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6150B6" w:rsidRPr="00C50A3A" w:rsidTr="000D7601">
        <w:trPr>
          <w:trHeight w:val="1832"/>
        </w:trPr>
        <w:tc>
          <w:tcPr>
            <w:tcW w:w="4503" w:type="dxa"/>
          </w:tcPr>
          <w:p w:rsidR="006150B6" w:rsidRPr="003A31D4" w:rsidRDefault="003A31D4" w:rsidP="000D7601">
            <w:pPr>
              <w:widowControl w:val="0"/>
              <w:adjustRightInd w:val="0"/>
              <w:rPr>
                <w:rFonts w:ascii="Times New Roman CYR" w:hAnsi="Times New Roman CYR" w:cs="Times New Roman CYR"/>
                <w:sz w:val="28"/>
                <w:lang w:val="ky-KG"/>
              </w:rPr>
            </w:pPr>
            <w:r>
              <w:rPr>
                <w:rFonts w:ascii="Times New Roman CYR" w:hAnsi="Times New Roman CYR" w:cs="Times New Roman CYR"/>
                <w:b/>
                <w:sz w:val="28"/>
                <w:szCs w:val="22"/>
                <w:lang w:val="ky-KG"/>
              </w:rPr>
              <w:t xml:space="preserve">Педагогикалык кеңешменин </w:t>
            </w:r>
            <w:r w:rsidR="006150B6" w:rsidRPr="00C50A3A">
              <w:rPr>
                <w:rFonts w:ascii="Times New Roman CYR" w:hAnsi="Times New Roman CYR" w:cs="Times New Roman CYR"/>
                <w:sz w:val="28"/>
                <w:szCs w:val="22"/>
              </w:rPr>
              <w:t xml:space="preserve"> </w:t>
            </w:r>
            <w:r>
              <w:rPr>
                <w:rFonts w:ascii="Times New Roman CYR" w:hAnsi="Times New Roman CYR" w:cs="Times New Roman CYR"/>
                <w:sz w:val="28"/>
                <w:szCs w:val="22"/>
                <w:lang w:val="ky-KG"/>
              </w:rPr>
              <w:t xml:space="preserve">             </w:t>
            </w:r>
            <w:r w:rsidR="006150B6" w:rsidRPr="00C50A3A">
              <w:rPr>
                <w:rFonts w:ascii="Times New Roman CYR" w:hAnsi="Times New Roman CYR" w:cs="Times New Roman CYR"/>
                <w:sz w:val="28"/>
                <w:szCs w:val="22"/>
              </w:rPr>
              <w:t>№</w:t>
            </w:r>
            <w:r w:rsidR="006150B6">
              <w:rPr>
                <w:rFonts w:ascii="Times New Roman CYR" w:hAnsi="Times New Roman CYR" w:cs="Times New Roman CYR"/>
                <w:sz w:val="28"/>
                <w:szCs w:val="22"/>
              </w:rPr>
              <w:t xml:space="preserve"> 1</w:t>
            </w:r>
            <w:r w:rsidR="006150B6" w:rsidRPr="00C50A3A">
              <w:rPr>
                <w:rFonts w:ascii="Times New Roman CYR" w:hAnsi="Times New Roman CYR" w:cs="Times New Roman CYR"/>
                <w:sz w:val="28"/>
                <w:szCs w:val="22"/>
              </w:rPr>
              <w:t xml:space="preserve">  от </w:t>
            </w:r>
            <w:r w:rsidR="00C26016">
              <w:rPr>
                <w:rFonts w:ascii="Times New Roman CYR" w:hAnsi="Times New Roman CYR" w:cs="Times New Roman CYR"/>
                <w:sz w:val="28"/>
                <w:szCs w:val="22"/>
              </w:rPr>
              <w:t>30.08.2021</w:t>
            </w:r>
            <w:r>
              <w:rPr>
                <w:rFonts w:ascii="Times New Roman CYR" w:hAnsi="Times New Roman CYR" w:cs="Times New Roman CYR"/>
                <w:sz w:val="28"/>
                <w:szCs w:val="22"/>
                <w:lang w:val="ky-KG"/>
              </w:rPr>
              <w:t xml:space="preserve">  протоколунун негизинде кабыл алынды</w:t>
            </w:r>
          </w:p>
        </w:tc>
        <w:tc>
          <w:tcPr>
            <w:tcW w:w="5068" w:type="dxa"/>
          </w:tcPr>
          <w:p w:rsidR="006150B6" w:rsidRPr="00F17DBE" w:rsidRDefault="00341D12" w:rsidP="000D7601">
            <w:pPr>
              <w:widowControl w:val="0"/>
              <w:adjustRightInd w:val="0"/>
              <w:jc w:val="right"/>
              <w:rPr>
                <w:rFonts w:ascii="Times New Roman CYR" w:hAnsi="Times New Roman CYR" w:cs="Times New Roman CYR"/>
                <w:b/>
                <w:sz w:val="28"/>
                <w:szCs w:val="28"/>
              </w:rPr>
            </w:pPr>
            <w:r>
              <w:rPr>
                <w:rFonts w:ascii="Times New Roman CYR" w:hAnsi="Times New Roman CYR" w:cs="Times New Roman CYR"/>
                <w:b/>
                <w:sz w:val="28"/>
                <w:szCs w:val="28"/>
              </w:rPr>
              <w:t>«</w:t>
            </w:r>
            <w:proofErr w:type="gramStart"/>
            <w:r>
              <w:rPr>
                <w:rFonts w:ascii="Times New Roman CYR" w:hAnsi="Times New Roman CYR" w:cs="Times New Roman CYR"/>
                <w:b/>
                <w:sz w:val="28"/>
                <w:szCs w:val="28"/>
              </w:rPr>
              <w:t xml:space="preserve">Бекитилди </w:t>
            </w:r>
            <w:r w:rsidR="006150B6" w:rsidRPr="00F17DBE">
              <w:rPr>
                <w:rFonts w:ascii="Times New Roman CYR" w:hAnsi="Times New Roman CYR" w:cs="Times New Roman CYR"/>
                <w:b/>
                <w:sz w:val="28"/>
                <w:szCs w:val="28"/>
              </w:rPr>
              <w:t>»</w:t>
            </w:r>
            <w:proofErr w:type="gramEnd"/>
          </w:p>
          <w:p w:rsidR="006150B6" w:rsidRPr="00C50A3A" w:rsidRDefault="006150B6" w:rsidP="000D7601">
            <w:pPr>
              <w:widowControl w:val="0"/>
              <w:adjustRightInd w:val="0"/>
              <w:jc w:val="right"/>
              <w:rPr>
                <w:rFonts w:ascii="Times New Roman CYR" w:hAnsi="Times New Roman CYR" w:cs="Times New Roman CYR"/>
                <w:sz w:val="28"/>
                <w:szCs w:val="28"/>
              </w:rPr>
            </w:pPr>
          </w:p>
          <w:p w:rsidR="006150B6" w:rsidRDefault="006150B6" w:rsidP="000D7601">
            <w:pPr>
              <w:widowControl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50A3A">
              <w:rPr>
                <w:rFonts w:ascii="Times New Roman CYR" w:hAnsi="Times New Roman CYR" w:cs="Times New Roman CYR"/>
                <w:sz w:val="28"/>
                <w:szCs w:val="28"/>
              </w:rPr>
              <w:t>Приказ №</w:t>
            </w:r>
            <w:r w:rsidR="007A5F6D">
              <w:rPr>
                <w:rFonts w:ascii="Times New Roman CYR" w:hAnsi="Times New Roman CYR" w:cs="Times New Roman CYR"/>
                <w:sz w:val="28"/>
                <w:szCs w:val="28"/>
              </w:rPr>
              <w:t xml:space="preserve"> 39\</w:t>
            </w:r>
            <w:proofErr w:type="gramStart"/>
            <w:r w:rsidR="007A5F6D">
              <w:rPr>
                <w:rFonts w:ascii="Times New Roman CYR" w:hAnsi="Times New Roman CYR" w:cs="Times New Roman CYR"/>
                <w:sz w:val="28"/>
                <w:szCs w:val="28"/>
              </w:rPr>
              <w:t>29  «</w:t>
            </w:r>
            <w:proofErr w:type="gramEnd"/>
            <w:r w:rsidR="007A5F6D">
              <w:rPr>
                <w:rFonts w:ascii="Times New Roman CYR" w:hAnsi="Times New Roman CYR" w:cs="Times New Roman CYR"/>
                <w:sz w:val="28"/>
                <w:szCs w:val="28"/>
              </w:rPr>
              <w:t>06»09.2021</w:t>
            </w:r>
            <w:r>
              <w:rPr>
                <w:rFonts w:ascii="Times New Roman CYR" w:hAnsi="Times New Roman CYR" w:cs="Times New Roman CYR"/>
                <w:sz w:val="28"/>
                <w:szCs w:val="28"/>
              </w:rPr>
              <w:t>г.</w:t>
            </w:r>
          </w:p>
          <w:p w:rsidR="006150B6" w:rsidRPr="00C50A3A" w:rsidRDefault="006150B6" w:rsidP="000D7601">
            <w:pPr>
              <w:widowControl w:val="0"/>
              <w:adjustRightInd w:val="0"/>
              <w:rPr>
                <w:rFonts w:ascii="Times New Roman CYR" w:hAnsi="Times New Roman CYR" w:cs="Times New Roman CYR"/>
                <w:sz w:val="28"/>
                <w:szCs w:val="28"/>
              </w:rPr>
            </w:pPr>
          </w:p>
          <w:p w:rsidR="000D7601" w:rsidRDefault="00341D12" w:rsidP="000D7601">
            <w:pPr>
              <w:widowControl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Мектеп </w:t>
            </w:r>
            <w:proofErr w:type="gramStart"/>
            <w:r>
              <w:rPr>
                <w:rFonts w:ascii="Times New Roman CYR" w:hAnsi="Times New Roman CYR" w:cs="Times New Roman CYR"/>
                <w:sz w:val="28"/>
                <w:szCs w:val="28"/>
              </w:rPr>
              <w:t>директору</w:t>
            </w:r>
            <w:r w:rsidR="006150B6" w:rsidRPr="00C50A3A">
              <w:rPr>
                <w:rFonts w:ascii="Times New Roman CYR" w:hAnsi="Times New Roman CYR" w:cs="Times New Roman CYR"/>
                <w:sz w:val="28"/>
                <w:szCs w:val="28"/>
              </w:rPr>
              <w:t xml:space="preserve"> </w:t>
            </w:r>
            <w:r w:rsidR="006150B6">
              <w:rPr>
                <w:rFonts w:ascii="Times New Roman CYR" w:hAnsi="Times New Roman CYR" w:cs="Times New Roman CYR"/>
                <w:sz w:val="28"/>
                <w:szCs w:val="28"/>
              </w:rPr>
              <w:t>:</w:t>
            </w:r>
            <w:proofErr w:type="gramEnd"/>
            <w:r w:rsidR="006150B6">
              <w:rPr>
                <w:rFonts w:ascii="Times New Roman CYR" w:hAnsi="Times New Roman CYR" w:cs="Times New Roman CYR"/>
                <w:sz w:val="28"/>
                <w:szCs w:val="28"/>
              </w:rPr>
              <w:t>______________</w:t>
            </w:r>
          </w:p>
          <w:p w:rsidR="006150B6" w:rsidRPr="00F17DBE" w:rsidRDefault="00341D12" w:rsidP="000D7601">
            <w:pPr>
              <w:widowControl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Ф.</w:t>
            </w:r>
            <w:r>
              <w:rPr>
                <w:rFonts w:ascii="Times New Roman CYR" w:hAnsi="Times New Roman CYR" w:cs="Times New Roman CYR"/>
                <w:sz w:val="28"/>
                <w:szCs w:val="28"/>
                <w:lang w:val="ky-KG"/>
              </w:rPr>
              <w:t xml:space="preserve"> Ж. Омуркулова </w:t>
            </w:r>
            <w:r w:rsidR="006150B6" w:rsidRPr="00C50A3A">
              <w:rPr>
                <w:rFonts w:ascii="Times New Roman CYR" w:hAnsi="Times New Roman CYR" w:cs="Times New Roman CYR"/>
                <w:sz w:val="28"/>
                <w:szCs w:val="28"/>
              </w:rPr>
              <w:t xml:space="preserve">              </w:t>
            </w:r>
          </w:p>
        </w:tc>
      </w:tr>
    </w:tbl>
    <w:p w:rsidR="006150B6" w:rsidRDefault="006150B6" w:rsidP="006150B6">
      <w:pPr>
        <w:widowControl w:val="0"/>
        <w:adjustRightInd w:val="0"/>
        <w:jc w:val="center"/>
        <w:rPr>
          <w:rFonts w:ascii="Times New Roman CYR" w:hAnsi="Times New Roman CYR" w:cs="Times New Roman CYR"/>
          <w:sz w:val="22"/>
          <w:szCs w:val="22"/>
        </w:rPr>
      </w:pPr>
    </w:p>
    <w:p w:rsidR="006150B6" w:rsidRDefault="006150B6" w:rsidP="006150B6">
      <w:pPr>
        <w:widowControl w:val="0"/>
        <w:adjustRightInd w:val="0"/>
        <w:jc w:val="center"/>
        <w:rPr>
          <w:rFonts w:ascii="Times New Roman CYR" w:hAnsi="Times New Roman CYR" w:cs="Times New Roman CYR"/>
          <w:sz w:val="28"/>
          <w:szCs w:val="28"/>
        </w:rPr>
      </w:pPr>
    </w:p>
    <w:p w:rsidR="006150B6" w:rsidRDefault="006150B6" w:rsidP="006150B6">
      <w:pPr>
        <w:widowControl w:val="0"/>
        <w:adjustRightInd w:val="0"/>
        <w:rPr>
          <w:rFonts w:ascii="Times New Roman CYR" w:hAnsi="Times New Roman CYR" w:cs="Times New Roman CYR"/>
          <w:b/>
          <w:bCs/>
        </w:rPr>
      </w:pPr>
    </w:p>
    <w:p w:rsidR="006150B6" w:rsidRDefault="006150B6" w:rsidP="006150B6">
      <w:pPr>
        <w:widowControl w:val="0"/>
        <w:adjustRightInd w:val="0"/>
        <w:rPr>
          <w:rFonts w:ascii="Times New Roman CYR" w:hAnsi="Times New Roman CYR" w:cs="Times New Roman CYR"/>
          <w:b/>
          <w:bCs/>
        </w:rPr>
      </w:pPr>
    </w:p>
    <w:p w:rsidR="006150B6" w:rsidRDefault="006150B6" w:rsidP="006150B6">
      <w:pPr>
        <w:rPr>
          <w:b/>
        </w:rPr>
      </w:pPr>
    </w:p>
    <w:p w:rsidR="006150B6" w:rsidRDefault="006150B6" w:rsidP="006150B6">
      <w:pPr>
        <w:rPr>
          <w:b/>
        </w:rPr>
      </w:pPr>
    </w:p>
    <w:p w:rsidR="006150B6" w:rsidRPr="003A31D4" w:rsidRDefault="006150B6" w:rsidP="006150B6">
      <w:pPr>
        <w:rPr>
          <w:b/>
          <w:sz w:val="52"/>
        </w:rPr>
      </w:pPr>
    </w:p>
    <w:p w:rsidR="003A31D4" w:rsidRPr="003A31D4" w:rsidRDefault="003A31D4" w:rsidP="003A31D4">
      <w:pPr>
        <w:ind w:firstLine="708"/>
        <w:rPr>
          <w:b/>
          <w:sz w:val="52"/>
        </w:rPr>
      </w:pPr>
      <w:r w:rsidRPr="003A31D4">
        <w:rPr>
          <w:b/>
          <w:sz w:val="52"/>
        </w:rPr>
        <w:t>Мектепти өнүктүрүү программасы</w:t>
      </w:r>
    </w:p>
    <w:p w:rsidR="003A31D4" w:rsidRDefault="00341D12" w:rsidP="003A31D4">
      <w:pPr>
        <w:ind w:firstLine="708"/>
        <w:rPr>
          <w:b/>
          <w:sz w:val="40"/>
        </w:rPr>
      </w:pPr>
      <w:r>
        <w:rPr>
          <w:b/>
          <w:sz w:val="40"/>
          <w:lang w:val="ky-KG"/>
        </w:rPr>
        <w:t xml:space="preserve">                  </w:t>
      </w:r>
      <w:r>
        <w:rPr>
          <w:b/>
          <w:sz w:val="40"/>
        </w:rPr>
        <w:t>2021-2025</w:t>
      </w:r>
      <w:r w:rsidR="003A31D4" w:rsidRPr="003A31D4">
        <w:rPr>
          <w:b/>
          <w:sz w:val="40"/>
        </w:rPr>
        <w:t>-жылдарга</w:t>
      </w:r>
    </w:p>
    <w:p w:rsidR="00341D12" w:rsidRPr="003A31D4" w:rsidRDefault="00341D12" w:rsidP="003A31D4">
      <w:pPr>
        <w:ind w:firstLine="708"/>
        <w:rPr>
          <w:b/>
          <w:sz w:val="40"/>
        </w:rPr>
      </w:pPr>
    </w:p>
    <w:p w:rsidR="003A31D4" w:rsidRPr="003A31D4" w:rsidRDefault="003A31D4" w:rsidP="003A31D4">
      <w:pPr>
        <w:ind w:firstLine="708"/>
        <w:rPr>
          <w:b/>
          <w:sz w:val="32"/>
        </w:rPr>
      </w:pPr>
    </w:p>
    <w:p w:rsidR="00341D12" w:rsidRDefault="003A31D4" w:rsidP="003A31D4">
      <w:pPr>
        <w:ind w:firstLine="708"/>
        <w:rPr>
          <w:b/>
          <w:sz w:val="32"/>
        </w:rPr>
      </w:pPr>
      <w:r w:rsidRPr="003A31D4">
        <w:rPr>
          <w:b/>
          <w:sz w:val="32"/>
        </w:rPr>
        <w:t xml:space="preserve">Мектептин билим </w:t>
      </w:r>
      <w:r w:rsidR="00A325D2">
        <w:rPr>
          <w:b/>
          <w:sz w:val="32"/>
        </w:rPr>
        <w:t>берүү системасын максаты</w:t>
      </w:r>
    </w:p>
    <w:p w:rsidR="00341D12" w:rsidRDefault="00341D12" w:rsidP="003A31D4">
      <w:pPr>
        <w:ind w:firstLine="708"/>
        <w:rPr>
          <w:b/>
          <w:sz w:val="32"/>
        </w:rPr>
      </w:pPr>
    </w:p>
    <w:p w:rsidR="003A31D4" w:rsidRPr="00A325D2" w:rsidRDefault="00BF23A1" w:rsidP="00A325D2">
      <w:pPr>
        <w:pStyle w:val="af8"/>
        <w:numPr>
          <w:ilvl w:val="0"/>
          <w:numId w:val="49"/>
        </w:numPr>
        <w:rPr>
          <w:lang w:val="ky-KG"/>
        </w:rPr>
      </w:pPr>
      <w:r w:rsidRPr="00A325D2">
        <w:rPr>
          <w:b/>
          <w:lang w:val="ky-KG"/>
        </w:rPr>
        <w:t xml:space="preserve"> </w:t>
      </w:r>
      <w:r w:rsidRPr="00A325D2">
        <w:rPr>
          <w:sz w:val="24"/>
          <w:lang w:val="ky-KG"/>
        </w:rPr>
        <w:t xml:space="preserve">Мектеп окуучуларынын  өнүгүүсүнө жана социалдашуусуна өбөлгө түзгөн  </w:t>
      </w:r>
      <w:r w:rsidR="00A325D2" w:rsidRPr="00A325D2">
        <w:rPr>
          <w:sz w:val="24"/>
          <w:lang w:val="ky-KG"/>
        </w:rPr>
        <w:t xml:space="preserve">   </w:t>
      </w:r>
      <w:r w:rsidRPr="00A325D2">
        <w:rPr>
          <w:sz w:val="24"/>
          <w:lang w:val="ky-KG"/>
        </w:rPr>
        <w:t>билим алууга, ар бир окуучунун жөндөмдүүлүгүн аныктоого жана өнүктүрүүгө жагымдуу билим берүү мейкиндигин, ачык коопсуз билим берүү чөйрөсүн түзүүгө багытталган.</w:t>
      </w:r>
    </w:p>
    <w:p w:rsidR="00341D12" w:rsidRPr="00A325D2" w:rsidRDefault="00A325D2" w:rsidP="00A325D2">
      <w:pPr>
        <w:pStyle w:val="af8"/>
        <w:numPr>
          <w:ilvl w:val="0"/>
          <w:numId w:val="49"/>
        </w:numPr>
        <w:rPr>
          <w:rFonts w:ascii="Times New Roman" w:hAnsi="Times New Roman"/>
          <w:szCs w:val="32"/>
          <w:lang w:val="ky-KG"/>
        </w:rPr>
      </w:pPr>
      <w:r w:rsidRPr="00A325D2">
        <w:rPr>
          <w:rFonts w:ascii="Times New Roman" w:hAnsi="Times New Roman"/>
          <w:sz w:val="24"/>
          <w:szCs w:val="32"/>
          <w:lang w:val="ky-KG"/>
        </w:rPr>
        <w:t>Кыргыз Республикасынын жаранын мекенчилдикке, атуулдукка, эмгекчилдикке, адептүүлүккө тарбиялоо.</w:t>
      </w:r>
      <w:r w:rsidRPr="00A325D2">
        <w:rPr>
          <w:rFonts w:ascii="Times New Roman" w:hAnsi="Times New Roman"/>
          <w:color w:val="1C1C1C"/>
          <w:sz w:val="28"/>
          <w:szCs w:val="32"/>
          <w:lang/>
        </w:rPr>
        <w:t xml:space="preserve"> </w:t>
      </w:r>
      <w:r w:rsidRPr="00A325D2">
        <w:rPr>
          <w:rFonts w:ascii="Times New Roman" w:hAnsi="Times New Roman"/>
          <w:color w:val="1C1C1C"/>
          <w:sz w:val="24"/>
          <w:szCs w:val="32"/>
          <w:lang/>
        </w:rPr>
        <w:t>Социалдык экономикалык кырдаалга ыңгайлашып кете алуучу жана сапаттуу билимге ээ болгон коомго пайдасы тийген, руханий дүйнөсү бай,элдик маданиятты,мекенди сүйгөн,өз мекени үчүн күрөшкөн жаштарды тарбиялоо. Коомдун алдында атуулдук жоопкерчилигин арттыруу менен мектепти бүтүргөндөн кийин өз алдынча өнүгүп кетүүсүнө пайдубал түзүү.</w:t>
      </w:r>
      <w:bookmarkStart w:id="0" w:name="_GoBack"/>
      <w:bookmarkEnd w:id="0"/>
    </w:p>
    <w:p w:rsidR="00BF23A1" w:rsidRPr="00A325D2" w:rsidRDefault="00BF23A1" w:rsidP="003A31D4">
      <w:pPr>
        <w:ind w:firstLine="708"/>
        <w:rPr>
          <w:b/>
          <w:sz w:val="32"/>
          <w:lang/>
        </w:rPr>
      </w:pPr>
    </w:p>
    <w:p w:rsidR="003A31D4" w:rsidRDefault="00BF23A1" w:rsidP="003A31D4">
      <w:pPr>
        <w:ind w:firstLine="708"/>
        <w:rPr>
          <w:b/>
          <w:sz w:val="32"/>
        </w:rPr>
      </w:pPr>
      <w:r>
        <w:rPr>
          <w:b/>
          <w:sz w:val="32"/>
          <w:lang w:val="ky-KG"/>
        </w:rPr>
        <w:t xml:space="preserve">                     </w:t>
      </w:r>
      <w:r w:rsidR="003A31D4" w:rsidRPr="003A31D4">
        <w:rPr>
          <w:b/>
          <w:sz w:val="32"/>
        </w:rPr>
        <w:t>Мектеп миссиясы</w:t>
      </w:r>
    </w:p>
    <w:p w:rsidR="00341D12" w:rsidRPr="00BF23A1" w:rsidRDefault="00341D12" w:rsidP="003A31D4">
      <w:pPr>
        <w:ind w:firstLine="708"/>
        <w:rPr>
          <w:b/>
          <w:sz w:val="32"/>
        </w:rPr>
      </w:pPr>
    </w:p>
    <w:p w:rsidR="006150B6" w:rsidRPr="00BF23A1" w:rsidRDefault="00BF23A1" w:rsidP="006150B6">
      <w:pPr>
        <w:tabs>
          <w:tab w:val="left" w:pos="5440"/>
        </w:tabs>
        <w:rPr>
          <w:b/>
          <w:sz w:val="28"/>
        </w:rPr>
      </w:pPr>
      <w:r>
        <w:rPr>
          <w:rFonts w:eastAsia="Calibri"/>
          <w:b/>
          <w:szCs w:val="22"/>
          <w:lang w:val="ky-KG" w:eastAsia="en-US"/>
        </w:rPr>
        <w:t xml:space="preserve">         </w:t>
      </w:r>
      <w:r w:rsidRPr="00BF23A1">
        <w:rPr>
          <w:rFonts w:eastAsia="Calibri"/>
          <w:b/>
          <w:color w:val="212529"/>
          <w:szCs w:val="22"/>
          <w:shd w:val="clear" w:color="auto" w:fill="FFFFFF"/>
          <w:lang w:eastAsia="en-US"/>
        </w:rPr>
        <w:t xml:space="preserve">  Мектепте </w:t>
      </w:r>
      <w:r w:rsidRPr="00BF23A1">
        <w:rPr>
          <w:rFonts w:eastAsia="Calibri"/>
          <w:b/>
          <w:color w:val="212529"/>
          <w:szCs w:val="22"/>
          <w:shd w:val="clear" w:color="auto" w:fill="FFFFFF"/>
          <w:lang w:val="ky-KG" w:eastAsia="en-US"/>
        </w:rPr>
        <w:t xml:space="preserve">окуучу үчүн </w:t>
      </w:r>
      <w:r w:rsidRPr="00BF23A1">
        <w:rPr>
          <w:rFonts w:eastAsia="Calibri"/>
          <w:b/>
          <w:color w:val="212529"/>
          <w:szCs w:val="22"/>
          <w:shd w:val="clear" w:color="auto" w:fill="FFFFFF"/>
          <w:lang w:eastAsia="en-US"/>
        </w:rPr>
        <w:t>билим бер</w:t>
      </w:r>
      <w:r w:rsidRPr="00BF23A1">
        <w:rPr>
          <w:rFonts w:eastAsia="Calibri"/>
          <w:b/>
          <w:color w:val="212529"/>
          <w:szCs w:val="22"/>
          <w:shd w:val="clear" w:color="auto" w:fill="FFFFFF"/>
          <w:lang w:val="ky-KG" w:eastAsia="en-US"/>
        </w:rPr>
        <w:t xml:space="preserve">үүнүн жагымдуу чөйрөсүн түзүү </w:t>
      </w:r>
      <w:r w:rsidRPr="00BF23A1">
        <w:rPr>
          <w:rFonts w:eastAsia="Calibri"/>
          <w:b/>
          <w:color w:val="212529"/>
          <w:szCs w:val="22"/>
          <w:shd w:val="clear" w:color="auto" w:fill="FFFFFF"/>
          <w:lang w:eastAsia="en-US"/>
        </w:rPr>
        <w:t>менен бирге алган билимдерин жашоодо пайдалана билүү</w:t>
      </w:r>
      <w:r w:rsidRPr="00BF23A1">
        <w:rPr>
          <w:rFonts w:eastAsia="Calibri"/>
          <w:b/>
          <w:color w:val="212529"/>
          <w:szCs w:val="22"/>
          <w:shd w:val="clear" w:color="auto" w:fill="FFFFFF"/>
          <w:lang w:val="ky-KG" w:eastAsia="en-US"/>
        </w:rPr>
        <w:t xml:space="preserve">гө </w:t>
      </w:r>
      <w:proofErr w:type="gramStart"/>
      <w:r w:rsidRPr="00BF23A1">
        <w:rPr>
          <w:rFonts w:eastAsia="Calibri"/>
          <w:b/>
          <w:color w:val="212529"/>
          <w:szCs w:val="22"/>
          <w:shd w:val="clear" w:color="auto" w:fill="FFFFFF"/>
          <w:lang w:val="ky-KG" w:eastAsia="en-US"/>
        </w:rPr>
        <w:t>багыттоо</w:t>
      </w:r>
      <w:r w:rsidRPr="00BF23A1">
        <w:rPr>
          <w:rFonts w:eastAsia="Calibri"/>
          <w:b/>
          <w:color w:val="212529"/>
          <w:szCs w:val="22"/>
          <w:shd w:val="clear" w:color="auto" w:fill="FFFFFF"/>
          <w:lang w:eastAsia="en-US"/>
        </w:rPr>
        <w:t xml:space="preserve"> .</w:t>
      </w:r>
      <w:proofErr w:type="gramEnd"/>
      <w:r w:rsidR="006150B6" w:rsidRPr="00BF23A1">
        <w:rPr>
          <w:b/>
          <w:sz w:val="28"/>
        </w:rPr>
        <w:tab/>
      </w:r>
    </w:p>
    <w:p w:rsidR="006150B6" w:rsidRDefault="006150B6" w:rsidP="006150B6">
      <w:pPr>
        <w:rPr>
          <w:b/>
        </w:rPr>
      </w:pPr>
    </w:p>
    <w:p w:rsidR="006150B6" w:rsidRDefault="006150B6" w:rsidP="006150B6">
      <w:pPr>
        <w:rPr>
          <w:b/>
        </w:rPr>
      </w:pPr>
    </w:p>
    <w:p w:rsidR="006150B6" w:rsidRDefault="006150B6" w:rsidP="006150B6">
      <w:pPr>
        <w:ind w:left="4488"/>
        <w:rPr>
          <w:b/>
          <w:i/>
          <w:sz w:val="32"/>
          <w:szCs w:val="32"/>
        </w:rPr>
      </w:pPr>
    </w:p>
    <w:p w:rsidR="006150B6" w:rsidRDefault="006150B6" w:rsidP="00BF23A1">
      <w:pPr>
        <w:rPr>
          <w:b/>
          <w:i/>
        </w:rPr>
      </w:pPr>
    </w:p>
    <w:p w:rsidR="006150B6" w:rsidRDefault="006150B6" w:rsidP="006150B6">
      <w:r>
        <w:tab/>
      </w:r>
    </w:p>
    <w:p w:rsidR="006150B6" w:rsidRDefault="006150B6" w:rsidP="006150B6"/>
    <w:p w:rsidR="007A5F6D" w:rsidRPr="00A325D2" w:rsidRDefault="007A5F6D" w:rsidP="00A325D2">
      <w:bookmarkStart w:id="1" w:name="_Toc451165150"/>
    </w:p>
    <w:p w:rsidR="007A5F6D" w:rsidRDefault="007A5F6D" w:rsidP="007A5F6D">
      <w:pPr>
        <w:keepNext/>
        <w:keepLines/>
        <w:tabs>
          <w:tab w:val="left" w:pos="0"/>
        </w:tabs>
        <w:jc w:val="center"/>
        <w:rPr>
          <w:b/>
          <w:sz w:val="32"/>
          <w:szCs w:val="32"/>
        </w:rPr>
      </w:pPr>
    </w:p>
    <w:p w:rsidR="007A5F6D" w:rsidRPr="007A5F6D" w:rsidRDefault="007A5F6D" w:rsidP="007A5F6D">
      <w:pPr>
        <w:keepNext/>
        <w:keepLines/>
        <w:tabs>
          <w:tab w:val="left" w:pos="0"/>
        </w:tabs>
        <w:jc w:val="center"/>
        <w:rPr>
          <w:rFonts w:ascii="Calibri Light" w:hAnsi="Calibri Light"/>
          <w:color w:val="2E74B5"/>
          <w:sz w:val="32"/>
          <w:szCs w:val="32"/>
        </w:rPr>
      </w:pPr>
      <w:r w:rsidRPr="007A5F6D">
        <w:rPr>
          <w:b/>
          <w:sz w:val="32"/>
          <w:szCs w:val="32"/>
        </w:rPr>
        <w:t xml:space="preserve">Мазмуну </w:t>
      </w:r>
    </w:p>
    <w:p w:rsidR="007A5F6D" w:rsidRPr="007A5F6D" w:rsidRDefault="007A5F6D" w:rsidP="007A5F6D">
      <w:pPr>
        <w:tabs>
          <w:tab w:val="right" w:leader="dot" w:pos="9345"/>
        </w:tabs>
        <w:rPr>
          <w:noProof/>
        </w:rPr>
      </w:pPr>
    </w:p>
    <w:p w:rsidR="007A5F6D" w:rsidRPr="007A5F6D" w:rsidRDefault="007A5F6D" w:rsidP="007A5F6D"/>
    <w:p w:rsidR="007A5F6D" w:rsidRPr="007A5F6D" w:rsidRDefault="007A5F6D" w:rsidP="007A5F6D">
      <w:pPr>
        <w:rPr>
          <w:sz w:val="22"/>
        </w:rPr>
      </w:pPr>
    </w:p>
    <w:p w:rsidR="007A5F6D" w:rsidRPr="007A5F6D" w:rsidRDefault="007A5F6D" w:rsidP="007A5F6D">
      <w:pPr>
        <w:rPr>
          <w:sz w:val="22"/>
          <w:lang w:val="ky-KG"/>
        </w:rPr>
      </w:pPr>
      <w:proofErr w:type="gramStart"/>
      <w:r w:rsidRPr="007A5F6D">
        <w:rPr>
          <w:sz w:val="22"/>
        </w:rPr>
        <w:t>ПРОГРАММА</w:t>
      </w:r>
      <w:r w:rsidRPr="007A5F6D">
        <w:rPr>
          <w:sz w:val="22"/>
          <w:lang w:val="ky-KG"/>
        </w:rPr>
        <w:t xml:space="preserve">НЫН </w:t>
      </w:r>
      <w:r w:rsidRPr="007A5F6D">
        <w:rPr>
          <w:sz w:val="22"/>
        </w:rPr>
        <w:t xml:space="preserve"> ПАСПОРТ</w:t>
      </w:r>
      <w:r w:rsidRPr="007A5F6D">
        <w:rPr>
          <w:sz w:val="22"/>
          <w:lang w:val="ky-KG"/>
        </w:rPr>
        <w:t>У</w:t>
      </w:r>
      <w:proofErr w:type="gramEnd"/>
      <w:r w:rsidRPr="007A5F6D">
        <w:rPr>
          <w:sz w:val="22"/>
          <w:lang w:val="ky-KG"/>
        </w:rPr>
        <w:t>...............................................................................................3</w:t>
      </w:r>
    </w:p>
    <w:p w:rsidR="007A5F6D" w:rsidRPr="007A5F6D" w:rsidRDefault="007A5F6D" w:rsidP="007A5F6D">
      <w:pPr>
        <w:rPr>
          <w:sz w:val="22"/>
          <w:lang w:val="ky-KG"/>
        </w:rPr>
      </w:pPr>
      <w:r w:rsidRPr="007A5F6D">
        <w:rPr>
          <w:sz w:val="22"/>
          <w:lang w:val="ky-KG"/>
        </w:rPr>
        <w:t>I БӨЛҮМ МЕКТЕП ЖӨНҮНДӨ МААЛЫМАТ..................................................................6</w:t>
      </w:r>
    </w:p>
    <w:p w:rsidR="007A5F6D" w:rsidRPr="007A5F6D" w:rsidRDefault="007A5F6D" w:rsidP="007A5F6D">
      <w:pPr>
        <w:rPr>
          <w:sz w:val="22"/>
          <w:lang w:val="ky-KG"/>
        </w:rPr>
      </w:pPr>
      <w:r w:rsidRPr="007A5F6D">
        <w:rPr>
          <w:sz w:val="22"/>
          <w:lang w:val="ky-KG"/>
        </w:rPr>
        <w:t>1.1. Уюмдун жалпы мүнөздөмөсү …..........................................................................................6</w:t>
      </w:r>
    </w:p>
    <w:p w:rsidR="007A5F6D" w:rsidRPr="007A5F6D" w:rsidRDefault="007A5F6D" w:rsidP="007A5F6D">
      <w:pPr>
        <w:rPr>
          <w:sz w:val="22"/>
          <w:lang w:val="ky-KG"/>
        </w:rPr>
      </w:pPr>
      <w:r w:rsidRPr="007A5F6D">
        <w:rPr>
          <w:sz w:val="22"/>
          <w:lang w:val="ky-KG"/>
        </w:rPr>
        <w:t>1.2. Окуу процессинин өзгөчөлүктөрү …..................................................................................7</w:t>
      </w:r>
    </w:p>
    <w:p w:rsidR="007A5F6D" w:rsidRPr="007A5F6D" w:rsidRDefault="007A5F6D" w:rsidP="007A5F6D">
      <w:pPr>
        <w:rPr>
          <w:sz w:val="22"/>
          <w:lang w:val="ky-KG"/>
        </w:rPr>
      </w:pPr>
      <w:r w:rsidRPr="007A5F6D">
        <w:rPr>
          <w:sz w:val="22"/>
          <w:lang w:val="ky-KG"/>
        </w:rPr>
        <w:t>1.3. Окуу процессин уюштуруучулук-педагогикалык камсыздоо ….....................................7</w:t>
      </w:r>
    </w:p>
    <w:p w:rsidR="007A5F6D" w:rsidRPr="007A5F6D" w:rsidRDefault="007A5F6D" w:rsidP="007A5F6D">
      <w:pPr>
        <w:rPr>
          <w:sz w:val="22"/>
          <w:lang w:val="ky-KG"/>
        </w:rPr>
      </w:pPr>
      <w:r w:rsidRPr="007A5F6D">
        <w:rPr>
          <w:sz w:val="22"/>
        </w:rPr>
        <w:t>1.4. Окуу процессинин материалдык-техникалык жабдылышы …</w:t>
      </w:r>
      <w:r w:rsidRPr="007A5F6D">
        <w:rPr>
          <w:sz w:val="22"/>
          <w:lang w:val="ky-KG"/>
        </w:rPr>
        <w:t>........................................8</w:t>
      </w:r>
    </w:p>
    <w:p w:rsidR="007A5F6D" w:rsidRPr="007A5F6D" w:rsidRDefault="007A5F6D" w:rsidP="007A5F6D">
      <w:pPr>
        <w:rPr>
          <w:sz w:val="22"/>
          <w:lang w:val="ky-KG"/>
        </w:rPr>
      </w:pPr>
      <w:r w:rsidRPr="007A5F6D">
        <w:rPr>
          <w:sz w:val="22"/>
          <w:lang w:val="ky-KG"/>
        </w:rPr>
        <w:t>1.5. Педагогикалык кадрлардын мүнөздөмөлөрү …................................................................8</w:t>
      </w:r>
    </w:p>
    <w:p w:rsidR="007A5F6D" w:rsidRPr="007A5F6D" w:rsidRDefault="007A5F6D" w:rsidP="007A5F6D">
      <w:pPr>
        <w:rPr>
          <w:sz w:val="22"/>
          <w:lang w:val="ky-KG"/>
        </w:rPr>
      </w:pPr>
      <w:r w:rsidRPr="007A5F6D">
        <w:rPr>
          <w:sz w:val="22"/>
          <w:lang w:val="ky-KG"/>
        </w:rPr>
        <w:t>II БӨЛҮМ …................................................................................................................................9</w:t>
      </w:r>
    </w:p>
    <w:p w:rsidR="007A5F6D" w:rsidRPr="007A5F6D" w:rsidRDefault="007A5F6D" w:rsidP="007A5F6D">
      <w:pPr>
        <w:rPr>
          <w:sz w:val="22"/>
          <w:lang w:val="ky-KG"/>
        </w:rPr>
      </w:pPr>
      <w:r w:rsidRPr="007A5F6D">
        <w:rPr>
          <w:sz w:val="22"/>
        </w:rPr>
        <w:t>2.1. Уюмдук башкаруу структурасы …</w:t>
      </w:r>
      <w:r w:rsidRPr="007A5F6D">
        <w:rPr>
          <w:sz w:val="22"/>
          <w:lang w:val="ky-KG"/>
        </w:rPr>
        <w:t>.....................................................................................9</w:t>
      </w:r>
    </w:p>
    <w:p w:rsidR="007A5F6D" w:rsidRPr="007A5F6D" w:rsidRDefault="007A5F6D" w:rsidP="007A5F6D">
      <w:pPr>
        <w:rPr>
          <w:sz w:val="22"/>
          <w:lang w:val="ky-KG"/>
        </w:rPr>
      </w:pPr>
      <w:r w:rsidRPr="007A5F6D">
        <w:rPr>
          <w:sz w:val="22"/>
        </w:rPr>
        <w:t>2.2. Окутуу программалары …</w:t>
      </w:r>
      <w:r w:rsidRPr="007A5F6D">
        <w:rPr>
          <w:sz w:val="22"/>
          <w:lang w:val="ky-KG"/>
        </w:rPr>
        <w:t>.................................................................................................10</w:t>
      </w:r>
    </w:p>
    <w:p w:rsidR="007A5F6D" w:rsidRPr="007A5F6D" w:rsidRDefault="007A5F6D" w:rsidP="007A5F6D">
      <w:pPr>
        <w:rPr>
          <w:sz w:val="22"/>
          <w:lang w:val="ky-KG"/>
        </w:rPr>
      </w:pPr>
      <w:r w:rsidRPr="007A5F6D">
        <w:rPr>
          <w:sz w:val="22"/>
        </w:rPr>
        <w:t>2.3. Билим берүү процессиндеги маалыматтык-коммуникациялык технологиялар …</w:t>
      </w:r>
      <w:r w:rsidRPr="007A5F6D">
        <w:rPr>
          <w:sz w:val="22"/>
          <w:lang w:val="ky-KG"/>
        </w:rPr>
        <w:t>......11</w:t>
      </w:r>
    </w:p>
    <w:p w:rsidR="007A5F6D" w:rsidRPr="007A5F6D" w:rsidRDefault="007A5F6D" w:rsidP="007A5F6D">
      <w:pPr>
        <w:rPr>
          <w:sz w:val="22"/>
          <w:lang w:val="ky-KG"/>
        </w:rPr>
      </w:pPr>
      <w:r w:rsidRPr="007A5F6D">
        <w:rPr>
          <w:sz w:val="22"/>
          <w:lang w:val="ky-KG"/>
        </w:rPr>
        <w:t>2.6. Башталгыч жалпы билим алууга багытталган башталгыч мектептеги иш-чаралар …11</w:t>
      </w:r>
    </w:p>
    <w:p w:rsidR="007A5F6D" w:rsidRPr="007A5F6D" w:rsidRDefault="007A5F6D" w:rsidP="007A5F6D">
      <w:pPr>
        <w:rPr>
          <w:sz w:val="22"/>
          <w:lang w:val="ky-KG"/>
        </w:rPr>
      </w:pPr>
      <w:r w:rsidRPr="007A5F6D">
        <w:rPr>
          <w:sz w:val="22"/>
        </w:rPr>
        <w:t>2.7. 5-9-класстардын билим сапатына талдоо …</w:t>
      </w:r>
      <w:r w:rsidRPr="007A5F6D">
        <w:rPr>
          <w:sz w:val="22"/>
          <w:lang w:val="ky-KG"/>
        </w:rPr>
        <w:t>.....................................................................15</w:t>
      </w:r>
    </w:p>
    <w:p w:rsidR="007A5F6D" w:rsidRPr="007A5F6D" w:rsidRDefault="007A5F6D" w:rsidP="007A5F6D">
      <w:pPr>
        <w:rPr>
          <w:sz w:val="22"/>
          <w:lang w:val="ky-KG"/>
        </w:rPr>
      </w:pPr>
      <w:r w:rsidRPr="007A5F6D">
        <w:rPr>
          <w:sz w:val="22"/>
          <w:lang w:val="ky-KG"/>
        </w:rPr>
        <w:t>2.8. Мектептин өнүгүү потенциалын талдоо …......................................................................16</w:t>
      </w:r>
    </w:p>
    <w:p w:rsidR="007A5F6D" w:rsidRPr="007A5F6D" w:rsidRDefault="007A5F6D" w:rsidP="007A5F6D">
      <w:pPr>
        <w:rPr>
          <w:sz w:val="22"/>
          <w:lang w:val="ky-KG"/>
        </w:rPr>
      </w:pPr>
      <w:r w:rsidRPr="007A5F6D">
        <w:rPr>
          <w:sz w:val="22"/>
          <w:lang w:val="ky-KG"/>
        </w:rPr>
        <w:t>III БӨЛҮМ. ….............................................................................................................................17</w:t>
      </w:r>
    </w:p>
    <w:p w:rsidR="007A5F6D" w:rsidRPr="007A5F6D" w:rsidRDefault="007A5F6D" w:rsidP="007A5F6D">
      <w:pPr>
        <w:rPr>
          <w:sz w:val="22"/>
          <w:lang w:val="ky-KG"/>
        </w:rPr>
      </w:pPr>
      <w:r w:rsidRPr="007A5F6D">
        <w:rPr>
          <w:sz w:val="22"/>
          <w:lang w:val="ky-KG"/>
        </w:rPr>
        <w:t>МЕКТЕПТИ ӨНҮКТҮРҮҮ ПРОГРАММАСЫ …..................................................................17</w:t>
      </w:r>
    </w:p>
    <w:p w:rsidR="007A5F6D" w:rsidRPr="007A5F6D" w:rsidRDefault="007A5F6D" w:rsidP="007A5F6D">
      <w:pPr>
        <w:rPr>
          <w:sz w:val="22"/>
          <w:lang w:val="ky-KG"/>
        </w:rPr>
      </w:pPr>
      <w:proofErr w:type="gramStart"/>
      <w:r w:rsidRPr="007A5F6D">
        <w:rPr>
          <w:sz w:val="22"/>
        </w:rPr>
        <w:t>3.1.Программанын</w:t>
      </w:r>
      <w:r w:rsidRPr="007A5F6D">
        <w:rPr>
          <w:sz w:val="22"/>
          <w:lang w:val="ky-KG"/>
        </w:rPr>
        <w:t xml:space="preserve"> </w:t>
      </w:r>
      <w:r w:rsidRPr="007A5F6D">
        <w:rPr>
          <w:sz w:val="22"/>
        </w:rPr>
        <w:t xml:space="preserve"> концептуалдык</w:t>
      </w:r>
      <w:proofErr w:type="gramEnd"/>
      <w:r w:rsidRPr="007A5F6D">
        <w:rPr>
          <w:sz w:val="22"/>
        </w:rPr>
        <w:t xml:space="preserve"> негиздери</w:t>
      </w:r>
      <w:r w:rsidRPr="007A5F6D">
        <w:rPr>
          <w:sz w:val="22"/>
          <w:lang w:val="ky-KG"/>
        </w:rPr>
        <w:t>........................................................................17</w:t>
      </w:r>
    </w:p>
    <w:p w:rsidR="007A5F6D" w:rsidRPr="007A5F6D" w:rsidRDefault="007A5F6D" w:rsidP="007A5F6D">
      <w:pPr>
        <w:rPr>
          <w:sz w:val="22"/>
          <w:lang w:val="ky-KG"/>
        </w:rPr>
      </w:pPr>
      <w:r w:rsidRPr="007A5F6D">
        <w:rPr>
          <w:sz w:val="22"/>
        </w:rPr>
        <w:t xml:space="preserve">3.2. Максат: </w:t>
      </w:r>
      <w:r w:rsidRPr="007A5F6D">
        <w:rPr>
          <w:sz w:val="22"/>
          <w:lang w:val="ky-KG"/>
        </w:rPr>
        <w:t>.................................................................................................................................17</w:t>
      </w:r>
    </w:p>
    <w:p w:rsidR="007A5F6D" w:rsidRPr="007A5F6D" w:rsidRDefault="007A5F6D" w:rsidP="007A5F6D">
      <w:pPr>
        <w:rPr>
          <w:sz w:val="22"/>
          <w:lang w:val="ky-KG"/>
        </w:rPr>
      </w:pPr>
      <w:r w:rsidRPr="007A5F6D">
        <w:rPr>
          <w:sz w:val="22"/>
        </w:rPr>
        <w:t>3.3. Билим берүү максаттары: …</w:t>
      </w:r>
      <w:r w:rsidRPr="007A5F6D">
        <w:rPr>
          <w:sz w:val="22"/>
          <w:lang w:val="ky-KG"/>
        </w:rPr>
        <w:t>...............................................................................................17</w:t>
      </w:r>
    </w:p>
    <w:p w:rsidR="007A5F6D" w:rsidRPr="007A5F6D" w:rsidRDefault="007A5F6D" w:rsidP="007A5F6D">
      <w:pPr>
        <w:rPr>
          <w:sz w:val="22"/>
          <w:lang w:val="ky-KG"/>
        </w:rPr>
      </w:pPr>
      <w:r w:rsidRPr="007A5F6D">
        <w:rPr>
          <w:sz w:val="22"/>
          <w:lang w:val="ky-KG"/>
        </w:rPr>
        <w:t>IV БӨЛҮМ …..............................................................................................................................21</w:t>
      </w:r>
    </w:p>
    <w:p w:rsidR="007A5F6D" w:rsidRPr="007A5F6D" w:rsidRDefault="007A5F6D" w:rsidP="007A5F6D">
      <w:pPr>
        <w:rPr>
          <w:sz w:val="22"/>
          <w:lang w:val="ky-KG"/>
        </w:rPr>
      </w:pPr>
      <w:r w:rsidRPr="007A5F6D">
        <w:rPr>
          <w:sz w:val="22"/>
          <w:lang w:val="ky-KG"/>
        </w:rPr>
        <w:t>МЕКТЕПТИ ӨНҮКТҮРҮҮ ПРОГРАММАСЫН ИШКЕ АШЫРУУНУН                                 АРТЫКЧЫЛЫГЫ …..................................................................................................................21</w:t>
      </w:r>
    </w:p>
    <w:p w:rsidR="007A5F6D" w:rsidRPr="007A5F6D" w:rsidRDefault="007A5F6D" w:rsidP="007A5F6D">
      <w:pPr>
        <w:rPr>
          <w:sz w:val="22"/>
          <w:lang w:val="ky-KG"/>
        </w:rPr>
      </w:pPr>
      <w:r w:rsidRPr="007A5F6D">
        <w:rPr>
          <w:sz w:val="22"/>
          <w:lang w:val="ky-KG"/>
        </w:rPr>
        <w:t>4.1. Билим берүү кызматтарынын сапатын жогорулатуу …..................................................21</w:t>
      </w:r>
    </w:p>
    <w:p w:rsidR="007A5F6D" w:rsidRPr="007A5F6D" w:rsidRDefault="007A5F6D" w:rsidP="007A5F6D">
      <w:pPr>
        <w:rPr>
          <w:sz w:val="22"/>
          <w:lang w:val="ky-KG"/>
        </w:rPr>
      </w:pPr>
      <w:r w:rsidRPr="007A5F6D">
        <w:rPr>
          <w:sz w:val="22"/>
          <w:lang w:val="ky-KG"/>
        </w:rPr>
        <w:t>4.2. Окуучуларды социализациялоо....................................................................................... ..24</w:t>
      </w:r>
    </w:p>
    <w:p w:rsidR="007A5F6D" w:rsidRPr="007A5F6D" w:rsidRDefault="007A5F6D" w:rsidP="007A5F6D">
      <w:pPr>
        <w:rPr>
          <w:sz w:val="22"/>
          <w:lang w:val="ky-KG"/>
        </w:rPr>
      </w:pPr>
      <w:r w:rsidRPr="007A5F6D">
        <w:rPr>
          <w:sz w:val="22"/>
          <w:lang w:val="ky-KG"/>
        </w:rPr>
        <w:t>4.3. Ден соолукту сактоо............................................................................................................25</w:t>
      </w:r>
    </w:p>
    <w:p w:rsidR="007A5F6D" w:rsidRPr="007A5F6D" w:rsidRDefault="007A5F6D" w:rsidP="007A5F6D">
      <w:pPr>
        <w:rPr>
          <w:sz w:val="22"/>
          <w:lang w:val="ky-KG"/>
        </w:rPr>
      </w:pPr>
      <w:r w:rsidRPr="007A5F6D">
        <w:rPr>
          <w:sz w:val="22"/>
          <w:lang w:val="ky-KG"/>
        </w:rPr>
        <w:t>4.4 Окуучунун мектептен тышкаркы иш чараларга катышуусу............................................26</w:t>
      </w:r>
    </w:p>
    <w:p w:rsidR="007A5F6D" w:rsidRPr="007A5F6D" w:rsidRDefault="007A5F6D" w:rsidP="007A5F6D">
      <w:pPr>
        <w:rPr>
          <w:sz w:val="22"/>
          <w:lang w:val="ky-KG"/>
        </w:rPr>
      </w:pPr>
      <w:r w:rsidRPr="007A5F6D">
        <w:rPr>
          <w:sz w:val="22"/>
          <w:lang w:val="ky-KG"/>
        </w:rPr>
        <w:t>4.5. Мүмкүнчүлүгү чектелген балдар менен иштөө ...............................................................27</w:t>
      </w:r>
    </w:p>
    <w:p w:rsidR="007A5F6D" w:rsidRPr="007A5F6D" w:rsidRDefault="007A5F6D" w:rsidP="007A5F6D">
      <w:pPr>
        <w:rPr>
          <w:sz w:val="22"/>
          <w:lang w:val="ky-KG"/>
        </w:rPr>
      </w:pPr>
      <w:r w:rsidRPr="007A5F6D">
        <w:rPr>
          <w:sz w:val="22"/>
          <w:lang w:val="ky-KG"/>
        </w:rPr>
        <w:t>V БӨЛҮМ ...................................................................................................................................27</w:t>
      </w:r>
    </w:p>
    <w:p w:rsidR="007A5F6D" w:rsidRPr="007A5F6D" w:rsidRDefault="007A5F6D" w:rsidP="007A5F6D">
      <w:pPr>
        <w:rPr>
          <w:sz w:val="22"/>
          <w:lang w:val="ky-KG"/>
        </w:rPr>
      </w:pPr>
      <w:r w:rsidRPr="007A5F6D">
        <w:rPr>
          <w:sz w:val="22"/>
          <w:lang w:val="ky-KG"/>
        </w:rPr>
        <w:t>МЕКТЕПТИ ӨНҮКТҮРҮҮ ПРОГРАММАСЫН ИШКЕ АШЫРУУНУН НЕГИЗГИ        ЭСЕПТЕРИ …................................................................................................................... 28</w:t>
      </w:r>
    </w:p>
    <w:p w:rsidR="007A5F6D" w:rsidRPr="007A5F6D" w:rsidRDefault="007A5F6D" w:rsidP="007A5F6D">
      <w:pPr>
        <w:rPr>
          <w:sz w:val="22"/>
          <w:lang w:val="ky-KG"/>
        </w:rPr>
      </w:pPr>
      <w:r w:rsidRPr="007A5F6D">
        <w:rPr>
          <w:sz w:val="22"/>
          <w:lang w:val="ky-KG"/>
        </w:rPr>
        <w:t>VI БӨЛҮМ. ….............................................................................................................................28</w:t>
      </w:r>
    </w:p>
    <w:p w:rsidR="007A5F6D" w:rsidRPr="007A5F6D" w:rsidRDefault="007A5F6D" w:rsidP="007A5F6D">
      <w:pPr>
        <w:rPr>
          <w:sz w:val="22"/>
          <w:lang w:val="ky-KG"/>
        </w:rPr>
      </w:pPr>
      <w:r w:rsidRPr="007A5F6D">
        <w:rPr>
          <w:sz w:val="22"/>
          <w:lang w:val="ky-KG"/>
        </w:rPr>
        <w:t>6.1. Билим берүү процессин өнүктүрүүнүн негизги багыттарын ишке ашыруу                программасы ..........................................................................................................................28</w:t>
      </w:r>
    </w:p>
    <w:p w:rsidR="007A5F6D" w:rsidRPr="007A5F6D" w:rsidRDefault="007A5F6D" w:rsidP="007A5F6D">
      <w:pPr>
        <w:rPr>
          <w:sz w:val="22"/>
          <w:lang w:val="ky-KG"/>
        </w:rPr>
      </w:pPr>
      <w:r w:rsidRPr="007A5F6D">
        <w:rPr>
          <w:sz w:val="22"/>
          <w:lang w:val="ky-KG"/>
        </w:rPr>
        <w:t>6.2. Билим берүү процессин өнүктүрүү программасын ишке ашыруу багыттары ….........29</w:t>
      </w:r>
    </w:p>
    <w:p w:rsidR="007A5F6D" w:rsidRPr="007A5F6D" w:rsidRDefault="007A5F6D" w:rsidP="007A5F6D">
      <w:pPr>
        <w:rPr>
          <w:sz w:val="22"/>
          <w:lang w:val="ky-KG"/>
        </w:rPr>
      </w:pPr>
      <w:r w:rsidRPr="007A5F6D">
        <w:rPr>
          <w:sz w:val="22"/>
          <w:lang w:val="ky-KG"/>
        </w:rPr>
        <w:t xml:space="preserve">     </w:t>
      </w:r>
    </w:p>
    <w:p w:rsidR="007A5F6D" w:rsidRPr="007A5F6D" w:rsidRDefault="007A5F6D" w:rsidP="007A5F6D">
      <w:pPr>
        <w:rPr>
          <w:sz w:val="22"/>
          <w:lang w:val="ky-KG"/>
        </w:rPr>
      </w:pPr>
      <w:r w:rsidRPr="007A5F6D">
        <w:rPr>
          <w:sz w:val="22"/>
          <w:lang w:val="ky-KG"/>
        </w:rPr>
        <w:t>7 БӨЛҮМ.....................................................................................................................................34</w:t>
      </w:r>
    </w:p>
    <w:p w:rsidR="007A5F6D" w:rsidRPr="007A5F6D" w:rsidRDefault="007A5F6D" w:rsidP="007A5F6D">
      <w:pPr>
        <w:rPr>
          <w:sz w:val="22"/>
          <w:lang w:val="ky-KG"/>
        </w:rPr>
      </w:pPr>
      <w:r w:rsidRPr="007A5F6D">
        <w:rPr>
          <w:sz w:val="22"/>
          <w:lang w:val="ky-KG"/>
        </w:rPr>
        <w:t>8 БӨЛҮМ.....................................................................................................................................36</w:t>
      </w:r>
    </w:p>
    <w:p w:rsidR="007A5F6D" w:rsidRPr="007A5F6D" w:rsidRDefault="007A5F6D" w:rsidP="007A5F6D">
      <w:pPr>
        <w:rPr>
          <w:lang w:val="ky-KG"/>
        </w:rPr>
      </w:pPr>
      <w:r w:rsidRPr="007A5F6D">
        <w:rPr>
          <w:sz w:val="22"/>
          <w:lang w:val="ky-KG"/>
        </w:rPr>
        <w:t>8.1. Күтүлгөн жыйынтыктар ….................................................................................................</w:t>
      </w:r>
      <w:r w:rsidRPr="007A5F6D">
        <w:rPr>
          <w:lang w:val="ky-KG"/>
        </w:rPr>
        <w:t>36</w:t>
      </w:r>
    </w:p>
    <w:p w:rsidR="006150B6" w:rsidRDefault="006150B6" w:rsidP="006150B6">
      <w:pPr>
        <w:pStyle w:val="1"/>
        <w:tabs>
          <w:tab w:val="left" w:pos="0"/>
        </w:tabs>
        <w:rPr>
          <w:lang w:val="ky-KG"/>
        </w:rPr>
      </w:pPr>
    </w:p>
    <w:p w:rsidR="007A5F6D" w:rsidRDefault="007A5F6D" w:rsidP="007A5F6D">
      <w:pPr>
        <w:rPr>
          <w:lang w:val="ky-KG"/>
        </w:rPr>
      </w:pPr>
    </w:p>
    <w:p w:rsidR="007A5F6D" w:rsidRPr="007A5F6D" w:rsidRDefault="007A5F6D" w:rsidP="007A5F6D">
      <w:pPr>
        <w:rPr>
          <w:lang w:val="ky-KG"/>
        </w:rPr>
      </w:pPr>
    </w:p>
    <w:p w:rsidR="00875140" w:rsidRDefault="00875140" w:rsidP="00875140">
      <w:pPr>
        <w:rPr>
          <w:lang w:val="ky-KG"/>
        </w:rPr>
      </w:pPr>
    </w:p>
    <w:p w:rsidR="00875140" w:rsidRDefault="00875140" w:rsidP="00875140">
      <w:pPr>
        <w:rPr>
          <w:lang w:val="ky-KG"/>
        </w:rPr>
      </w:pPr>
    </w:p>
    <w:p w:rsidR="00875140" w:rsidRDefault="00875140" w:rsidP="00875140">
      <w:pPr>
        <w:rPr>
          <w:lang w:val="ky-KG"/>
        </w:rPr>
      </w:pPr>
    </w:p>
    <w:p w:rsidR="007A5F6D" w:rsidRDefault="007A5F6D" w:rsidP="00875140">
      <w:pPr>
        <w:rPr>
          <w:lang w:val="ky-KG"/>
        </w:rPr>
      </w:pPr>
    </w:p>
    <w:p w:rsidR="007A5F6D" w:rsidRDefault="007A5F6D" w:rsidP="00875140">
      <w:pPr>
        <w:rPr>
          <w:lang w:val="ky-KG"/>
        </w:rPr>
      </w:pPr>
    </w:p>
    <w:p w:rsidR="007A5F6D" w:rsidRDefault="007A5F6D" w:rsidP="00875140">
      <w:pPr>
        <w:rPr>
          <w:lang w:val="ky-KG"/>
        </w:rPr>
      </w:pPr>
    </w:p>
    <w:p w:rsidR="00875140" w:rsidRPr="00875140" w:rsidRDefault="00875140" w:rsidP="00875140">
      <w:pPr>
        <w:rPr>
          <w:lang w:val="ky-KG"/>
        </w:rPr>
      </w:pPr>
    </w:p>
    <w:p w:rsidR="006150B6" w:rsidRPr="00A577F9" w:rsidRDefault="006150B6" w:rsidP="006150B6">
      <w:pPr>
        <w:pStyle w:val="1"/>
        <w:tabs>
          <w:tab w:val="left" w:pos="0"/>
        </w:tabs>
        <w:rPr>
          <w:lang w:val="ky-KG"/>
        </w:rPr>
      </w:pPr>
      <w:r w:rsidRPr="00A577F9">
        <w:rPr>
          <w:lang w:val="ky-KG"/>
        </w:rPr>
        <w:lastRenderedPageBreak/>
        <w:t>ПРОГРАММ</w:t>
      </w:r>
      <w:bookmarkEnd w:id="1"/>
      <w:r w:rsidR="00A577F9" w:rsidRPr="00A577F9">
        <w:rPr>
          <w:lang w:val="ky-KG"/>
        </w:rPr>
        <w:t>АНЫН ПАСПОРТ</w:t>
      </w:r>
      <w:r w:rsidR="00A577F9">
        <w:rPr>
          <w:lang w:val="ky-KG"/>
        </w:rPr>
        <w:t>У</w:t>
      </w:r>
    </w:p>
    <w:p w:rsidR="006150B6" w:rsidRPr="00A577F9" w:rsidRDefault="006150B6" w:rsidP="006150B6">
      <w:pPr>
        <w:tabs>
          <w:tab w:val="left" w:pos="0"/>
        </w:tabs>
        <w:ind w:firstLine="709"/>
        <w:jc w:val="center"/>
        <w:rPr>
          <w:b/>
          <w:i/>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6417"/>
      </w:tblGrid>
      <w:tr w:rsidR="00A80062" w:rsidRPr="00A325D2" w:rsidTr="000D7601">
        <w:tc>
          <w:tcPr>
            <w:tcW w:w="0" w:type="auto"/>
          </w:tcPr>
          <w:p w:rsidR="006150B6" w:rsidRPr="00A577F9" w:rsidRDefault="00A577F9"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lang w:val="ky-KG"/>
              </w:rPr>
              <w:t>Программанын аталышы</w:t>
            </w:r>
          </w:p>
        </w:tc>
        <w:tc>
          <w:tcPr>
            <w:tcW w:w="0" w:type="auto"/>
          </w:tcPr>
          <w:p w:rsidR="00BF23A1" w:rsidRPr="00BF23A1" w:rsidRDefault="00A577F9" w:rsidP="00BF23A1">
            <w:pPr>
              <w:ind w:firstLine="708"/>
              <w:rPr>
                <w:lang w:val="ky-KG"/>
              </w:rPr>
            </w:pPr>
            <w:r w:rsidRPr="00A577F9">
              <w:rPr>
                <w:lang w:val="ky-KG"/>
              </w:rPr>
              <w:t xml:space="preserve">2021–2025-жылдарга Жайыл негизги мектебинин өнүктүрүү </w:t>
            </w:r>
            <w:r w:rsidR="00BF23A1">
              <w:rPr>
                <w:lang w:val="ky-KG"/>
              </w:rPr>
              <w:t xml:space="preserve">программасы  </w:t>
            </w:r>
            <w:r w:rsidR="00BF23A1" w:rsidRPr="00BF23A1">
              <w:rPr>
                <w:lang w:val="ky-KG"/>
              </w:rPr>
              <w:t>Мекте</w:t>
            </w:r>
            <w:r w:rsidR="00BF23A1">
              <w:rPr>
                <w:lang w:val="ky-KG"/>
              </w:rPr>
              <w:t xml:space="preserve">п окуучуларынын </w:t>
            </w:r>
            <w:r w:rsidR="00BF23A1" w:rsidRPr="00BF23A1">
              <w:rPr>
                <w:lang w:val="ky-KG"/>
              </w:rPr>
              <w:t xml:space="preserve"> өнүгүүсүнө жана социал</w:t>
            </w:r>
            <w:r w:rsidR="00BF23A1">
              <w:rPr>
                <w:lang w:val="ky-KG"/>
              </w:rPr>
              <w:t xml:space="preserve">дашуусуна өбөлгө түзгөн </w:t>
            </w:r>
            <w:r w:rsidR="00BF23A1" w:rsidRPr="00BF23A1">
              <w:rPr>
                <w:lang w:val="ky-KG"/>
              </w:rPr>
              <w:t xml:space="preserve"> билим алууга, ар бир окуучунун жөндөмдүүлүгүн аныктоого жана өнүктүрүүгө</w:t>
            </w:r>
            <w:r w:rsidR="00BF23A1">
              <w:rPr>
                <w:lang w:val="ky-KG"/>
              </w:rPr>
              <w:t xml:space="preserve"> </w:t>
            </w:r>
            <w:r w:rsidR="00BF23A1" w:rsidRPr="00BF23A1">
              <w:rPr>
                <w:lang w:val="ky-KG"/>
              </w:rPr>
              <w:t>жагымдуу билим берүү мейкиндигин, ачык коопсуз билим берүү чөйрөсүн түзүүгө багытталган.</w:t>
            </w:r>
          </w:p>
          <w:p w:rsidR="00BF23A1" w:rsidRPr="00BF23A1" w:rsidRDefault="00BF23A1" w:rsidP="00BF23A1">
            <w:pPr>
              <w:ind w:firstLine="708"/>
              <w:rPr>
                <w:lang w:val="ky-KG"/>
              </w:rPr>
            </w:pPr>
            <w:r>
              <w:rPr>
                <w:lang w:val="ky-KG"/>
              </w:rPr>
              <w:t xml:space="preserve">• Кыргыз Республикасынын  адептүү жаранын </w:t>
            </w:r>
            <w:r w:rsidRPr="00BF23A1">
              <w:rPr>
                <w:lang w:val="ky-KG"/>
              </w:rPr>
              <w:t>мекенчилдикке, атуулдукка, эмгекчилдикке, адептүүлүккө тарбиялоо.</w:t>
            </w:r>
          </w:p>
          <w:p w:rsidR="006150B6" w:rsidRPr="00A577F9" w:rsidRDefault="006150B6" w:rsidP="00A577F9">
            <w:pPr>
              <w:tabs>
                <w:tab w:val="left" w:pos="0"/>
              </w:tabs>
              <w:jc w:val="both"/>
              <w:rPr>
                <w:lang w:val="ky-KG"/>
              </w:rPr>
            </w:pPr>
          </w:p>
        </w:tc>
      </w:tr>
      <w:tr w:rsidR="00A80062" w:rsidRPr="0022771C" w:rsidTr="000D7601">
        <w:trPr>
          <w:trHeight w:val="1650"/>
        </w:trPr>
        <w:tc>
          <w:tcPr>
            <w:tcW w:w="0" w:type="auto"/>
          </w:tcPr>
          <w:p w:rsidR="006150B6" w:rsidRPr="00E969A8" w:rsidRDefault="00A577F9" w:rsidP="00A577F9">
            <w:pPr>
              <w:pStyle w:val="FR4"/>
              <w:tabs>
                <w:tab w:val="left" w:pos="0"/>
              </w:tabs>
              <w:spacing w:before="0" w:line="240" w:lineRule="auto"/>
              <w:ind w:left="0" w:right="0" w:firstLine="0"/>
              <w:jc w:val="both"/>
              <w:rPr>
                <w:rFonts w:ascii="Times New Roman" w:hAnsi="Times New Roman"/>
                <w:b w:val="0"/>
                <w:sz w:val="24"/>
                <w:szCs w:val="24"/>
              </w:rPr>
            </w:pPr>
            <w:r>
              <w:rPr>
                <w:rFonts w:ascii="Times New Roman" w:hAnsi="Times New Roman"/>
                <w:b w:val="0"/>
                <w:sz w:val="24"/>
                <w:szCs w:val="24"/>
                <w:lang w:val="ky-KG"/>
              </w:rPr>
              <w:t>Программанын иштелип чыккан датасы,бекитилген датасы</w:t>
            </w:r>
            <w:r w:rsidR="006150B6" w:rsidRPr="00E969A8">
              <w:rPr>
                <w:rFonts w:ascii="Times New Roman" w:hAnsi="Times New Roman"/>
                <w:b w:val="0"/>
                <w:sz w:val="24"/>
                <w:szCs w:val="24"/>
              </w:rPr>
              <w:t xml:space="preserve"> </w:t>
            </w:r>
            <w:r>
              <w:rPr>
                <w:rFonts w:ascii="Times New Roman" w:hAnsi="Times New Roman"/>
                <w:b w:val="0"/>
                <w:sz w:val="24"/>
                <w:szCs w:val="24"/>
                <w:lang w:val="ky-KG"/>
              </w:rPr>
              <w:t>(тиешелүү</w:t>
            </w:r>
            <w:r>
              <w:rPr>
                <w:rFonts w:ascii="Times New Roman" w:hAnsi="Times New Roman"/>
                <w:b w:val="0"/>
                <w:sz w:val="24"/>
                <w:szCs w:val="24"/>
              </w:rPr>
              <w:t xml:space="preserve"> жобонун аты </w:t>
            </w:r>
            <w:r w:rsidRPr="00A577F9">
              <w:rPr>
                <w:rFonts w:ascii="Times New Roman" w:hAnsi="Times New Roman"/>
                <w:b w:val="0"/>
                <w:sz w:val="24"/>
                <w:szCs w:val="24"/>
              </w:rPr>
              <w:t>жана номери)</w:t>
            </w:r>
          </w:p>
        </w:tc>
        <w:tc>
          <w:tcPr>
            <w:tcW w:w="0" w:type="auto"/>
          </w:tcPr>
          <w:p w:rsidR="006150B6" w:rsidRPr="00F2612D" w:rsidRDefault="00A577F9" w:rsidP="000D7601">
            <w:pPr>
              <w:pStyle w:val="FR2"/>
              <w:tabs>
                <w:tab w:val="left" w:pos="0"/>
              </w:tabs>
              <w:spacing w:before="0" w:line="240" w:lineRule="auto"/>
              <w:ind w:firstLine="0"/>
              <w:rPr>
                <w:rFonts w:ascii="Times New Roman" w:hAnsi="Times New Roman"/>
                <w:b w:val="0"/>
                <w:sz w:val="24"/>
                <w:szCs w:val="24"/>
              </w:rPr>
            </w:pPr>
            <w:r>
              <w:rPr>
                <w:rFonts w:ascii="Times New Roman" w:hAnsi="Times New Roman"/>
                <w:b w:val="0"/>
                <w:sz w:val="24"/>
                <w:szCs w:val="24"/>
              </w:rPr>
              <w:t xml:space="preserve">Кабыл </w:t>
            </w:r>
            <w:proofErr w:type="gramStart"/>
            <w:r>
              <w:rPr>
                <w:rFonts w:ascii="Times New Roman" w:hAnsi="Times New Roman"/>
                <w:b w:val="0"/>
                <w:sz w:val="24"/>
                <w:szCs w:val="24"/>
                <w:lang w:val="ky-KG"/>
              </w:rPr>
              <w:t xml:space="preserve">алынган </w:t>
            </w:r>
            <w:r>
              <w:rPr>
                <w:rFonts w:ascii="Times New Roman" w:hAnsi="Times New Roman"/>
                <w:b w:val="0"/>
                <w:sz w:val="24"/>
                <w:szCs w:val="24"/>
              </w:rPr>
              <w:t xml:space="preserve"> 2021</w:t>
            </w:r>
            <w:proofErr w:type="gramEnd"/>
            <w:r>
              <w:rPr>
                <w:rFonts w:ascii="Times New Roman" w:hAnsi="Times New Roman"/>
                <w:b w:val="0"/>
                <w:sz w:val="24"/>
                <w:szCs w:val="24"/>
              </w:rPr>
              <w:t>ж</w:t>
            </w:r>
            <w:r w:rsidR="006150B6" w:rsidRPr="00F2612D">
              <w:rPr>
                <w:rFonts w:ascii="Times New Roman" w:hAnsi="Times New Roman"/>
                <w:b w:val="0"/>
                <w:sz w:val="24"/>
                <w:szCs w:val="24"/>
              </w:rPr>
              <w:t xml:space="preserve">. </w:t>
            </w:r>
          </w:p>
          <w:p w:rsidR="006150B6" w:rsidRPr="00BF23A1" w:rsidRDefault="002814B3"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rPr>
              <w:t>Пед.</w:t>
            </w:r>
            <w:r>
              <w:rPr>
                <w:rFonts w:ascii="Times New Roman" w:hAnsi="Times New Roman"/>
                <w:b w:val="0"/>
                <w:sz w:val="24"/>
                <w:szCs w:val="24"/>
                <w:lang w:val="ky-KG"/>
              </w:rPr>
              <w:t xml:space="preserve">кеңешменин протоколу </w:t>
            </w:r>
            <w:r w:rsidR="006150B6" w:rsidRPr="00F2612D">
              <w:rPr>
                <w:rFonts w:ascii="Times New Roman" w:hAnsi="Times New Roman"/>
                <w:b w:val="0"/>
                <w:sz w:val="24"/>
                <w:szCs w:val="24"/>
              </w:rPr>
              <w:t>№</w:t>
            </w:r>
            <w:r w:rsidR="006150B6">
              <w:rPr>
                <w:rFonts w:ascii="Times New Roman" w:hAnsi="Times New Roman"/>
                <w:b w:val="0"/>
                <w:sz w:val="24"/>
                <w:szCs w:val="24"/>
              </w:rPr>
              <w:t xml:space="preserve"> </w:t>
            </w:r>
            <w:r w:rsidR="00BF23A1">
              <w:rPr>
                <w:rFonts w:ascii="Times New Roman" w:hAnsi="Times New Roman"/>
                <w:b w:val="0"/>
                <w:sz w:val="24"/>
                <w:szCs w:val="24"/>
                <w:lang w:val="ky-KG"/>
              </w:rPr>
              <w:t>1</w:t>
            </w:r>
          </w:p>
          <w:p w:rsidR="006150B6" w:rsidRPr="00F2612D" w:rsidRDefault="002814B3" w:rsidP="000D7601">
            <w:pPr>
              <w:pStyle w:val="FR2"/>
              <w:tabs>
                <w:tab w:val="left" w:pos="0"/>
              </w:tabs>
              <w:spacing w:before="0" w:line="240" w:lineRule="auto"/>
              <w:ind w:firstLine="0"/>
              <w:rPr>
                <w:rFonts w:ascii="Times New Roman" w:hAnsi="Times New Roman"/>
                <w:b w:val="0"/>
                <w:sz w:val="24"/>
                <w:szCs w:val="24"/>
              </w:rPr>
            </w:pPr>
            <w:r>
              <w:rPr>
                <w:rFonts w:ascii="Times New Roman" w:hAnsi="Times New Roman"/>
                <w:b w:val="0"/>
                <w:sz w:val="24"/>
                <w:szCs w:val="24"/>
              </w:rPr>
              <w:t>Бекитилди</w:t>
            </w:r>
            <w:r w:rsidR="006150B6" w:rsidRPr="00F2612D">
              <w:rPr>
                <w:rFonts w:ascii="Times New Roman" w:hAnsi="Times New Roman"/>
                <w:b w:val="0"/>
                <w:sz w:val="24"/>
                <w:szCs w:val="24"/>
              </w:rPr>
              <w:t xml:space="preserve"> </w:t>
            </w:r>
          </w:p>
          <w:p w:rsidR="006150B6" w:rsidRPr="00FE34AD" w:rsidRDefault="002814B3" w:rsidP="000D7601">
            <w:pPr>
              <w:tabs>
                <w:tab w:val="left" w:pos="0"/>
              </w:tabs>
            </w:pPr>
            <w:r>
              <w:t>Пр.</w:t>
            </w:r>
            <w:r w:rsidR="00BF23A1">
              <w:rPr>
                <w:lang w:val="ky-KG"/>
              </w:rPr>
              <w:t xml:space="preserve"> </w:t>
            </w:r>
            <w:r>
              <w:t xml:space="preserve">№ </w:t>
            </w:r>
            <w:r w:rsidR="00BF23A1">
              <w:rPr>
                <w:lang w:val="ky-KG"/>
              </w:rPr>
              <w:t>1 30.08.</w:t>
            </w:r>
            <w:r>
              <w:t>2021 ж</w:t>
            </w:r>
            <w:r w:rsidR="006150B6" w:rsidRPr="00FE34AD">
              <w:t xml:space="preserve">. </w:t>
            </w:r>
          </w:p>
        </w:tc>
      </w:tr>
      <w:tr w:rsidR="00A80062" w:rsidRPr="0022771C" w:rsidTr="000D7601">
        <w:tc>
          <w:tcPr>
            <w:tcW w:w="0" w:type="auto"/>
          </w:tcPr>
          <w:p w:rsidR="006150B6" w:rsidRPr="00E969A8" w:rsidRDefault="002814B3" w:rsidP="000D7601">
            <w:pPr>
              <w:pStyle w:val="FR2"/>
              <w:tabs>
                <w:tab w:val="left" w:pos="0"/>
              </w:tabs>
              <w:spacing w:before="0" w:line="240" w:lineRule="auto"/>
              <w:ind w:firstLine="0"/>
              <w:rPr>
                <w:rFonts w:ascii="Times New Roman" w:hAnsi="Times New Roman"/>
                <w:b w:val="0"/>
                <w:sz w:val="24"/>
                <w:szCs w:val="24"/>
              </w:rPr>
            </w:pPr>
            <w:proofErr w:type="gramStart"/>
            <w:r>
              <w:rPr>
                <w:rFonts w:ascii="Times New Roman" w:hAnsi="Times New Roman"/>
                <w:b w:val="0"/>
                <w:sz w:val="24"/>
                <w:szCs w:val="24"/>
              </w:rPr>
              <w:t>Программанын</w:t>
            </w:r>
            <w:r>
              <w:rPr>
                <w:rFonts w:ascii="Times New Roman" w:hAnsi="Times New Roman"/>
                <w:b w:val="0"/>
                <w:sz w:val="24"/>
                <w:szCs w:val="24"/>
                <w:lang w:val="ky-KG"/>
              </w:rPr>
              <w:t xml:space="preserve"> </w:t>
            </w:r>
            <w:r>
              <w:rPr>
                <w:rFonts w:ascii="Times New Roman" w:hAnsi="Times New Roman"/>
                <w:b w:val="0"/>
                <w:sz w:val="24"/>
                <w:szCs w:val="24"/>
              </w:rPr>
              <w:t xml:space="preserve"> тиби</w:t>
            </w:r>
            <w:proofErr w:type="gramEnd"/>
          </w:p>
        </w:tc>
        <w:tc>
          <w:tcPr>
            <w:tcW w:w="0" w:type="auto"/>
          </w:tcPr>
          <w:p w:rsidR="006150B6" w:rsidRPr="002814B3" w:rsidRDefault="002814B3"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lang w:val="ky-KG"/>
              </w:rPr>
              <w:t xml:space="preserve">Максаттуу </w:t>
            </w:r>
          </w:p>
        </w:tc>
      </w:tr>
      <w:tr w:rsidR="00A80062" w:rsidRPr="0022771C" w:rsidTr="000D7601">
        <w:tc>
          <w:tcPr>
            <w:tcW w:w="0" w:type="auto"/>
          </w:tcPr>
          <w:p w:rsidR="006150B6" w:rsidRPr="002814B3" w:rsidRDefault="002814B3"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lang w:val="ky-KG"/>
              </w:rPr>
              <w:t>Программа берүүчү</w:t>
            </w:r>
          </w:p>
        </w:tc>
        <w:tc>
          <w:tcPr>
            <w:tcW w:w="0" w:type="auto"/>
          </w:tcPr>
          <w:p w:rsidR="006150B6" w:rsidRPr="002814B3" w:rsidRDefault="000D7601"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rPr>
              <w:t xml:space="preserve"> </w:t>
            </w:r>
            <w:proofErr w:type="gramStart"/>
            <w:r>
              <w:rPr>
                <w:rFonts w:ascii="Times New Roman" w:hAnsi="Times New Roman"/>
                <w:b w:val="0"/>
                <w:sz w:val="24"/>
                <w:szCs w:val="24"/>
              </w:rPr>
              <w:t>Жайыл</w:t>
            </w:r>
            <w:r w:rsidR="002814B3">
              <w:rPr>
                <w:rFonts w:ascii="Times New Roman" w:hAnsi="Times New Roman"/>
                <w:b w:val="0"/>
                <w:sz w:val="24"/>
                <w:szCs w:val="24"/>
                <w:lang w:val="ky-KG"/>
              </w:rPr>
              <w:t xml:space="preserve">  негизги</w:t>
            </w:r>
            <w:proofErr w:type="gramEnd"/>
            <w:r w:rsidR="002814B3">
              <w:rPr>
                <w:rFonts w:ascii="Times New Roman" w:hAnsi="Times New Roman"/>
                <w:b w:val="0"/>
                <w:sz w:val="24"/>
                <w:szCs w:val="24"/>
                <w:lang w:val="ky-KG"/>
              </w:rPr>
              <w:t xml:space="preserve"> мектеби</w:t>
            </w:r>
          </w:p>
        </w:tc>
      </w:tr>
      <w:tr w:rsidR="00A80062" w:rsidRPr="0022771C" w:rsidTr="000D7601">
        <w:tc>
          <w:tcPr>
            <w:tcW w:w="0" w:type="auto"/>
          </w:tcPr>
          <w:p w:rsidR="006150B6" w:rsidRPr="00E969A8" w:rsidRDefault="002814B3" w:rsidP="000D7601">
            <w:pPr>
              <w:pStyle w:val="FR2"/>
              <w:tabs>
                <w:tab w:val="left" w:pos="0"/>
              </w:tabs>
              <w:spacing w:before="0" w:line="240" w:lineRule="auto"/>
              <w:ind w:firstLine="0"/>
              <w:rPr>
                <w:rFonts w:ascii="Times New Roman" w:hAnsi="Times New Roman"/>
                <w:b w:val="0"/>
                <w:sz w:val="24"/>
                <w:szCs w:val="24"/>
              </w:rPr>
            </w:pPr>
            <w:r w:rsidRPr="002814B3">
              <w:rPr>
                <w:rStyle w:val="ae"/>
                <w:rFonts w:ascii="Times New Roman" w:hAnsi="Times New Roman"/>
                <w:sz w:val="24"/>
                <w:szCs w:val="24"/>
              </w:rPr>
              <w:t>Идеянын демилгечиси жана программанын негизги жооптуу иштеп чыгуучусу жөнүндө маалымат</w:t>
            </w:r>
          </w:p>
        </w:tc>
        <w:tc>
          <w:tcPr>
            <w:tcW w:w="0" w:type="auto"/>
          </w:tcPr>
          <w:p w:rsidR="002814B3" w:rsidRDefault="002814B3" w:rsidP="002814B3">
            <w:pPr>
              <w:tabs>
                <w:tab w:val="left" w:pos="0"/>
              </w:tabs>
              <w:rPr>
                <w:lang w:val="ky-KG"/>
              </w:rPr>
            </w:pPr>
            <w:r>
              <w:rPr>
                <w:lang w:val="ky-KG"/>
              </w:rPr>
              <w:t xml:space="preserve">Аталышы </w:t>
            </w:r>
            <w:r w:rsidR="006150B6" w:rsidRPr="00E969A8">
              <w:t xml:space="preserve">: </w:t>
            </w:r>
            <w:r w:rsidR="000D7601">
              <w:t xml:space="preserve"> Жайыл</w:t>
            </w:r>
            <w:r>
              <w:rPr>
                <w:lang w:val="ky-KG"/>
              </w:rPr>
              <w:t xml:space="preserve"> негизги мектеби мекемеси</w:t>
            </w:r>
          </w:p>
          <w:p w:rsidR="006150B6" w:rsidRPr="002814B3" w:rsidRDefault="002814B3" w:rsidP="002814B3">
            <w:pPr>
              <w:tabs>
                <w:tab w:val="left" w:pos="0"/>
              </w:tabs>
              <w:rPr>
                <w:lang w:val="ky-KG"/>
              </w:rPr>
            </w:pPr>
            <w:r>
              <w:rPr>
                <w:lang w:val="ky-KG"/>
              </w:rPr>
              <w:t>Мекеменин жетекчиси</w:t>
            </w:r>
            <w:r w:rsidR="006150B6" w:rsidRPr="00E969A8">
              <w:t xml:space="preserve">: </w:t>
            </w:r>
            <w:r>
              <w:t>Омуркулова Фарида Жеенб</w:t>
            </w:r>
            <w:r>
              <w:rPr>
                <w:lang w:val="ky-KG"/>
              </w:rPr>
              <w:t>аевна</w:t>
            </w:r>
          </w:p>
          <w:p w:rsidR="006150B6" w:rsidRPr="00E969A8" w:rsidRDefault="002814B3" w:rsidP="000D7601">
            <w:pPr>
              <w:tabs>
                <w:tab w:val="left" w:pos="0"/>
              </w:tabs>
              <w:jc w:val="both"/>
            </w:pPr>
            <w:r>
              <w:t>Почта</w:t>
            </w:r>
            <w:r w:rsidR="006150B6" w:rsidRPr="00E969A8">
              <w:t xml:space="preserve"> </w:t>
            </w:r>
            <w:proofErr w:type="gramStart"/>
            <w:r w:rsidR="006150B6" w:rsidRPr="00E969A8">
              <w:t>адрес</w:t>
            </w:r>
            <w:r>
              <w:rPr>
                <w:lang w:val="ky-KG"/>
              </w:rPr>
              <w:t>и</w:t>
            </w:r>
            <w:r>
              <w:t xml:space="preserve">  :</w:t>
            </w:r>
            <w:proofErr w:type="gramEnd"/>
            <w:r>
              <w:t xml:space="preserve"> Жайыл </w:t>
            </w:r>
            <w:r>
              <w:rPr>
                <w:lang w:val="ky-KG"/>
              </w:rPr>
              <w:t>айылы</w:t>
            </w:r>
            <w:r>
              <w:t xml:space="preserve"> </w:t>
            </w:r>
            <w:r w:rsidR="000D7601">
              <w:t>.Централ</w:t>
            </w:r>
            <w:r>
              <w:t>ьная</w:t>
            </w:r>
            <w:r>
              <w:rPr>
                <w:lang w:val="ky-KG"/>
              </w:rPr>
              <w:t xml:space="preserve"> көчөсү</w:t>
            </w:r>
            <w:r>
              <w:t xml:space="preserve"> н/ж</w:t>
            </w:r>
          </w:p>
          <w:p w:rsidR="002814B3" w:rsidRPr="002814B3" w:rsidRDefault="002814B3" w:rsidP="002814B3">
            <w:pPr>
              <w:shd w:val="clear" w:color="auto" w:fill="E7EFFF"/>
              <w:spacing w:line="270" w:lineRule="atLeast"/>
              <w:rPr>
                <w:b/>
              </w:rPr>
            </w:pPr>
            <w:r>
              <w:t xml:space="preserve">Электрондук </w:t>
            </w:r>
            <w:r w:rsidR="006150B6">
              <w:t>почта</w:t>
            </w:r>
            <w:r>
              <w:rPr>
                <w:lang w:val="ky-KG"/>
              </w:rPr>
              <w:t>сы</w:t>
            </w:r>
            <w:r w:rsidR="006150B6" w:rsidRPr="00F56402">
              <w:t xml:space="preserve">: </w:t>
            </w:r>
            <w:hyperlink r:id="rId7" w:history="1">
              <w:r w:rsidRPr="00271D0B">
                <w:rPr>
                  <w:rStyle w:val="af5"/>
                  <w:b/>
                  <w:sz w:val="22"/>
                  <w:lang w:val="en-US"/>
                </w:rPr>
                <w:t>jaiyl</w:t>
              </w:r>
              <w:r w:rsidRPr="00271D0B">
                <w:rPr>
                  <w:rStyle w:val="af5"/>
                  <w:b/>
                  <w:sz w:val="22"/>
                </w:rPr>
                <w:t>.</w:t>
              </w:r>
              <w:r w:rsidRPr="00271D0B">
                <w:rPr>
                  <w:rStyle w:val="af5"/>
                  <w:b/>
                  <w:sz w:val="22"/>
                  <w:lang w:val="en-US"/>
                </w:rPr>
                <w:t>mektep</w:t>
              </w:r>
              <w:r w:rsidRPr="00271D0B">
                <w:rPr>
                  <w:rStyle w:val="af5"/>
                  <w:b/>
                  <w:sz w:val="22"/>
                </w:rPr>
                <w:t>@</w:t>
              </w:r>
              <w:r w:rsidRPr="00271D0B">
                <w:rPr>
                  <w:rStyle w:val="af5"/>
                  <w:b/>
                  <w:sz w:val="22"/>
                  <w:lang w:val="en-US"/>
                </w:rPr>
                <w:t>gmail</w:t>
              </w:r>
              <w:r w:rsidRPr="00271D0B">
                <w:rPr>
                  <w:rStyle w:val="af5"/>
                  <w:b/>
                  <w:sz w:val="22"/>
                </w:rPr>
                <w:t>.</w:t>
              </w:r>
              <w:r w:rsidRPr="00271D0B">
                <w:rPr>
                  <w:rStyle w:val="af5"/>
                  <w:b/>
                  <w:sz w:val="22"/>
                  <w:lang w:val="en-US"/>
                </w:rPr>
                <w:t>com</w:t>
              </w:r>
            </w:hyperlink>
          </w:p>
          <w:p w:rsidR="006150B6" w:rsidRPr="002814B3" w:rsidRDefault="002814B3" w:rsidP="002814B3">
            <w:pPr>
              <w:shd w:val="clear" w:color="auto" w:fill="E7EFFF"/>
              <w:spacing w:line="270" w:lineRule="atLeast"/>
              <w:rPr>
                <w:rFonts w:ascii="Arial" w:hAnsi="Arial" w:cs="Arial"/>
                <w:color w:val="333333"/>
                <w:sz w:val="21"/>
                <w:szCs w:val="21"/>
              </w:rPr>
            </w:pPr>
            <w:r>
              <w:rPr>
                <w:lang w:val="ky-KG"/>
              </w:rPr>
              <w:t xml:space="preserve">Байланыш </w:t>
            </w:r>
            <w:r>
              <w:t>телефону</w:t>
            </w:r>
            <w:r w:rsidR="006150B6" w:rsidRPr="00E969A8">
              <w:t xml:space="preserve">: </w:t>
            </w:r>
            <w:r>
              <w:t>0559 66- 55- 41</w:t>
            </w:r>
          </w:p>
        </w:tc>
      </w:tr>
      <w:tr w:rsidR="00A80062" w:rsidRPr="0022771C" w:rsidTr="000D7601">
        <w:tc>
          <w:tcPr>
            <w:tcW w:w="0" w:type="auto"/>
          </w:tcPr>
          <w:p w:rsidR="006150B6" w:rsidRPr="002814B3" w:rsidRDefault="002814B3"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lang w:val="ky-KG"/>
              </w:rPr>
              <w:t>Программаны иштеп чыккандар</w:t>
            </w:r>
          </w:p>
        </w:tc>
        <w:tc>
          <w:tcPr>
            <w:tcW w:w="0" w:type="auto"/>
          </w:tcPr>
          <w:p w:rsidR="006150B6" w:rsidRPr="002814B3" w:rsidRDefault="000D7601" w:rsidP="002814B3">
            <w:pPr>
              <w:pStyle w:val="a4"/>
              <w:tabs>
                <w:tab w:val="left" w:pos="0"/>
              </w:tabs>
              <w:jc w:val="left"/>
              <w:rPr>
                <w:sz w:val="24"/>
                <w:lang w:val="ky-KG"/>
              </w:rPr>
            </w:pPr>
            <w:r>
              <w:rPr>
                <w:sz w:val="24"/>
              </w:rPr>
              <w:t>Жайыл</w:t>
            </w:r>
            <w:r w:rsidR="002814B3">
              <w:rPr>
                <w:sz w:val="24"/>
                <w:lang w:val="ky-KG"/>
              </w:rPr>
              <w:t xml:space="preserve"> негизги мектебинин администрациясы жана </w:t>
            </w:r>
            <w:proofErr w:type="gramStart"/>
            <w:r w:rsidR="002814B3">
              <w:rPr>
                <w:sz w:val="24"/>
                <w:lang w:val="ky-KG"/>
              </w:rPr>
              <w:t>педагогикалык  жамааты</w:t>
            </w:r>
            <w:proofErr w:type="gramEnd"/>
          </w:p>
        </w:tc>
      </w:tr>
      <w:tr w:rsidR="00A80062" w:rsidRPr="0022771C" w:rsidTr="000D7601">
        <w:tc>
          <w:tcPr>
            <w:tcW w:w="0" w:type="auto"/>
          </w:tcPr>
          <w:p w:rsidR="006150B6" w:rsidRPr="002814B3" w:rsidRDefault="002814B3"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lang w:val="ky-KG"/>
              </w:rPr>
              <w:t xml:space="preserve">Программаны аткаруучулар </w:t>
            </w:r>
          </w:p>
        </w:tc>
        <w:tc>
          <w:tcPr>
            <w:tcW w:w="0" w:type="auto"/>
          </w:tcPr>
          <w:p w:rsidR="006150B6" w:rsidRPr="005E7565" w:rsidRDefault="005E7565" w:rsidP="000D7601">
            <w:pPr>
              <w:pStyle w:val="FR5"/>
              <w:tabs>
                <w:tab w:val="left" w:pos="0"/>
              </w:tabs>
              <w:spacing w:before="0"/>
              <w:ind w:left="0"/>
              <w:jc w:val="both"/>
              <w:rPr>
                <w:rFonts w:ascii="Times New Roman" w:hAnsi="Times New Roman"/>
                <w:sz w:val="24"/>
                <w:szCs w:val="24"/>
                <w:lang w:val="ky-KG"/>
              </w:rPr>
            </w:pPr>
            <w:r>
              <w:rPr>
                <w:rFonts w:ascii="Times New Roman" w:hAnsi="Times New Roman"/>
                <w:sz w:val="24"/>
                <w:lang w:val="ky-KG"/>
              </w:rPr>
              <w:t>Жайыл негизги мектебинин мугалимдери ,окуучулары жана ата-энелери.</w:t>
            </w:r>
          </w:p>
        </w:tc>
      </w:tr>
      <w:tr w:rsidR="00A80062" w:rsidRPr="00A325D2" w:rsidTr="000D7601">
        <w:tc>
          <w:tcPr>
            <w:tcW w:w="0" w:type="auto"/>
          </w:tcPr>
          <w:p w:rsidR="006150B6" w:rsidRPr="005E7565" w:rsidRDefault="005E7565"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lang w:val="ky-KG"/>
              </w:rPr>
              <w:t xml:space="preserve">Прграмманын максаты </w:t>
            </w:r>
          </w:p>
        </w:tc>
        <w:tc>
          <w:tcPr>
            <w:tcW w:w="0" w:type="auto"/>
          </w:tcPr>
          <w:p w:rsidR="006150B6" w:rsidRPr="005E7565" w:rsidRDefault="005E7565" w:rsidP="000D7601">
            <w:pPr>
              <w:tabs>
                <w:tab w:val="left" w:pos="0"/>
              </w:tabs>
              <w:rPr>
                <w:lang w:val="ky-KG"/>
              </w:rPr>
            </w:pPr>
            <w:r w:rsidRPr="005E7565">
              <w:rPr>
                <w:lang w:val="ky-KG"/>
              </w:rPr>
              <w:t>Учурдагы мектептик билим берүү системасын</w:t>
            </w:r>
            <w:r>
              <w:rPr>
                <w:lang w:val="ky-KG"/>
              </w:rPr>
              <w:t>ын</w:t>
            </w:r>
            <w:r w:rsidRPr="005E7565">
              <w:rPr>
                <w:lang w:val="ky-KG"/>
              </w:rPr>
              <w:t xml:space="preserve"> талаптарына ылайык келтирүү процессинде бирдиктүү билим берүү линияларын ишке ашыруу</w:t>
            </w:r>
          </w:p>
        </w:tc>
      </w:tr>
      <w:tr w:rsidR="00A80062" w:rsidRPr="00A325D2" w:rsidTr="000D7601">
        <w:tc>
          <w:tcPr>
            <w:tcW w:w="0" w:type="auto"/>
          </w:tcPr>
          <w:p w:rsidR="006150B6" w:rsidRPr="005E7565" w:rsidRDefault="005E7565" w:rsidP="000D7601">
            <w:pPr>
              <w:pStyle w:val="FR2"/>
              <w:tabs>
                <w:tab w:val="left" w:pos="0"/>
              </w:tabs>
              <w:spacing w:before="0" w:line="240" w:lineRule="auto"/>
              <w:ind w:firstLine="0"/>
              <w:rPr>
                <w:rFonts w:ascii="Times New Roman" w:hAnsi="Times New Roman"/>
                <w:b w:val="0"/>
                <w:sz w:val="24"/>
                <w:szCs w:val="24"/>
                <w:lang w:val="ky-KG"/>
              </w:rPr>
            </w:pPr>
            <w:r>
              <w:rPr>
                <w:rFonts w:ascii="Times New Roman" w:hAnsi="Times New Roman"/>
                <w:b w:val="0"/>
                <w:sz w:val="24"/>
                <w:szCs w:val="24"/>
              </w:rPr>
              <w:t xml:space="preserve">Программанын </w:t>
            </w:r>
            <w:r w:rsidR="00BF23A1">
              <w:rPr>
                <w:rFonts w:ascii="Times New Roman" w:hAnsi="Times New Roman"/>
                <w:b w:val="0"/>
                <w:sz w:val="24"/>
                <w:szCs w:val="24"/>
                <w:lang w:val="ky-KG"/>
              </w:rPr>
              <w:t xml:space="preserve">милдети </w:t>
            </w:r>
          </w:p>
        </w:tc>
        <w:tc>
          <w:tcPr>
            <w:tcW w:w="0" w:type="auto"/>
          </w:tcPr>
          <w:p w:rsidR="005E7565" w:rsidRPr="00650463" w:rsidRDefault="005E7565" w:rsidP="005E7565">
            <w:pPr>
              <w:tabs>
                <w:tab w:val="left" w:pos="0"/>
              </w:tabs>
              <w:contextualSpacing/>
              <w:jc w:val="both"/>
              <w:rPr>
                <w:b/>
                <w:i/>
                <w:u w:val="single"/>
                <w:lang w:val="ky-KG"/>
              </w:rPr>
            </w:pPr>
            <w:r w:rsidRPr="00650463">
              <w:rPr>
                <w:b/>
                <w:i/>
                <w:u w:val="single"/>
                <w:lang w:val="ky-KG"/>
              </w:rPr>
              <w:t>Билим берүүнүн милдети:</w:t>
            </w:r>
          </w:p>
          <w:p w:rsidR="005E7565" w:rsidRPr="005E7565" w:rsidRDefault="005E7565" w:rsidP="005E7565">
            <w:pPr>
              <w:pStyle w:val="af8"/>
              <w:numPr>
                <w:ilvl w:val="0"/>
                <w:numId w:val="2"/>
              </w:numPr>
              <w:tabs>
                <w:tab w:val="left" w:pos="0"/>
              </w:tabs>
              <w:jc w:val="both"/>
              <w:rPr>
                <w:rStyle w:val="af"/>
                <w:rFonts w:ascii="Times New Roman" w:hAnsi="Times New Roman"/>
                <w:iCs w:val="0"/>
                <w:sz w:val="24"/>
                <w:szCs w:val="24"/>
                <w:u w:val="single"/>
                <w:lang w:val="ky-KG"/>
              </w:rPr>
            </w:pPr>
            <w:r w:rsidRPr="005E7565">
              <w:rPr>
                <w:rStyle w:val="af"/>
                <w:i w:val="0"/>
                <w:iCs w:val="0"/>
                <w:lang w:val="ky-KG"/>
              </w:rPr>
              <w:t xml:space="preserve"> билим берүү милдеттерин чечүүдө окуучулардын  негизги компетенцияларын калыптандыруу;</w:t>
            </w:r>
          </w:p>
          <w:p w:rsidR="005E7565" w:rsidRPr="005E7565" w:rsidRDefault="005E7565" w:rsidP="005E7565">
            <w:pPr>
              <w:pStyle w:val="af8"/>
              <w:numPr>
                <w:ilvl w:val="0"/>
                <w:numId w:val="2"/>
              </w:numPr>
              <w:tabs>
                <w:tab w:val="left" w:pos="0"/>
              </w:tabs>
              <w:jc w:val="both"/>
              <w:rPr>
                <w:rStyle w:val="af"/>
                <w:rFonts w:ascii="Times New Roman" w:hAnsi="Times New Roman"/>
                <w:iCs w:val="0"/>
                <w:sz w:val="24"/>
                <w:szCs w:val="24"/>
                <w:u w:val="single"/>
                <w:lang w:val="ky-KG"/>
              </w:rPr>
            </w:pPr>
            <w:r w:rsidRPr="005E7565">
              <w:rPr>
                <w:rStyle w:val="af"/>
                <w:i w:val="0"/>
                <w:iCs w:val="0"/>
                <w:lang w:val="ky-KG"/>
              </w:rPr>
              <w:t xml:space="preserve">билим берүү процессинде </w:t>
            </w:r>
            <w:r w:rsidR="00091776">
              <w:rPr>
                <w:rStyle w:val="af"/>
                <w:i w:val="0"/>
                <w:iCs w:val="0"/>
                <w:lang w:val="ky-KG"/>
              </w:rPr>
              <w:t>окуучуну</w:t>
            </w:r>
            <w:r w:rsidRPr="005E7565">
              <w:rPr>
                <w:rStyle w:val="af"/>
                <w:i w:val="0"/>
                <w:iCs w:val="0"/>
                <w:lang w:val="ky-KG"/>
              </w:rPr>
              <w:t xml:space="preserve"> өз алдынча өнүктүрүү жана алдыга жылдыруу каражаттарын жана ыкмаларын калыптандыруу аркылуу </w:t>
            </w:r>
            <w:r w:rsidR="00091776">
              <w:rPr>
                <w:rStyle w:val="af"/>
                <w:i w:val="0"/>
                <w:iCs w:val="0"/>
                <w:lang w:val="ky-KG"/>
              </w:rPr>
              <w:t>жаңы технологиялык</w:t>
            </w:r>
            <w:r w:rsidRPr="005E7565">
              <w:rPr>
                <w:rStyle w:val="af"/>
                <w:i w:val="0"/>
                <w:iCs w:val="0"/>
                <w:lang w:val="ky-KG"/>
              </w:rPr>
              <w:t xml:space="preserve"> каражаттарын кеңири колдонуунун негизинде окуу процессин индивидуалдаштырууну ишке ашыруу;</w:t>
            </w:r>
          </w:p>
          <w:p w:rsidR="005E7565" w:rsidRPr="00091776" w:rsidRDefault="005E7565" w:rsidP="00091776">
            <w:pPr>
              <w:pStyle w:val="af8"/>
              <w:numPr>
                <w:ilvl w:val="0"/>
                <w:numId w:val="2"/>
              </w:numPr>
              <w:tabs>
                <w:tab w:val="left" w:pos="0"/>
              </w:tabs>
              <w:jc w:val="both"/>
              <w:rPr>
                <w:rStyle w:val="af"/>
                <w:rFonts w:ascii="Times New Roman" w:hAnsi="Times New Roman"/>
                <w:iCs w:val="0"/>
                <w:sz w:val="24"/>
                <w:szCs w:val="24"/>
                <w:u w:val="single"/>
                <w:lang w:val="ky-KG"/>
              </w:rPr>
            </w:pPr>
            <w:r w:rsidRPr="00091776">
              <w:rPr>
                <w:rStyle w:val="af"/>
                <w:i w:val="0"/>
                <w:iCs w:val="0"/>
                <w:lang w:val="ky-KG"/>
              </w:rPr>
              <w:t>окуучулардын билим берүү ишмердүүлүгүндөгү ийгилигин жана өзүн-өзү ишке ашыруусун билдирген адамдар менен, дүйнө менен жана өзү менен болгон мамилелердин субъекти катары өнүгүшүнө көмөк көрсөтүү;</w:t>
            </w:r>
          </w:p>
          <w:p w:rsidR="005E7565" w:rsidRPr="002A3C83" w:rsidRDefault="005E7565" w:rsidP="005E7565">
            <w:pPr>
              <w:pStyle w:val="af3"/>
              <w:numPr>
                <w:ilvl w:val="0"/>
                <w:numId w:val="2"/>
              </w:numPr>
              <w:tabs>
                <w:tab w:val="left" w:pos="0"/>
                <w:tab w:val="left" w:pos="392"/>
              </w:tabs>
              <w:contextualSpacing/>
              <w:jc w:val="both"/>
              <w:rPr>
                <w:rStyle w:val="af"/>
                <w:i w:val="0"/>
                <w:iCs w:val="0"/>
                <w:lang w:val="ky-KG"/>
              </w:rPr>
            </w:pPr>
            <w:r w:rsidRPr="002A3C83">
              <w:rPr>
                <w:rStyle w:val="af"/>
                <w:i w:val="0"/>
                <w:iCs w:val="0"/>
                <w:lang w:val="ky-KG"/>
              </w:rPr>
              <w:t>окуучулардын физикалык жана психикалык саламаттыгын, коопсуздугун сактоо жана чыңдоо, алардын эмоционалдык бейпилдигин камсыз кылуу;</w:t>
            </w:r>
          </w:p>
          <w:p w:rsidR="00091776" w:rsidRPr="00650463" w:rsidRDefault="00091776" w:rsidP="00733F9C">
            <w:pPr>
              <w:tabs>
                <w:tab w:val="left" w:pos="0"/>
                <w:tab w:val="left" w:pos="392"/>
              </w:tabs>
              <w:ind w:left="720"/>
              <w:contextualSpacing/>
              <w:rPr>
                <w:b/>
              </w:rPr>
            </w:pPr>
            <w:proofErr w:type="gramStart"/>
            <w:r w:rsidRPr="00650463">
              <w:rPr>
                <w:b/>
              </w:rPr>
              <w:lastRenderedPageBreak/>
              <w:t>Кадрдык  камсыздоо</w:t>
            </w:r>
            <w:proofErr w:type="gramEnd"/>
            <w:r w:rsidRPr="00650463">
              <w:rPr>
                <w:b/>
              </w:rPr>
              <w:t xml:space="preserve"> милдеттери:</w:t>
            </w:r>
          </w:p>
          <w:p w:rsidR="00091776" w:rsidRDefault="00091776" w:rsidP="00091776">
            <w:pPr>
              <w:numPr>
                <w:ilvl w:val="0"/>
                <w:numId w:val="2"/>
              </w:numPr>
              <w:tabs>
                <w:tab w:val="left" w:pos="0"/>
                <w:tab w:val="left" w:pos="392"/>
              </w:tabs>
              <w:contextualSpacing/>
            </w:pPr>
            <w:r>
              <w:t xml:space="preserve"> </w:t>
            </w:r>
            <w:r>
              <w:rPr>
                <w:lang w:val="ky-KG"/>
              </w:rPr>
              <w:t>Мамлекеттик билим берүү системасынын</w:t>
            </w:r>
            <w:r>
              <w:t xml:space="preserve"> талаптарын эске алуу менен негизги билим берүү программаларын ишке ашырууну жана жалпы билим берүүнүн пландаштырылган натыйжаларына жетишүүнү камсыз кылуу үчүн зарыл болгон стандарттардын жана ченемдердин системасын иштеп чыгуу;</w:t>
            </w:r>
          </w:p>
          <w:p w:rsidR="00091776" w:rsidRDefault="00091776" w:rsidP="00091776">
            <w:pPr>
              <w:numPr>
                <w:ilvl w:val="0"/>
                <w:numId w:val="2"/>
              </w:numPr>
              <w:tabs>
                <w:tab w:val="left" w:pos="0"/>
                <w:tab w:val="left" w:pos="392"/>
              </w:tabs>
              <w:contextualSpacing/>
            </w:pPr>
            <w:r>
              <w:t>окутулуп жаткан дисциплинанын профилине жана зарыл квалификацияга туура келге</w:t>
            </w:r>
            <w:r w:rsidR="00743E22">
              <w:t xml:space="preserve">н, </w:t>
            </w:r>
            <w:r>
              <w:t>ишмердүүлүккө жөндөмдүү, зарыл болгон усулдук маданият деңгээлине ээ жана үзгүлтүксүз билим алууга калыптанган даяр кадрлар менен толуктоо;</w:t>
            </w:r>
          </w:p>
          <w:p w:rsidR="00091776" w:rsidRDefault="00091776" w:rsidP="00091776">
            <w:pPr>
              <w:numPr>
                <w:ilvl w:val="0"/>
                <w:numId w:val="2"/>
              </w:numPr>
              <w:tabs>
                <w:tab w:val="left" w:pos="0"/>
                <w:tab w:val="left" w:pos="392"/>
              </w:tabs>
              <w:contextualSpacing/>
            </w:pPr>
            <w:r>
              <w:t>жеке өзүн өзү аныктоо чөйрөсүндө кесиптик, маалыматтык, коммуникативдик, жалпы маданий, социалдык жана эмгектик компетенцияларды калыптандыруу;</w:t>
            </w:r>
          </w:p>
          <w:p w:rsidR="00091776" w:rsidRDefault="00091776" w:rsidP="00091776">
            <w:pPr>
              <w:numPr>
                <w:ilvl w:val="0"/>
                <w:numId w:val="2"/>
              </w:numPr>
              <w:tabs>
                <w:tab w:val="left" w:pos="0"/>
                <w:tab w:val="left" w:pos="392"/>
              </w:tabs>
              <w:contextualSpacing/>
            </w:pPr>
            <w:r>
              <w:t>жетишпеген кадрдык ресурстарды толтурууга мүмкүнчүлүк берүүчү кошумча билим берүү мекемелери менен өз ара аракеттенүү үчүн шарттарды түзүү;</w:t>
            </w:r>
          </w:p>
          <w:p w:rsidR="00091776" w:rsidRDefault="00091776" w:rsidP="00091776">
            <w:pPr>
              <w:numPr>
                <w:ilvl w:val="0"/>
                <w:numId w:val="2"/>
              </w:numPr>
              <w:tabs>
                <w:tab w:val="left" w:pos="0"/>
                <w:tab w:val="left" w:pos="392"/>
              </w:tabs>
              <w:contextualSpacing/>
            </w:pPr>
            <w:r>
              <w:rPr>
                <w:lang w:val="ky-KG"/>
              </w:rPr>
              <w:t xml:space="preserve">Мамлекеттик билим берүү системасы </w:t>
            </w:r>
            <w:r>
              <w:t xml:space="preserve"> ишке киргизүүгө байланышкан маселелердин бардык комплекси боюнча кызматкерлерди массалык түрдө окутуу, туруктуу илимий-методикалык камсыздоо;</w:t>
            </w:r>
          </w:p>
          <w:p w:rsidR="00091776" w:rsidRDefault="00091776" w:rsidP="00091776">
            <w:pPr>
              <w:numPr>
                <w:ilvl w:val="0"/>
                <w:numId w:val="2"/>
              </w:numPr>
              <w:tabs>
                <w:tab w:val="left" w:pos="0"/>
                <w:tab w:val="left" w:pos="392"/>
              </w:tabs>
              <w:contextualSpacing/>
            </w:pPr>
            <w:r>
              <w:t xml:space="preserve"> башка окуу жайлардын инновациялык тажрыйбасын колдонуу,</w:t>
            </w:r>
          </w:p>
          <w:p w:rsidR="00650463" w:rsidRPr="00650463" w:rsidRDefault="00091776" w:rsidP="008300D0">
            <w:pPr>
              <w:numPr>
                <w:ilvl w:val="0"/>
                <w:numId w:val="2"/>
              </w:numPr>
              <w:tabs>
                <w:tab w:val="left" w:pos="0"/>
                <w:tab w:val="left" w:pos="392"/>
              </w:tabs>
              <w:contextualSpacing/>
              <w:rPr>
                <w:u w:val="single"/>
              </w:rPr>
            </w:pPr>
            <w:r>
              <w:t>мугалимдердин ишинин натыйжаларына, окуу процессине жана инновациялардын натыйжалуулугуна комплекстүү мониторинг жүргүзүү.</w:t>
            </w:r>
          </w:p>
          <w:p w:rsidR="00650463" w:rsidRPr="00733F9C" w:rsidRDefault="00650463" w:rsidP="00650463">
            <w:pPr>
              <w:numPr>
                <w:ilvl w:val="0"/>
                <w:numId w:val="2"/>
              </w:numPr>
              <w:tabs>
                <w:tab w:val="left" w:pos="0"/>
                <w:tab w:val="left" w:pos="392"/>
              </w:tabs>
              <w:contextualSpacing/>
              <w:rPr>
                <w:rStyle w:val="af"/>
                <w:b/>
                <w:i w:val="0"/>
                <w:u w:val="single"/>
              </w:rPr>
            </w:pPr>
            <w:r w:rsidRPr="00733F9C">
              <w:rPr>
                <w:rStyle w:val="af"/>
                <w:b/>
                <w:i w:val="0"/>
                <w:u w:val="single"/>
              </w:rPr>
              <w:t>Педагогикалык колдоонун милдеттери:</w:t>
            </w:r>
          </w:p>
          <w:p w:rsidR="00650463" w:rsidRPr="00743E22" w:rsidRDefault="00650463" w:rsidP="00743E22">
            <w:pPr>
              <w:numPr>
                <w:ilvl w:val="0"/>
                <w:numId w:val="2"/>
              </w:numPr>
              <w:tabs>
                <w:tab w:val="left" w:pos="0"/>
                <w:tab w:val="left" w:pos="392"/>
              </w:tabs>
              <w:contextualSpacing/>
              <w:rPr>
                <w:rStyle w:val="af"/>
                <w:i w:val="0"/>
              </w:rPr>
            </w:pPr>
            <w:r w:rsidRPr="00650463">
              <w:rPr>
                <w:rStyle w:val="af"/>
                <w:i w:val="0"/>
              </w:rPr>
              <w:t xml:space="preserve"> мамлекеттик программалардын, жаңы мамлекеттик билим берүү стандарттарынын негизинде түрдүү предметтер боюнча жумушчу билим </w:t>
            </w:r>
            <w:r w:rsidR="00743E22">
              <w:rPr>
                <w:rStyle w:val="af"/>
                <w:i w:val="0"/>
              </w:rPr>
              <w:t xml:space="preserve">берүү программаларын </w:t>
            </w:r>
            <w:proofErr w:type="gramStart"/>
            <w:r w:rsidR="00743E22">
              <w:rPr>
                <w:rStyle w:val="af"/>
                <w:i w:val="0"/>
              </w:rPr>
              <w:t xml:space="preserve">аткаруу </w:t>
            </w:r>
            <w:r w:rsidRPr="00650463">
              <w:rPr>
                <w:rStyle w:val="af"/>
                <w:i w:val="0"/>
              </w:rPr>
              <w:t>;</w:t>
            </w:r>
            <w:proofErr w:type="gramEnd"/>
          </w:p>
          <w:p w:rsidR="00650463" w:rsidRPr="00650463" w:rsidRDefault="00650463" w:rsidP="00650463">
            <w:pPr>
              <w:numPr>
                <w:ilvl w:val="0"/>
                <w:numId w:val="2"/>
              </w:numPr>
              <w:tabs>
                <w:tab w:val="left" w:pos="0"/>
                <w:tab w:val="left" w:pos="392"/>
              </w:tabs>
              <w:contextualSpacing/>
              <w:rPr>
                <w:rStyle w:val="af"/>
                <w:i w:val="0"/>
              </w:rPr>
            </w:pPr>
            <w:r w:rsidRPr="00650463">
              <w:rPr>
                <w:rStyle w:val="af"/>
                <w:i w:val="0"/>
              </w:rPr>
              <w:t xml:space="preserve"> руханий-адептик тарбиялоонун билим берүү програ</w:t>
            </w:r>
            <w:r w:rsidR="00743E22">
              <w:rPr>
                <w:rStyle w:val="af"/>
                <w:i w:val="0"/>
              </w:rPr>
              <w:t>ммасын атка</w:t>
            </w:r>
            <w:r w:rsidRPr="00650463">
              <w:rPr>
                <w:rStyle w:val="af"/>
                <w:i w:val="0"/>
              </w:rPr>
              <w:t>руу;</w:t>
            </w:r>
          </w:p>
          <w:p w:rsidR="00650463" w:rsidRPr="00650463" w:rsidRDefault="00650463" w:rsidP="00650463">
            <w:pPr>
              <w:numPr>
                <w:ilvl w:val="0"/>
                <w:numId w:val="2"/>
              </w:numPr>
              <w:tabs>
                <w:tab w:val="left" w:pos="0"/>
                <w:tab w:val="left" w:pos="392"/>
              </w:tabs>
              <w:contextualSpacing/>
              <w:rPr>
                <w:rStyle w:val="af"/>
                <w:i w:val="0"/>
              </w:rPr>
            </w:pPr>
            <w:r w:rsidRPr="00650463">
              <w:rPr>
                <w:rStyle w:val="af"/>
                <w:i w:val="0"/>
              </w:rPr>
              <w:t xml:space="preserve"> руханий жана физикалык ден соолукту сактоо жана чыңдоо программасын ишке ашыруу;</w:t>
            </w:r>
          </w:p>
          <w:p w:rsidR="00650463" w:rsidRPr="00650463" w:rsidRDefault="00650463" w:rsidP="00650463">
            <w:pPr>
              <w:numPr>
                <w:ilvl w:val="0"/>
                <w:numId w:val="2"/>
              </w:numPr>
              <w:tabs>
                <w:tab w:val="left" w:pos="0"/>
                <w:tab w:val="left" w:pos="392"/>
              </w:tabs>
              <w:contextualSpacing/>
              <w:rPr>
                <w:rStyle w:val="af"/>
                <w:i w:val="0"/>
              </w:rPr>
            </w:pPr>
            <w:r w:rsidRPr="00650463">
              <w:rPr>
                <w:rStyle w:val="af"/>
                <w:i w:val="0"/>
              </w:rPr>
              <w:t>оңдоо иштеринин программасын иштеп чыгуу;</w:t>
            </w:r>
          </w:p>
          <w:p w:rsidR="00650463" w:rsidRPr="00650463" w:rsidRDefault="00650463" w:rsidP="00650463">
            <w:pPr>
              <w:numPr>
                <w:ilvl w:val="0"/>
                <w:numId w:val="2"/>
              </w:numPr>
              <w:tabs>
                <w:tab w:val="left" w:pos="0"/>
                <w:tab w:val="left" w:pos="392"/>
              </w:tabs>
              <w:contextualSpacing/>
              <w:rPr>
                <w:rStyle w:val="af"/>
                <w:i w:val="0"/>
              </w:rPr>
            </w:pPr>
            <w:r w:rsidRPr="00650463">
              <w:rPr>
                <w:rStyle w:val="af"/>
                <w:i w:val="0"/>
              </w:rPr>
              <w:t xml:space="preserve"> билим берүүнү модернизациялоону эске алуу менен окуу процессин уюштуруу жана ишке ашыруу боюнча локалдык актыларды иштеп чыгуу;</w:t>
            </w:r>
          </w:p>
          <w:p w:rsidR="00650463" w:rsidRPr="00650463" w:rsidRDefault="00650463" w:rsidP="00650463">
            <w:pPr>
              <w:numPr>
                <w:ilvl w:val="0"/>
                <w:numId w:val="2"/>
              </w:numPr>
              <w:tabs>
                <w:tab w:val="left" w:pos="0"/>
                <w:tab w:val="left" w:pos="392"/>
              </w:tabs>
              <w:contextualSpacing/>
              <w:rPr>
                <w:rStyle w:val="af"/>
                <w:i w:val="0"/>
                <w:iCs w:val="0"/>
                <w:u w:val="single"/>
              </w:rPr>
            </w:pPr>
            <w:r w:rsidRPr="00650463">
              <w:rPr>
                <w:rStyle w:val="af"/>
                <w:i w:val="0"/>
              </w:rPr>
              <w:t>Аң-сезимдүү окууну калыптандырууга өбөлгө түзгөн “Бирге окуйбуз” долбоорун ишке ашыруу</w:t>
            </w:r>
            <w:r w:rsidRPr="00650463">
              <w:rPr>
                <w:rStyle w:val="af"/>
                <w:u w:val="single"/>
              </w:rPr>
              <w:t>.</w:t>
            </w:r>
          </w:p>
          <w:p w:rsidR="00650463" w:rsidRPr="00650463" w:rsidRDefault="00650463" w:rsidP="00650463">
            <w:pPr>
              <w:numPr>
                <w:ilvl w:val="0"/>
                <w:numId w:val="2"/>
              </w:numPr>
              <w:tabs>
                <w:tab w:val="left" w:pos="0"/>
                <w:tab w:val="left" w:pos="392"/>
              </w:tabs>
              <w:contextualSpacing/>
              <w:rPr>
                <w:rStyle w:val="af"/>
                <w:b/>
                <w:i w:val="0"/>
                <w:u w:val="single"/>
              </w:rPr>
            </w:pPr>
            <w:r w:rsidRPr="00650463">
              <w:rPr>
                <w:rStyle w:val="af"/>
                <w:i w:val="0"/>
                <w:u w:val="single"/>
              </w:rPr>
              <w:t xml:space="preserve"> </w:t>
            </w:r>
            <w:r w:rsidRPr="00650463">
              <w:rPr>
                <w:rStyle w:val="af"/>
                <w:b/>
                <w:i w:val="0"/>
                <w:u w:val="single"/>
              </w:rPr>
              <w:t>Психологиялык колдоонун милдеттери:</w:t>
            </w:r>
          </w:p>
          <w:p w:rsidR="00650463" w:rsidRPr="00650463" w:rsidRDefault="00650463" w:rsidP="00650463">
            <w:pPr>
              <w:numPr>
                <w:ilvl w:val="0"/>
                <w:numId w:val="2"/>
              </w:numPr>
              <w:tabs>
                <w:tab w:val="left" w:pos="0"/>
                <w:tab w:val="left" w:pos="392"/>
              </w:tabs>
              <w:contextualSpacing/>
              <w:rPr>
                <w:rStyle w:val="af"/>
                <w:i w:val="0"/>
                <w:u w:val="single"/>
              </w:rPr>
            </w:pPr>
            <w:proofErr w:type="gramStart"/>
            <w:r>
              <w:rPr>
                <w:rStyle w:val="af"/>
                <w:i w:val="0"/>
                <w:u w:val="single"/>
              </w:rPr>
              <w:t xml:space="preserve">Окуучулардын </w:t>
            </w:r>
            <w:r w:rsidRPr="00650463">
              <w:rPr>
                <w:rStyle w:val="af"/>
                <w:i w:val="0"/>
                <w:u w:val="single"/>
              </w:rPr>
              <w:t xml:space="preserve"> билимди</w:t>
            </w:r>
            <w:proofErr w:type="gramEnd"/>
            <w:r w:rsidRPr="00650463">
              <w:rPr>
                <w:rStyle w:val="af"/>
                <w:i w:val="0"/>
                <w:u w:val="single"/>
              </w:rPr>
              <w:t xml:space="preserve"> өздөштүрүүсүн оңдоого багытталган методдорду апробациялоо жана ишке ашыруу;</w:t>
            </w:r>
          </w:p>
          <w:p w:rsidR="00650463" w:rsidRPr="00650463" w:rsidRDefault="00650463" w:rsidP="00650463">
            <w:pPr>
              <w:numPr>
                <w:ilvl w:val="0"/>
                <w:numId w:val="2"/>
              </w:numPr>
              <w:tabs>
                <w:tab w:val="left" w:pos="0"/>
                <w:tab w:val="left" w:pos="392"/>
              </w:tabs>
              <w:contextualSpacing/>
              <w:rPr>
                <w:rStyle w:val="af"/>
                <w:i w:val="0"/>
                <w:u w:val="single"/>
              </w:rPr>
            </w:pPr>
            <w:r w:rsidRPr="00650463">
              <w:rPr>
                <w:rStyle w:val="af"/>
                <w:i w:val="0"/>
                <w:u w:val="single"/>
              </w:rPr>
              <w:t xml:space="preserve">таланттуу балдарды аныктоо үчүн эң натыйжалуу </w:t>
            </w:r>
            <w:r w:rsidRPr="00650463">
              <w:rPr>
                <w:rStyle w:val="af"/>
                <w:i w:val="0"/>
                <w:u w:val="single"/>
              </w:rPr>
              <w:lastRenderedPageBreak/>
              <w:t>диагностикалык комплекстерди апробациялоо жана ишке киргизүү;</w:t>
            </w:r>
          </w:p>
          <w:p w:rsidR="007C1B03" w:rsidRPr="007C1B03" w:rsidRDefault="007C1B03" w:rsidP="00650463">
            <w:pPr>
              <w:numPr>
                <w:ilvl w:val="0"/>
                <w:numId w:val="2"/>
              </w:numPr>
              <w:tabs>
                <w:tab w:val="left" w:pos="0"/>
                <w:tab w:val="left" w:pos="392"/>
              </w:tabs>
              <w:contextualSpacing/>
              <w:rPr>
                <w:rStyle w:val="af"/>
                <w:i w:val="0"/>
                <w:iCs w:val="0"/>
              </w:rPr>
            </w:pPr>
            <w:r w:rsidRPr="007C1B03">
              <w:rPr>
                <w:rStyle w:val="af"/>
                <w:i w:val="0"/>
                <w:lang w:val="ky-KG"/>
              </w:rPr>
              <w:t>жөндөмдүү окуучулар менен иштөө программаларын иштеп чыгуу</w:t>
            </w:r>
          </w:p>
          <w:p w:rsidR="007C1B03" w:rsidRDefault="007C1B03" w:rsidP="007C1B03">
            <w:pPr>
              <w:tabs>
                <w:tab w:val="left" w:pos="0"/>
              </w:tabs>
              <w:contextualSpacing/>
              <w:jc w:val="both"/>
              <w:rPr>
                <w:b/>
              </w:rPr>
            </w:pPr>
            <w:r>
              <w:rPr>
                <w:b/>
              </w:rPr>
              <w:t>Материалдык</w:t>
            </w:r>
            <w:r w:rsidRPr="007C1B03">
              <w:rPr>
                <w:b/>
              </w:rPr>
              <w:t xml:space="preserve">–техникалык </w:t>
            </w:r>
            <w:r w:rsidRPr="007C1B03">
              <w:rPr>
                <w:b/>
                <w:lang w:val="ky-KG"/>
              </w:rPr>
              <w:t>базаны чыңдоо</w:t>
            </w:r>
            <w:r>
              <w:rPr>
                <w:b/>
              </w:rPr>
              <w:t xml:space="preserve"> милдеттери:</w:t>
            </w:r>
          </w:p>
          <w:p w:rsidR="006150B6" w:rsidRPr="00D66C49" w:rsidRDefault="007C1B03" w:rsidP="007C1B03">
            <w:pPr>
              <w:pStyle w:val="af8"/>
              <w:numPr>
                <w:ilvl w:val="0"/>
                <w:numId w:val="2"/>
              </w:numPr>
              <w:tabs>
                <w:tab w:val="left" w:pos="0"/>
              </w:tabs>
              <w:jc w:val="both"/>
              <w:rPr>
                <w:b/>
                <w:lang w:val="ky-KG"/>
              </w:rPr>
            </w:pPr>
            <w:r w:rsidRPr="00D66C49">
              <w:rPr>
                <w:lang w:val="ky-KG"/>
              </w:rPr>
              <w:t>өнүктүрүү программасын пландаштыруу жана финансылык колдоо жана материалдык жактан камсыздоону иштеп чыгуу жана ишке ашыруу;</w:t>
            </w:r>
          </w:p>
          <w:p w:rsidR="00D66C49" w:rsidRPr="00D66C49" w:rsidRDefault="00D66C49" w:rsidP="008300D0">
            <w:pPr>
              <w:pStyle w:val="af8"/>
              <w:numPr>
                <w:ilvl w:val="0"/>
                <w:numId w:val="2"/>
              </w:numPr>
              <w:tabs>
                <w:tab w:val="left" w:pos="0"/>
              </w:tabs>
              <w:jc w:val="both"/>
              <w:rPr>
                <w:u w:val="single"/>
                <w:lang w:val="ky-KG"/>
              </w:rPr>
            </w:pPr>
            <w:r w:rsidRPr="00D66C49">
              <w:rPr>
                <w:rFonts w:ascii="Times New Roman" w:eastAsia="Times New Roman" w:hAnsi="Times New Roman"/>
                <w:sz w:val="24"/>
                <w:szCs w:val="24"/>
                <w:lang w:val="ky-KG" w:eastAsia="ru-RU"/>
              </w:rPr>
              <w:t xml:space="preserve"> Жалпы жан</w:t>
            </w:r>
            <w:r w:rsidR="00743E22">
              <w:rPr>
                <w:rFonts w:ascii="Times New Roman" w:eastAsia="Times New Roman" w:hAnsi="Times New Roman"/>
                <w:sz w:val="24"/>
                <w:szCs w:val="24"/>
                <w:lang w:val="ky-KG" w:eastAsia="ru-RU"/>
              </w:rPr>
              <w:t xml:space="preserve">а кошумча билим берүүнүн </w:t>
            </w:r>
            <w:r w:rsidRPr="00D66C49">
              <w:rPr>
                <w:rFonts w:ascii="Times New Roman" w:eastAsia="Times New Roman" w:hAnsi="Times New Roman"/>
                <w:sz w:val="24"/>
                <w:szCs w:val="24"/>
                <w:lang w:val="ky-KG" w:eastAsia="ru-RU"/>
              </w:rPr>
              <w:t xml:space="preserve"> сапатын камсыз кылуучу зарыл МТБ түзүү.</w:t>
            </w:r>
          </w:p>
          <w:p w:rsidR="006150B6" w:rsidRPr="00D66C49" w:rsidRDefault="00D66C49" w:rsidP="00733F9C">
            <w:pPr>
              <w:pStyle w:val="af8"/>
              <w:tabs>
                <w:tab w:val="left" w:pos="0"/>
              </w:tabs>
              <w:jc w:val="both"/>
              <w:rPr>
                <w:lang w:val="ky-KG"/>
              </w:rPr>
            </w:pPr>
            <w:r>
              <w:rPr>
                <w:rStyle w:val="af"/>
                <w:i w:val="0"/>
                <w:lang w:val="ky-KG"/>
              </w:rPr>
              <w:t xml:space="preserve"> </w:t>
            </w:r>
          </w:p>
        </w:tc>
      </w:tr>
      <w:tr w:rsidR="00A80062" w:rsidRPr="0022771C" w:rsidTr="000D7601">
        <w:tc>
          <w:tcPr>
            <w:tcW w:w="0" w:type="auto"/>
          </w:tcPr>
          <w:p w:rsidR="006150B6" w:rsidRPr="00D66C49" w:rsidRDefault="00D66C49" w:rsidP="000D7601">
            <w:pPr>
              <w:pStyle w:val="FR2"/>
              <w:tabs>
                <w:tab w:val="left" w:pos="0"/>
              </w:tabs>
              <w:spacing w:before="0" w:line="240" w:lineRule="auto"/>
              <w:ind w:firstLine="0"/>
              <w:rPr>
                <w:rFonts w:ascii="Times New Roman" w:hAnsi="Times New Roman"/>
                <w:b w:val="0"/>
                <w:sz w:val="24"/>
                <w:szCs w:val="24"/>
                <w:lang w:val="ky-KG"/>
              </w:rPr>
            </w:pPr>
            <w:r w:rsidRPr="00B953A6">
              <w:rPr>
                <w:rFonts w:ascii="Times New Roman" w:hAnsi="Times New Roman"/>
                <w:b w:val="0"/>
                <w:sz w:val="24"/>
                <w:szCs w:val="24"/>
                <w:lang w:val="ky-KG"/>
              </w:rPr>
              <w:lastRenderedPageBreak/>
              <w:t xml:space="preserve"> </w:t>
            </w:r>
            <w:r>
              <w:rPr>
                <w:rFonts w:ascii="Times New Roman" w:hAnsi="Times New Roman"/>
                <w:b w:val="0"/>
                <w:sz w:val="24"/>
                <w:szCs w:val="24"/>
              </w:rPr>
              <w:t>Программаны ишке ашыруунун мөөнөтү жана этаптары</w:t>
            </w:r>
          </w:p>
        </w:tc>
        <w:tc>
          <w:tcPr>
            <w:tcW w:w="0" w:type="auto"/>
          </w:tcPr>
          <w:p w:rsidR="006150B6" w:rsidRPr="00F56402" w:rsidRDefault="006150B6" w:rsidP="000D7601">
            <w:pPr>
              <w:pStyle w:val="FR2"/>
              <w:tabs>
                <w:tab w:val="left" w:pos="0"/>
              </w:tabs>
              <w:spacing w:before="0" w:line="240" w:lineRule="auto"/>
              <w:ind w:firstLine="0"/>
              <w:jc w:val="center"/>
              <w:rPr>
                <w:rFonts w:ascii="Times New Roman" w:hAnsi="Times New Roman"/>
                <w:b w:val="0"/>
                <w:sz w:val="24"/>
                <w:szCs w:val="24"/>
              </w:rPr>
            </w:pPr>
            <w:r w:rsidRPr="00F56402">
              <w:rPr>
                <w:rFonts w:ascii="Times New Roman" w:hAnsi="Times New Roman"/>
                <w:b w:val="0"/>
                <w:sz w:val="24"/>
                <w:szCs w:val="24"/>
              </w:rPr>
              <w:t>20</w:t>
            </w:r>
            <w:r w:rsidR="00D66C49">
              <w:rPr>
                <w:rFonts w:ascii="Times New Roman" w:hAnsi="Times New Roman"/>
                <w:b w:val="0"/>
                <w:sz w:val="24"/>
                <w:szCs w:val="24"/>
              </w:rPr>
              <w:t>21</w:t>
            </w:r>
            <w:r w:rsidRPr="00F56402">
              <w:rPr>
                <w:rFonts w:ascii="Times New Roman" w:hAnsi="Times New Roman"/>
                <w:b w:val="0"/>
                <w:sz w:val="24"/>
                <w:szCs w:val="24"/>
              </w:rPr>
              <w:t>-202</w:t>
            </w:r>
            <w:r w:rsidR="00A80062">
              <w:rPr>
                <w:rFonts w:ascii="Times New Roman" w:hAnsi="Times New Roman"/>
                <w:b w:val="0"/>
                <w:sz w:val="24"/>
                <w:szCs w:val="24"/>
              </w:rPr>
              <w:t>5</w:t>
            </w:r>
            <w:r w:rsidR="00D66C49">
              <w:rPr>
                <w:rFonts w:ascii="Times New Roman" w:hAnsi="Times New Roman"/>
                <w:b w:val="0"/>
                <w:sz w:val="24"/>
                <w:szCs w:val="24"/>
              </w:rPr>
              <w:t xml:space="preserve"> жж</w:t>
            </w:r>
            <w:r w:rsidRPr="00F56402">
              <w:rPr>
                <w:rFonts w:ascii="Times New Roman" w:hAnsi="Times New Roman"/>
                <w:b w:val="0"/>
                <w:sz w:val="24"/>
                <w:szCs w:val="24"/>
              </w:rPr>
              <w:t>:</w:t>
            </w:r>
          </w:p>
          <w:p w:rsidR="006150B6" w:rsidRPr="00F56402" w:rsidRDefault="006150B6" w:rsidP="000D7601">
            <w:pPr>
              <w:pStyle w:val="FR2"/>
              <w:tabs>
                <w:tab w:val="left" w:pos="0"/>
              </w:tabs>
              <w:spacing w:before="0" w:line="240" w:lineRule="auto"/>
              <w:ind w:firstLine="0"/>
              <w:rPr>
                <w:rFonts w:ascii="Times New Roman" w:hAnsi="Times New Roman"/>
                <w:b w:val="0"/>
                <w:sz w:val="24"/>
                <w:szCs w:val="24"/>
              </w:rPr>
            </w:pPr>
            <w:r w:rsidRPr="00F56402">
              <w:rPr>
                <w:rFonts w:ascii="Times New Roman" w:hAnsi="Times New Roman"/>
                <w:b w:val="0"/>
                <w:sz w:val="24"/>
                <w:szCs w:val="24"/>
                <w:lang w:val="en-US"/>
              </w:rPr>
              <w:t>I</w:t>
            </w:r>
            <w:r w:rsidR="00D66C49">
              <w:rPr>
                <w:rFonts w:ascii="Times New Roman" w:hAnsi="Times New Roman"/>
                <w:b w:val="0"/>
                <w:sz w:val="24"/>
                <w:szCs w:val="24"/>
              </w:rPr>
              <w:t xml:space="preserve"> этап (2021-2022 ж) –  аныктоо</w:t>
            </w:r>
            <w:r w:rsidRPr="00F56402">
              <w:rPr>
                <w:rFonts w:ascii="Times New Roman" w:hAnsi="Times New Roman"/>
                <w:b w:val="0"/>
                <w:sz w:val="24"/>
                <w:szCs w:val="24"/>
              </w:rPr>
              <w:t xml:space="preserve">; </w:t>
            </w:r>
          </w:p>
          <w:p w:rsidR="006150B6" w:rsidRPr="00F56402" w:rsidRDefault="00A80062" w:rsidP="000D7601">
            <w:pPr>
              <w:pStyle w:val="FR2"/>
              <w:tabs>
                <w:tab w:val="left" w:pos="0"/>
              </w:tabs>
              <w:spacing w:before="0" w:line="240" w:lineRule="auto"/>
              <w:ind w:firstLine="0"/>
              <w:rPr>
                <w:rFonts w:ascii="Times New Roman" w:hAnsi="Times New Roman"/>
                <w:b w:val="0"/>
                <w:sz w:val="24"/>
                <w:szCs w:val="24"/>
              </w:rPr>
            </w:pPr>
            <w:r>
              <w:rPr>
                <w:rFonts w:ascii="Times New Roman" w:hAnsi="Times New Roman"/>
                <w:b w:val="0"/>
                <w:sz w:val="24"/>
                <w:szCs w:val="24"/>
              </w:rPr>
              <w:t>II этап (2022</w:t>
            </w:r>
            <w:r w:rsidR="006150B6" w:rsidRPr="00F56402">
              <w:rPr>
                <w:rFonts w:ascii="Times New Roman" w:hAnsi="Times New Roman"/>
                <w:b w:val="0"/>
                <w:sz w:val="24"/>
                <w:szCs w:val="24"/>
              </w:rPr>
              <w:t>-20</w:t>
            </w:r>
            <w:r>
              <w:rPr>
                <w:rFonts w:ascii="Times New Roman" w:hAnsi="Times New Roman"/>
                <w:b w:val="0"/>
                <w:sz w:val="24"/>
                <w:szCs w:val="24"/>
              </w:rPr>
              <w:t>24</w:t>
            </w:r>
            <w:r w:rsidR="006150B6">
              <w:rPr>
                <w:rFonts w:ascii="Times New Roman" w:hAnsi="Times New Roman"/>
                <w:b w:val="0"/>
                <w:sz w:val="24"/>
                <w:szCs w:val="24"/>
              </w:rPr>
              <w:t xml:space="preserve"> </w:t>
            </w:r>
            <w:r>
              <w:rPr>
                <w:rFonts w:ascii="Times New Roman" w:hAnsi="Times New Roman"/>
                <w:b w:val="0"/>
                <w:sz w:val="24"/>
                <w:szCs w:val="24"/>
              </w:rPr>
              <w:t>ж</w:t>
            </w:r>
            <w:r w:rsidR="006150B6" w:rsidRPr="00F56402">
              <w:rPr>
                <w:rFonts w:ascii="Times New Roman" w:hAnsi="Times New Roman"/>
                <w:b w:val="0"/>
                <w:sz w:val="24"/>
                <w:szCs w:val="24"/>
              </w:rPr>
              <w:t xml:space="preserve">) – </w:t>
            </w:r>
            <w:r w:rsidR="00D66C49">
              <w:rPr>
                <w:rFonts w:ascii="Times New Roman" w:hAnsi="Times New Roman"/>
                <w:b w:val="0"/>
                <w:sz w:val="24"/>
                <w:szCs w:val="24"/>
                <w:lang w:val="ky-KG"/>
              </w:rPr>
              <w:t>калыптандыруучу</w:t>
            </w:r>
            <w:r w:rsidR="006150B6" w:rsidRPr="00F56402">
              <w:rPr>
                <w:rFonts w:ascii="Times New Roman" w:hAnsi="Times New Roman"/>
                <w:b w:val="0"/>
                <w:sz w:val="24"/>
                <w:szCs w:val="24"/>
              </w:rPr>
              <w:t>;</w:t>
            </w:r>
          </w:p>
          <w:p w:rsidR="006150B6" w:rsidRPr="00E969A8" w:rsidRDefault="006150B6" w:rsidP="00A80062">
            <w:pPr>
              <w:tabs>
                <w:tab w:val="left" w:pos="0"/>
              </w:tabs>
              <w:jc w:val="both"/>
              <w:rPr>
                <w:highlight w:val="lightGray"/>
              </w:rPr>
            </w:pPr>
            <w:r w:rsidRPr="00F56402">
              <w:rPr>
                <w:lang w:val="en-US"/>
              </w:rPr>
              <w:t>III</w:t>
            </w:r>
            <w:r w:rsidRPr="00F56402">
              <w:t xml:space="preserve"> этап (20</w:t>
            </w:r>
            <w:r w:rsidR="00A80062">
              <w:t>24</w:t>
            </w:r>
            <w:r w:rsidR="00A80062">
              <w:rPr>
                <w:lang w:val="ky-KG"/>
              </w:rPr>
              <w:t>-</w:t>
            </w:r>
            <w:r w:rsidRPr="00F56402">
              <w:t>202</w:t>
            </w:r>
            <w:r w:rsidR="00A80062">
              <w:t>5 ж</w:t>
            </w:r>
            <w:r w:rsidRPr="00F56402">
              <w:t xml:space="preserve">) – </w:t>
            </w:r>
            <w:r w:rsidR="00A80062">
              <w:rPr>
                <w:lang w:val="ky-KG"/>
              </w:rPr>
              <w:t>жалпылоочу</w:t>
            </w:r>
            <w:r w:rsidRPr="00F56402">
              <w:t xml:space="preserve"> </w:t>
            </w:r>
          </w:p>
        </w:tc>
      </w:tr>
      <w:tr w:rsidR="00A80062" w:rsidRPr="0022771C" w:rsidTr="000D7601">
        <w:tc>
          <w:tcPr>
            <w:tcW w:w="0" w:type="auto"/>
          </w:tcPr>
          <w:p w:rsidR="006150B6" w:rsidRPr="00E969A8" w:rsidRDefault="00A80062" w:rsidP="000D7601">
            <w:pPr>
              <w:pStyle w:val="FR2"/>
              <w:tabs>
                <w:tab w:val="left" w:pos="0"/>
              </w:tabs>
              <w:spacing w:before="0" w:line="240" w:lineRule="auto"/>
              <w:ind w:firstLine="0"/>
              <w:rPr>
                <w:rFonts w:ascii="Times New Roman" w:hAnsi="Times New Roman"/>
                <w:b w:val="0"/>
                <w:sz w:val="24"/>
                <w:szCs w:val="24"/>
              </w:rPr>
            </w:pPr>
            <w:r>
              <w:t xml:space="preserve"> </w:t>
            </w:r>
            <w:r w:rsidRPr="00A80062">
              <w:rPr>
                <w:rFonts w:ascii="Times New Roman" w:hAnsi="Times New Roman"/>
                <w:b w:val="0"/>
                <w:sz w:val="24"/>
                <w:szCs w:val="24"/>
              </w:rPr>
              <w:t>Өнүктүрүү программасын иштеп чыгуу үчүн мыйзамдык база</w:t>
            </w:r>
          </w:p>
        </w:tc>
        <w:tc>
          <w:tcPr>
            <w:tcW w:w="0" w:type="auto"/>
          </w:tcPr>
          <w:p w:rsidR="006150B6" w:rsidRDefault="00A80062" w:rsidP="00A80062">
            <w:pPr>
              <w:shd w:val="clear" w:color="auto" w:fill="FFFFFF"/>
              <w:tabs>
                <w:tab w:val="left" w:pos="0"/>
              </w:tabs>
              <w:jc w:val="both"/>
            </w:pPr>
            <w:r w:rsidRPr="00A80062">
              <w:t>Кыргыз Республикасынын Конституциясы жана мыйзамдары; “Билим берүү жөнүндө” Кыргыз Республикасынын Мыйзамы, “Балдардын укуктары жөнүндө конвенция”; «Жалпы билим берүү мекемеси жөнүндө типтүү жоб</w:t>
            </w:r>
            <w:r>
              <w:t>о»; «Кыргыз Республикасында 2025-</w:t>
            </w:r>
            <w:r w:rsidRPr="00A80062">
              <w:t>жылга чейин билим берүүнү өнүктүрүү концепциясы»; «2012-2020-жылдарга Кыргыз Республикасында билим берүүнү өнүктү</w:t>
            </w:r>
            <w:r w:rsidR="00733F9C">
              <w:t>рүү стратегиясы»; Мамлекет. н</w:t>
            </w:r>
            <w:r w:rsidR="00733F9C">
              <w:rPr>
                <w:lang w:val="ky-KG"/>
              </w:rPr>
              <w:t>егизги</w:t>
            </w:r>
            <w:r w:rsidRPr="00A80062">
              <w:t xml:space="preserve"> жалпы билим берүүнүн билим бер</w:t>
            </w:r>
            <w:r>
              <w:t>үү стандарты;</w:t>
            </w:r>
          </w:p>
          <w:p w:rsidR="00A80062" w:rsidRPr="00E969A8" w:rsidRDefault="00A80062" w:rsidP="00A80062">
            <w:pPr>
              <w:shd w:val="clear" w:color="auto" w:fill="FFFFFF"/>
              <w:tabs>
                <w:tab w:val="left" w:pos="0"/>
              </w:tabs>
              <w:jc w:val="both"/>
            </w:pPr>
          </w:p>
        </w:tc>
      </w:tr>
      <w:tr w:rsidR="00A80062" w:rsidRPr="0022771C" w:rsidTr="000D7601">
        <w:tc>
          <w:tcPr>
            <w:tcW w:w="0" w:type="auto"/>
          </w:tcPr>
          <w:p w:rsidR="006150B6" w:rsidRPr="00E969A8" w:rsidRDefault="00A80062" w:rsidP="000D7601">
            <w:pPr>
              <w:pStyle w:val="FR2"/>
              <w:tabs>
                <w:tab w:val="left" w:pos="0"/>
              </w:tabs>
              <w:spacing w:before="0" w:line="240" w:lineRule="auto"/>
              <w:ind w:firstLine="0"/>
              <w:rPr>
                <w:rFonts w:ascii="Times New Roman" w:hAnsi="Times New Roman"/>
                <w:b w:val="0"/>
                <w:sz w:val="24"/>
                <w:szCs w:val="24"/>
              </w:rPr>
            </w:pPr>
            <w:r>
              <w:rPr>
                <w:rFonts w:ascii="Times New Roman" w:hAnsi="Times New Roman"/>
                <w:b w:val="0"/>
                <w:sz w:val="24"/>
                <w:szCs w:val="24"/>
              </w:rPr>
              <w:t xml:space="preserve">Каржы </w:t>
            </w:r>
            <w:r w:rsidRPr="00A80062">
              <w:rPr>
                <w:rFonts w:ascii="Times New Roman" w:hAnsi="Times New Roman"/>
                <w:b w:val="0"/>
                <w:sz w:val="24"/>
                <w:szCs w:val="24"/>
              </w:rPr>
              <w:t xml:space="preserve">булактары </w:t>
            </w:r>
            <w:proofErr w:type="gramStart"/>
            <w:r w:rsidRPr="00A80062">
              <w:rPr>
                <w:rFonts w:ascii="Times New Roman" w:hAnsi="Times New Roman"/>
                <w:b w:val="0"/>
                <w:sz w:val="24"/>
                <w:szCs w:val="24"/>
              </w:rPr>
              <w:t xml:space="preserve">программаны </w:t>
            </w:r>
            <w:r>
              <w:rPr>
                <w:rFonts w:ascii="Times New Roman" w:hAnsi="Times New Roman"/>
                <w:b w:val="0"/>
                <w:sz w:val="24"/>
                <w:szCs w:val="24"/>
                <w:lang w:val="ky-KG"/>
              </w:rPr>
              <w:t xml:space="preserve"> </w:t>
            </w:r>
            <w:r w:rsidRPr="00A80062">
              <w:rPr>
                <w:rFonts w:ascii="Times New Roman" w:hAnsi="Times New Roman"/>
                <w:b w:val="0"/>
                <w:sz w:val="24"/>
                <w:szCs w:val="24"/>
              </w:rPr>
              <w:t>ишке</w:t>
            </w:r>
            <w:proofErr w:type="gramEnd"/>
            <w:r w:rsidRPr="00A80062">
              <w:rPr>
                <w:rFonts w:ascii="Times New Roman" w:hAnsi="Times New Roman"/>
                <w:b w:val="0"/>
                <w:sz w:val="24"/>
                <w:szCs w:val="24"/>
              </w:rPr>
              <w:t xml:space="preserve"> ашыруу</w:t>
            </w:r>
          </w:p>
        </w:tc>
        <w:tc>
          <w:tcPr>
            <w:tcW w:w="0" w:type="auto"/>
          </w:tcPr>
          <w:p w:rsidR="006150B6" w:rsidRPr="00E969A8" w:rsidRDefault="00A80062" w:rsidP="000D7601">
            <w:pPr>
              <w:tabs>
                <w:tab w:val="left" w:pos="0"/>
              </w:tabs>
            </w:pPr>
            <w:r>
              <w:t>«</w:t>
            </w:r>
            <w:r>
              <w:rPr>
                <w:lang w:val="ky-KG"/>
              </w:rPr>
              <w:t>Камкорчулар кеңеши”</w:t>
            </w:r>
            <w:r w:rsidR="00733F9C">
              <w:t>, демөөрчүлүк</w:t>
            </w:r>
            <w:r w:rsidRPr="00A80062">
              <w:t>.</w:t>
            </w:r>
          </w:p>
        </w:tc>
      </w:tr>
      <w:tr w:rsidR="00A80062" w:rsidRPr="0022771C" w:rsidTr="000D7601">
        <w:tc>
          <w:tcPr>
            <w:tcW w:w="0" w:type="auto"/>
          </w:tcPr>
          <w:p w:rsidR="006150B6" w:rsidRPr="001F5DE0" w:rsidRDefault="00A80062" w:rsidP="000D7601">
            <w:pPr>
              <w:pStyle w:val="FR2"/>
              <w:tabs>
                <w:tab w:val="left" w:pos="0"/>
              </w:tabs>
              <w:spacing w:before="0" w:line="240" w:lineRule="auto"/>
              <w:ind w:firstLine="0"/>
              <w:rPr>
                <w:rFonts w:ascii="Times New Roman" w:hAnsi="Times New Roman"/>
                <w:b w:val="0"/>
                <w:sz w:val="24"/>
                <w:szCs w:val="24"/>
              </w:rPr>
            </w:pPr>
            <w:r w:rsidRPr="00A80062">
              <w:rPr>
                <w:rStyle w:val="ae"/>
                <w:rFonts w:ascii="Times New Roman" w:hAnsi="Times New Roman"/>
                <w:sz w:val="24"/>
                <w:szCs w:val="24"/>
              </w:rPr>
              <w:t>Пр</w:t>
            </w:r>
            <w:r w:rsidR="00743E22">
              <w:rPr>
                <w:rStyle w:val="ae"/>
                <w:rFonts w:ascii="Times New Roman" w:hAnsi="Times New Roman"/>
                <w:sz w:val="24"/>
                <w:szCs w:val="24"/>
              </w:rPr>
              <w:t>ограмманын аткарылышын уюштуруу</w:t>
            </w:r>
            <w:r w:rsidRPr="00A80062">
              <w:rPr>
                <w:rStyle w:val="ae"/>
                <w:rFonts w:ascii="Times New Roman" w:hAnsi="Times New Roman"/>
                <w:sz w:val="24"/>
                <w:szCs w:val="24"/>
              </w:rPr>
              <w:t>жана контролдоо</w:t>
            </w:r>
          </w:p>
        </w:tc>
        <w:tc>
          <w:tcPr>
            <w:tcW w:w="0" w:type="auto"/>
          </w:tcPr>
          <w:p w:rsidR="006150B6" w:rsidRPr="00190EA2" w:rsidRDefault="00423A98" w:rsidP="000D7601">
            <w:pPr>
              <w:tabs>
                <w:tab w:val="left" w:pos="0"/>
              </w:tabs>
              <w:jc w:val="both"/>
            </w:pPr>
            <w:proofErr w:type="gramStart"/>
            <w:r w:rsidRPr="00A80062">
              <w:t>П</w:t>
            </w:r>
            <w:r w:rsidR="00A80062" w:rsidRPr="00A80062">
              <w:t>едагогикалык</w:t>
            </w:r>
            <w:r>
              <w:rPr>
                <w:lang w:val="ky-KG"/>
              </w:rPr>
              <w:t xml:space="preserve"> </w:t>
            </w:r>
            <w:r w:rsidR="00A80062" w:rsidRPr="00A80062">
              <w:t xml:space="preserve"> кеңеш</w:t>
            </w:r>
            <w:proofErr w:type="gramEnd"/>
            <w:r w:rsidR="00A80062" w:rsidRPr="00A80062">
              <w:t>, мектеп администрациясы, ата-энелер комитети, окуучулар кеңеши жүргүзөт.</w:t>
            </w:r>
          </w:p>
        </w:tc>
      </w:tr>
    </w:tbl>
    <w:p w:rsidR="006150B6" w:rsidRDefault="006150B6" w:rsidP="006150B6">
      <w:pPr>
        <w:tabs>
          <w:tab w:val="left" w:pos="0"/>
        </w:tabs>
        <w:ind w:firstLine="709"/>
      </w:pPr>
      <w:r>
        <w:rPr>
          <w:rStyle w:val="ae"/>
          <w:sz w:val="28"/>
          <w:szCs w:val="28"/>
        </w:rPr>
        <w:t xml:space="preserve"> </w:t>
      </w:r>
    </w:p>
    <w:p w:rsidR="006150B6" w:rsidRDefault="006150B6" w:rsidP="00423A98">
      <w:pPr>
        <w:pStyle w:val="1"/>
        <w:tabs>
          <w:tab w:val="left" w:pos="0"/>
        </w:tabs>
        <w:rPr>
          <w:sz w:val="26"/>
          <w:szCs w:val="26"/>
        </w:rPr>
      </w:pPr>
      <w:r>
        <w:br w:type="page"/>
      </w:r>
    </w:p>
    <w:p w:rsidR="00423A98" w:rsidRPr="00A325D2" w:rsidRDefault="007A5F6D" w:rsidP="00423A98">
      <w:pPr>
        <w:tabs>
          <w:tab w:val="left" w:pos="0"/>
        </w:tabs>
        <w:ind w:firstLine="709"/>
        <w:jc w:val="both"/>
        <w:rPr>
          <w:b/>
          <w:sz w:val="26"/>
          <w:szCs w:val="26"/>
          <w:lang w:val="ky-KG"/>
        </w:rPr>
      </w:pPr>
      <w:r>
        <w:rPr>
          <w:b/>
          <w:sz w:val="26"/>
          <w:szCs w:val="26"/>
          <w:lang w:val="ky-KG"/>
        </w:rPr>
        <w:lastRenderedPageBreak/>
        <w:t xml:space="preserve">                                              </w:t>
      </w:r>
      <w:r w:rsidR="00423A98" w:rsidRPr="00A325D2">
        <w:rPr>
          <w:b/>
          <w:sz w:val="26"/>
          <w:szCs w:val="26"/>
          <w:lang w:val="ky-KG"/>
        </w:rPr>
        <w:t>I БӨЛҮМ</w:t>
      </w:r>
    </w:p>
    <w:p w:rsidR="00423A98" w:rsidRPr="00A325D2" w:rsidRDefault="00423A98" w:rsidP="00423A98">
      <w:pPr>
        <w:tabs>
          <w:tab w:val="left" w:pos="0"/>
        </w:tabs>
        <w:ind w:firstLine="709"/>
        <w:jc w:val="both"/>
        <w:rPr>
          <w:b/>
          <w:sz w:val="26"/>
          <w:szCs w:val="26"/>
          <w:lang w:val="ky-KG"/>
        </w:rPr>
      </w:pPr>
      <w:r w:rsidRPr="00423A98">
        <w:rPr>
          <w:b/>
          <w:sz w:val="26"/>
          <w:szCs w:val="26"/>
          <w:lang w:val="ky-KG"/>
        </w:rPr>
        <w:t xml:space="preserve">                    </w:t>
      </w:r>
      <w:r w:rsidRPr="00A325D2">
        <w:rPr>
          <w:b/>
          <w:sz w:val="26"/>
          <w:szCs w:val="26"/>
          <w:lang w:val="ky-KG"/>
        </w:rPr>
        <w:t>МЕКТЕП ЖӨНҮНДӨ МААЛЫМАТ</w:t>
      </w:r>
    </w:p>
    <w:p w:rsidR="00423A98" w:rsidRPr="00A325D2" w:rsidRDefault="00423A98" w:rsidP="00423A98">
      <w:pPr>
        <w:tabs>
          <w:tab w:val="left" w:pos="0"/>
        </w:tabs>
        <w:ind w:firstLine="709"/>
        <w:jc w:val="both"/>
        <w:rPr>
          <w:sz w:val="26"/>
          <w:szCs w:val="26"/>
          <w:lang w:val="ky-KG"/>
        </w:rPr>
      </w:pPr>
    </w:p>
    <w:p w:rsidR="00423A98" w:rsidRPr="00A325D2" w:rsidRDefault="00423A98" w:rsidP="00423A98">
      <w:pPr>
        <w:tabs>
          <w:tab w:val="left" w:pos="0"/>
        </w:tabs>
        <w:ind w:firstLine="709"/>
        <w:jc w:val="both"/>
        <w:rPr>
          <w:sz w:val="26"/>
          <w:szCs w:val="26"/>
          <w:lang w:val="ky-KG"/>
        </w:rPr>
      </w:pPr>
      <w:r w:rsidRPr="00A325D2">
        <w:rPr>
          <w:sz w:val="26"/>
          <w:szCs w:val="26"/>
          <w:lang w:val="ky-KG"/>
        </w:rPr>
        <w:t>Мектепти өнүктүрүү программасын иштеп чыгуу өнүгүүнүн ыктымалдуу мүнөзгө ээ экендигин түшүнүүнүн негизинде ишке ашырылган, анткени бул процесс белгилүү бир убакыт аралыгында ага таасир этүүчү ички жана тышкы факторлордун ар түрдүүлүгү менен шартталган. Факторлор аракеттин келип чыгышы, багыты жана жыштыгы, даражасы жана мүнөзү боюнча айырмаланат. Бул факторлордун таасирин эске алуу менен мектеп алдына койгон максаттары жана милдеттери жетишилет/тезирээк чечилиши мүмкүн/жайыраак же жетишсиз/такыр чечилбейт; аларды жарым-жартылай ишке ашырууга болот.</w:t>
      </w:r>
    </w:p>
    <w:p w:rsidR="00423A98" w:rsidRPr="00A325D2" w:rsidRDefault="00423A98" w:rsidP="00423A98">
      <w:pPr>
        <w:tabs>
          <w:tab w:val="left" w:pos="0"/>
        </w:tabs>
        <w:ind w:firstLine="709"/>
        <w:jc w:val="both"/>
        <w:rPr>
          <w:sz w:val="26"/>
          <w:szCs w:val="26"/>
          <w:lang w:val="ky-KG"/>
        </w:rPr>
      </w:pPr>
      <w:r w:rsidRPr="00A325D2">
        <w:rPr>
          <w:sz w:val="26"/>
          <w:szCs w:val="26"/>
          <w:lang w:val="ky-KG"/>
        </w:rPr>
        <w:t>Өнүктүрүү программасын ишке ашыруу процессинде мектепте жаңы, позитивдүү, күтүлбөгөн элементтер пайда болушу мүмкүн деп болжолдонууда - Өнүгүү программасын ишке ашыруунун жүрүшүндө алардын пайда болушуна мониторинг жүргүзүлүп, башкаруучулук талдоодо катталууга тийиш.</w:t>
      </w:r>
    </w:p>
    <w:p w:rsidR="00423A98" w:rsidRPr="00A325D2" w:rsidRDefault="00423A98" w:rsidP="00423A98">
      <w:pPr>
        <w:tabs>
          <w:tab w:val="left" w:pos="0"/>
        </w:tabs>
        <w:ind w:firstLine="709"/>
        <w:jc w:val="both"/>
        <w:rPr>
          <w:sz w:val="26"/>
          <w:szCs w:val="26"/>
          <w:lang w:val="ky-KG"/>
        </w:rPr>
      </w:pPr>
    </w:p>
    <w:p w:rsidR="00423A98" w:rsidRPr="00A325D2" w:rsidRDefault="00423A98" w:rsidP="00423A98">
      <w:pPr>
        <w:tabs>
          <w:tab w:val="left" w:pos="0"/>
        </w:tabs>
        <w:ind w:firstLine="709"/>
        <w:jc w:val="both"/>
        <w:rPr>
          <w:b/>
          <w:sz w:val="28"/>
          <w:szCs w:val="26"/>
          <w:lang w:val="ky-KG"/>
        </w:rPr>
      </w:pPr>
      <w:r w:rsidRPr="00A325D2">
        <w:rPr>
          <w:b/>
          <w:sz w:val="28"/>
          <w:szCs w:val="26"/>
          <w:lang w:val="ky-KG"/>
        </w:rPr>
        <w:t>1.1. Уюмдун жалпы мүнөздөмөсү</w:t>
      </w:r>
    </w:p>
    <w:p w:rsidR="00423A98" w:rsidRPr="00A325D2" w:rsidRDefault="00423A98" w:rsidP="00423A98">
      <w:pPr>
        <w:tabs>
          <w:tab w:val="left" w:pos="0"/>
        </w:tabs>
        <w:ind w:firstLine="709"/>
        <w:jc w:val="both"/>
        <w:rPr>
          <w:sz w:val="26"/>
          <w:szCs w:val="26"/>
          <w:lang w:val="ky-KG"/>
        </w:rPr>
      </w:pPr>
      <w:r w:rsidRPr="00A325D2">
        <w:rPr>
          <w:sz w:val="26"/>
          <w:szCs w:val="26"/>
          <w:lang w:val="ky-KG"/>
        </w:rPr>
        <w:t>Мамлекеттик каттоодо белгиленген статусуна ылайык (мамлекеттик каттоо жөнүндө күбөлүк ГПЮ-0021299, № 81228-3308-й 21.10.2000, алдын ала каттоо - 25.04.2016) мектеп: уюштуруу-укуктук формасы - мекеме, статусу - билим берүүчү уюм.</w:t>
      </w:r>
    </w:p>
    <w:p w:rsidR="00423A98" w:rsidRPr="00A325D2" w:rsidRDefault="00423A98" w:rsidP="00423A98">
      <w:pPr>
        <w:tabs>
          <w:tab w:val="left" w:pos="0"/>
        </w:tabs>
        <w:ind w:firstLine="709"/>
        <w:jc w:val="both"/>
        <w:rPr>
          <w:sz w:val="26"/>
          <w:szCs w:val="26"/>
          <w:lang w:val="ky-KG"/>
        </w:rPr>
      </w:pPr>
      <w:r w:rsidRPr="00A325D2">
        <w:rPr>
          <w:sz w:val="26"/>
          <w:szCs w:val="26"/>
          <w:lang w:val="ky-KG"/>
        </w:rPr>
        <w:t>Мектеп уставга ылайык окуу-тарбия иштерин жүргүзөт. уставда көрсөтүлгөн билим берү</w:t>
      </w:r>
      <w:r w:rsidR="00743E22" w:rsidRPr="00A325D2">
        <w:rPr>
          <w:sz w:val="26"/>
          <w:szCs w:val="26"/>
          <w:lang w:val="ky-KG"/>
        </w:rPr>
        <w:t>үнүн түрлөрү, билим берүүнүн де</w:t>
      </w:r>
      <w:r w:rsidR="00743E22">
        <w:rPr>
          <w:sz w:val="26"/>
          <w:szCs w:val="26"/>
          <w:lang w:val="ky-KG"/>
        </w:rPr>
        <w:t>ң</w:t>
      </w:r>
      <w:r w:rsidRPr="00A325D2">
        <w:rPr>
          <w:sz w:val="26"/>
          <w:szCs w:val="26"/>
          <w:lang w:val="ky-KG"/>
        </w:rPr>
        <w:t>гээлдери, профилдери, кошумча билим берүүнүн чакан түрлөрү боюнча билим берүү программаларын ишке ашыруу боюнча билим берүү кызматын көрсөтүүгө укуктуу.</w:t>
      </w:r>
    </w:p>
    <w:p w:rsidR="00423A98" w:rsidRPr="00423A98" w:rsidRDefault="00423A98" w:rsidP="00423A98">
      <w:pPr>
        <w:tabs>
          <w:tab w:val="left" w:pos="0"/>
        </w:tabs>
        <w:ind w:firstLine="709"/>
        <w:jc w:val="both"/>
        <w:rPr>
          <w:sz w:val="26"/>
          <w:szCs w:val="26"/>
        </w:rPr>
      </w:pPr>
      <w:r>
        <w:rPr>
          <w:sz w:val="26"/>
          <w:szCs w:val="26"/>
        </w:rPr>
        <w:t>Мекеме «</w:t>
      </w:r>
      <w:proofErr w:type="gramStart"/>
      <w:r>
        <w:rPr>
          <w:sz w:val="26"/>
          <w:szCs w:val="26"/>
        </w:rPr>
        <w:t xml:space="preserve">Жайыл </w:t>
      </w:r>
      <w:r w:rsidRPr="00423A98">
        <w:rPr>
          <w:sz w:val="26"/>
          <w:szCs w:val="26"/>
        </w:rPr>
        <w:t xml:space="preserve"> негизги</w:t>
      </w:r>
      <w:proofErr w:type="gramEnd"/>
      <w:r w:rsidRPr="00423A98">
        <w:rPr>
          <w:sz w:val="26"/>
          <w:szCs w:val="26"/>
        </w:rPr>
        <w:t xml:space="preserve"> мектеби Жайыл айылынын аймагында жайгашкан.</w:t>
      </w:r>
    </w:p>
    <w:p w:rsidR="00423A98" w:rsidRPr="00423A98" w:rsidRDefault="00423A98" w:rsidP="00423A98">
      <w:pPr>
        <w:tabs>
          <w:tab w:val="left" w:pos="0"/>
        </w:tabs>
        <w:ind w:firstLine="709"/>
        <w:jc w:val="both"/>
        <w:rPr>
          <w:sz w:val="26"/>
          <w:szCs w:val="26"/>
        </w:rPr>
      </w:pPr>
      <w:r w:rsidRPr="00423A98">
        <w:rPr>
          <w:sz w:val="26"/>
          <w:szCs w:val="26"/>
        </w:rPr>
        <w:t>Мектепти башкаруу төмөнкү ченемдик документтерге ылайык жүзөгө ашырылат:</w:t>
      </w:r>
    </w:p>
    <w:p w:rsidR="00423A98" w:rsidRPr="00423A98" w:rsidRDefault="00423A98" w:rsidP="00423A98">
      <w:pPr>
        <w:tabs>
          <w:tab w:val="left" w:pos="0"/>
        </w:tabs>
        <w:ind w:firstLine="709"/>
        <w:jc w:val="both"/>
        <w:rPr>
          <w:sz w:val="26"/>
          <w:szCs w:val="26"/>
        </w:rPr>
      </w:pPr>
      <w:r w:rsidRPr="00423A98">
        <w:rPr>
          <w:sz w:val="26"/>
          <w:szCs w:val="26"/>
        </w:rPr>
        <w:t>- Кыргыз Республикасынын Конституциясы</w:t>
      </w:r>
    </w:p>
    <w:p w:rsidR="00423A98" w:rsidRPr="00423A98" w:rsidRDefault="00423A98" w:rsidP="00423A98">
      <w:pPr>
        <w:tabs>
          <w:tab w:val="left" w:pos="0"/>
        </w:tabs>
        <w:ind w:firstLine="709"/>
        <w:jc w:val="both"/>
        <w:rPr>
          <w:sz w:val="26"/>
          <w:szCs w:val="26"/>
        </w:rPr>
      </w:pPr>
      <w:r w:rsidRPr="00423A98">
        <w:rPr>
          <w:sz w:val="26"/>
          <w:szCs w:val="26"/>
        </w:rPr>
        <w:t>- «Билим берүү жөнүндө» Кыргыз Республикасынын Мыйзамы</w:t>
      </w:r>
    </w:p>
    <w:p w:rsidR="00423A98" w:rsidRPr="00423A98" w:rsidRDefault="00423A98" w:rsidP="00423A98">
      <w:pPr>
        <w:tabs>
          <w:tab w:val="left" w:pos="0"/>
        </w:tabs>
        <w:ind w:firstLine="709"/>
        <w:jc w:val="both"/>
        <w:rPr>
          <w:sz w:val="26"/>
          <w:szCs w:val="26"/>
        </w:rPr>
      </w:pPr>
      <w:r w:rsidRPr="00423A98">
        <w:rPr>
          <w:sz w:val="26"/>
          <w:szCs w:val="26"/>
        </w:rPr>
        <w:t>- Кыргыз Республикасынын Билим берүү жана илим министрлигинин буйруктары</w:t>
      </w:r>
    </w:p>
    <w:p w:rsidR="00423A98" w:rsidRPr="00423A98" w:rsidRDefault="00733F9C" w:rsidP="00423A98">
      <w:pPr>
        <w:tabs>
          <w:tab w:val="left" w:pos="0"/>
        </w:tabs>
        <w:ind w:firstLine="709"/>
        <w:jc w:val="both"/>
        <w:rPr>
          <w:sz w:val="26"/>
          <w:szCs w:val="26"/>
        </w:rPr>
      </w:pPr>
      <w:r>
        <w:rPr>
          <w:sz w:val="26"/>
          <w:szCs w:val="26"/>
        </w:rPr>
        <w:t xml:space="preserve">           -ЖР</w:t>
      </w:r>
      <w:r>
        <w:rPr>
          <w:sz w:val="26"/>
          <w:szCs w:val="26"/>
          <w:lang w:val="ky-KG"/>
        </w:rPr>
        <w:t>БББ</w:t>
      </w:r>
      <w:r>
        <w:rPr>
          <w:sz w:val="26"/>
          <w:szCs w:val="26"/>
        </w:rPr>
        <w:t>ны</w:t>
      </w:r>
      <w:r w:rsidR="00423A98" w:rsidRPr="00423A98">
        <w:rPr>
          <w:sz w:val="26"/>
          <w:szCs w:val="26"/>
        </w:rPr>
        <w:t>н буйруктары</w:t>
      </w:r>
    </w:p>
    <w:p w:rsidR="00423A98" w:rsidRPr="00423A98" w:rsidRDefault="00423A98" w:rsidP="00423A98">
      <w:pPr>
        <w:tabs>
          <w:tab w:val="left" w:pos="0"/>
        </w:tabs>
        <w:ind w:firstLine="709"/>
        <w:jc w:val="both"/>
        <w:rPr>
          <w:sz w:val="26"/>
          <w:szCs w:val="26"/>
        </w:rPr>
      </w:pPr>
      <w:r w:rsidRPr="00423A98">
        <w:rPr>
          <w:sz w:val="26"/>
          <w:szCs w:val="26"/>
        </w:rPr>
        <w:t>- «Билим берүү уюмдарында окутуунун шарттарына жана уюштуруусуна карата санитардык-эпидемиологиялык талаптар»</w:t>
      </w:r>
    </w:p>
    <w:p w:rsidR="00423A98" w:rsidRPr="00423A98" w:rsidRDefault="00423A98" w:rsidP="00423A98">
      <w:pPr>
        <w:tabs>
          <w:tab w:val="left" w:pos="0"/>
        </w:tabs>
        <w:ind w:firstLine="709"/>
        <w:jc w:val="both"/>
        <w:rPr>
          <w:sz w:val="26"/>
          <w:szCs w:val="26"/>
          <w:lang w:val="ky-KG"/>
        </w:rPr>
      </w:pPr>
      <w:r>
        <w:rPr>
          <w:sz w:val="26"/>
          <w:szCs w:val="26"/>
        </w:rPr>
        <w:t xml:space="preserve">- </w:t>
      </w:r>
      <w:r w:rsidRPr="00423A98">
        <w:rPr>
          <w:sz w:val="26"/>
          <w:szCs w:val="26"/>
        </w:rPr>
        <w:t xml:space="preserve">Жайыл </w:t>
      </w:r>
      <w:r>
        <w:rPr>
          <w:sz w:val="26"/>
          <w:szCs w:val="26"/>
          <w:lang w:val="ky-KG"/>
        </w:rPr>
        <w:t xml:space="preserve">негизги мектебинин </w:t>
      </w:r>
      <w:r>
        <w:rPr>
          <w:sz w:val="26"/>
          <w:szCs w:val="26"/>
        </w:rPr>
        <w:t>Устав</w:t>
      </w:r>
      <w:r>
        <w:rPr>
          <w:sz w:val="26"/>
          <w:szCs w:val="26"/>
          <w:lang w:val="ky-KG"/>
        </w:rPr>
        <w:t>ы</w:t>
      </w:r>
    </w:p>
    <w:p w:rsidR="00743E22" w:rsidRDefault="00423A98" w:rsidP="00423A98">
      <w:pPr>
        <w:tabs>
          <w:tab w:val="left" w:pos="0"/>
        </w:tabs>
        <w:ind w:firstLine="709"/>
        <w:jc w:val="both"/>
        <w:rPr>
          <w:sz w:val="26"/>
          <w:szCs w:val="26"/>
        </w:rPr>
      </w:pPr>
      <w:r w:rsidRPr="00423A98">
        <w:rPr>
          <w:sz w:val="26"/>
          <w:szCs w:val="26"/>
        </w:rPr>
        <w:t xml:space="preserve">Мектептин башкаруу органдары болуп төмөнкүлөр саналат: </w:t>
      </w:r>
    </w:p>
    <w:p w:rsidR="00743E22" w:rsidRDefault="00743E22" w:rsidP="00423A98">
      <w:pPr>
        <w:tabs>
          <w:tab w:val="left" w:pos="0"/>
        </w:tabs>
        <w:ind w:firstLine="709"/>
        <w:jc w:val="both"/>
        <w:rPr>
          <w:sz w:val="26"/>
          <w:szCs w:val="26"/>
        </w:rPr>
      </w:pPr>
      <w:proofErr w:type="gramStart"/>
      <w:r w:rsidRPr="00423A98">
        <w:rPr>
          <w:sz w:val="26"/>
          <w:szCs w:val="26"/>
        </w:rPr>
        <w:t>М</w:t>
      </w:r>
      <w:r w:rsidR="00423A98" w:rsidRPr="00423A98">
        <w:rPr>
          <w:sz w:val="26"/>
          <w:szCs w:val="26"/>
        </w:rPr>
        <w:t>екеменин</w:t>
      </w:r>
      <w:r>
        <w:rPr>
          <w:sz w:val="26"/>
          <w:szCs w:val="26"/>
          <w:lang w:val="ky-KG"/>
        </w:rPr>
        <w:t xml:space="preserve"> </w:t>
      </w:r>
      <w:r w:rsidR="00423A98" w:rsidRPr="00423A98">
        <w:rPr>
          <w:sz w:val="26"/>
          <w:szCs w:val="26"/>
        </w:rPr>
        <w:t xml:space="preserve"> кызматкерлеринин</w:t>
      </w:r>
      <w:proofErr w:type="gramEnd"/>
      <w:r w:rsidR="00423A98" w:rsidRPr="00423A98">
        <w:rPr>
          <w:sz w:val="26"/>
          <w:szCs w:val="26"/>
        </w:rPr>
        <w:t xml:space="preserve"> жалпы чогулушу, </w:t>
      </w:r>
    </w:p>
    <w:p w:rsidR="00743E22" w:rsidRDefault="00743E22" w:rsidP="00743E22">
      <w:pPr>
        <w:tabs>
          <w:tab w:val="left" w:pos="0"/>
        </w:tabs>
        <w:ind w:firstLine="709"/>
        <w:jc w:val="both"/>
        <w:rPr>
          <w:sz w:val="26"/>
          <w:szCs w:val="26"/>
        </w:rPr>
      </w:pPr>
      <w:r w:rsidRPr="00423A98">
        <w:rPr>
          <w:sz w:val="26"/>
          <w:szCs w:val="26"/>
        </w:rPr>
        <w:t>П</w:t>
      </w:r>
      <w:r w:rsidR="00423A98" w:rsidRPr="00423A98">
        <w:rPr>
          <w:sz w:val="26"/>
          <w:szCs w:val="26"/>
        </w:rPr>
        <w:t>едагогикалык</w:t>
      </w:r>
      <w:r>
        <w:rPr>
          <w:sz w:val="26"/>
          <w:szCs w:val="26"/>
        </w:rPr>
        <w:t xml:space="preserve"> </w:t>
      </w:r>
      <w:r w:rsidR="00423A98" w:rsidRPr="00423A98">
        <w:rPr>
          <w:sz w:val="26"/>
          <w:szCs w:val="26"/>
        </w:rPr>
        <w:t xml:space="preserve">кеңеш, </w:t>
      </w:r>
    </w:p>
    <w:p w:rsidR="00743E22" w:rsidRDefault="00743E22" w:rsidP="00743E22">
      <w:pPr>
        <w:tabs>
          <w:tab w:val="left" w:pos="0"/>
        </w:tabs>
        <w:ind w:firstLine="709"/>
        <w:jc w:val="both"/>
        <w:rPr>
          <w:sz w:val="26"/>
          <w:szCs w:val="26"/>
        </w:rPr>
      </w:pPr>
      <w:r w:rsidRPr="00423A98">
        <w:rPr>
          <w:sz w:val="26"/>
          <w:szCs w:val="26"/>
        </w:rPr>
        <w:t>М</w:t>
      </w:r>
      <w:r w:rsidR="00423A98" w:rsidRPr="00423A98">
        <w:rPr>
          <w:sz w:val="26"/>
          <w:szCs w:val="26"/>
        </w:rPr>
        <w:t>ектеп</w:t>
      </w:r>
      <w:r>
        <w:rPr>
          <w:sz w:val="26"/>
          <w:szCs w:val="26"/>
          <w:lang w:val="ky-KG"/>
        </w:rPr>
        <w:t xml:space="preserve"> </w:t>
      </w:r>
      <w:r w:rsidR="00423A98" w:rsidRPr="00423A98">
        <w:rPr>
          <w:sz w:val="26"/>
          <w:szCs w:val="26"/>
        </w:rPr>
        <w:t xml:space="preserve">кеңеши, </w:t>
      </w:r>
    </w:p>
    <w:p w:rsidR="00743E22" w:rsidRDefault="00743E22" w:rsidP="00743E22">
      <w:pPr>
        <w:tabs>
          <w:tab w:val="left" w:pos="0"/>
        </w:tabs>
        <w:ind w:firstLine="709"/>
        <w:jc w:val="both"/>
        <w:rPr>
          <w:sz w:val="26"/>
          <w:szCs w:val="26"/>
        </w:rPr>
      </w:pPr>
      <w:r w:rsidRPr="00423A98">
        <w:rPr>
          <w:sz w:val="26"/>
          <w:szCs w:val="26"/>
        </w:rPr>
        <w:t>Ж</w:t>
      </w:r>
      <w:r w:rsidR="00423A98" w:rsidRPr="00423A98">
        <w:rPr>
          <w:sz w:val="26"/>
          <w:szCs w:val="26"/>
        </w:rPr>
        <w:t>алпы</w:t>
      </w:r>
      <w:r>
        <w:rPr>
          <w:sz w:val="26"/>
          <w:szCs w:val="26"/>
          <w:lang w:val="ky-KG"/>
        </w:rPr>
        <w:t xml:space="preserve"> </w:t>
      </w:r>
      <w:r w:rsidR="00423A98" w:rsidRPr="00423A98">
        <w:rPr>
          <w:sz w:val="26"/>
          <w:szCs w:val="26"/>
        </w:rPr>
        <w:t>мектептик ат</w:t>
      </w:r>
      <w:r w:rsidR="00423A98">
        <w:rPr>
          <w:sz w:val="26"/>
          <w:szCs w:val="26"/>
        </w:rPr>
        <w:t xml:space="preserve">а-энелер комитети. </w:t>
      </w:r>
    </w:p>
    <w:p w:rsidR="00423A98" w:rsidRPr="00706D4F" w:rsidRDefault="00743E22" w:rsidP="00743E22">
      <w:pPr>
        <w:tabs>
          <w:tab w:val="left" w:pos="0"/>
        </w:tabs>
        <w:ind w:firstLine="709"/>
        <w:jc w:val="both"/>
        <w:rPr>
          <w:sz w:val="26"/>
          <w:szCs w:val="26"/>
          <w:lang w:val="ky-KG"/>
        </w:rPr>
      </w:pPr>
      <w:r>
        <w:rPr>
          <w:sz w:val="26"/>
          <w:szCs w:val="26"/>
          <w:lang w:val="ky-KG"/>
        </w:rPr>
        <w:t xml:space="preserve"> </w:t>
      </w:r>
      <w:r w:rsidR="00423A98" w:rsidRPr="00706D4F">
        <w:rPr>
          <w:sz w:val="26"/>
          <w:szCs w:val="26"/>
          <w:lang w:val="ky-KG"/>
        </w:rPr>
        <w:t>О</w:t>
      </w:r>
      <w:r w:rsidR="00423A98">
        <w:rPr>
          <w:sz w:val="26"/>
          <w:szCs w:val="26"/>
          <w:lang w:val="ky-KG"/>
        </w:rPr>
        <w:t>куучулардын</w:t>
      </w:r>
      <w:r w:rsidR="00423A98" w:rsidRPr="00706D4F">
        <w:rPr>
          <w:sz w:val="26"/>
          <w:szCs w:val="26"/>
          <w:lang w:val="ky-KG"/>
        </w:rPr>
        <w:t xml:space="preserve"> өз алдынча башк</w:t>
      </w:r>
      <w:r w:rsidRPr="00706D4F">
        <w:rPr>
          <w:sz w:val="26"/>
          <w:szCs w:val="26"/>
          <w:lang w:val="ky-KG"/>
        </w:rPr>
        <w:t>аруусу класстык деңгээлде жана ж</w:t>
      </w:r>
      <w:r w:rsidR="00423A98" w:rsidRPr="00706D4F">
        <w:rPr>
          <w:sz w:val="26"/>
          <w:szCs w:val="26"/>
          <w:lang w:val="ky-KG"/>
        </w:rPr>
        <w:t>огорку мектеп окуучуларынын кеңешинде жүзөгө ашырылат. Өз алдынча башкаруу органдарын түзүүнүн тартиби, курамы жана ыйгарым укуктары, ошондой эле алардын ишинин тартиби окуу жайдын Ус</w:t>
      </w:r>
      <w:r w:rsidRPr="00706D4F">
        <w:rPr>
          <w:sz w:val="26"/>
          <w:szCs w:val="26"/>
          <w:lang w:val="ky-KG"/>
        </w:rPr>
        <w:t>тавы менен аныкталат. Директор м</w:t>
      </w:r>
      <w:r w:rsidR="00423A98" w:rsidRPr="00706D4F">
        <w:rPr>
          <w:sz w:val="26"/>
          <w:szCs w:val="26"/>
          <w:lang w:val="ky-KG"/>
        </w:rPr>
        <w:t>ектептин жалгыз аткаруучу органы болуп саналат.</w:t>
      </w:r>
    </w:p>
    <w:p w:rsidR="006150B6" w:rsidRPr="00706D4F" w:rsidRDefault="006150B6" w:rsidP="006150B6">
      <w:pPr>
        <w:tabs>
          <w:tab w:val="left" w:pos="0"/>
        </w:tabs>
        <w:ind w:firstLine="709"/>
        <w:jc w:val="both"/>
        <w:rPr>
          <w:b/>
          <w:sz w:val="26"/>
          <w:szCs w:val="26"/>
          <w:lang w:val="ky-KG"/>
        </w:rPr>
      </w:pPr>
    </w:p>
    <w:p w:rsidR="006150B6" w:rsidRPr="00706D4F" w:rsidRDefault="006150B6" w:rsidP="006150B6">
      <w:pPr>
        <w:tabs>
          <w:tab w:val="left" w:pos="0"/>
        </w:tabs>
        <w:ind w:firstLine="709"/>
        <w:jc w:val="center"/>
        <w:rPr>
          <w:b/>
          <w:sz w:val="26"/>
          <w:szCs w:val="26"/>
          <w:u w:val="single"/>
          <w:lang w:val="ky-KG"/>
        </w:rPr>
      </w:pPr>
    </w:p>
    <w:p w:rsidR="006150B6" w:rsidRPr="00706D4F" w:rsidRDefault="006150B6" w:rsidP="006150B6">
      <w:pPr>
        <w:pStyle w:val="2"/>
        <w:tabs>
          <w:tab w:val="left" w:pos="0"/>
        </w:tabs>
        <w:spacing w:before="0" w:after="0"/>
        <w:jc w:val="center"/>
        <w:rPr>
          <w:rFonts w:ascii="Times New Roman" w:hAnsi="Times New Roman"/>
          <w:sz w:val="26"/>
          <w:szCs w:val="26"/>
          <w:lang w:val="ky-KG"/>
        </w:rPr>
      </w:pPr>
      <w:bookmarkStart w:id="2" w:name="_Toc451165154"/>
    </w:p>
    <w:p w:rsidR="006150B6" w:rsidRPr="00706D4F" w:rsidRDefault="006150B6" w:rsidP="006150B6">
      <w:pPr>
        <w:pStyle w:val="2"/>
        <w:tabs>
          <w:tab w:val="left" w:pos="0"/>
        </w:tabs>
        <w:spacing w:before="0" w:after="0"/>
        <w:jc w:val="center"/>
        <w:rPr>
          <w:rFonts w:ascii="Times New Roman" w:hAnsi="Times New Roman"/>
          <w:sz w:val="26"/>
          <w:szCs w:val="26"/>
          <w:lang w:val="ky-KG"/>
        </w:rPr>
      </w:pPr>
    </w:p>
    <w:p w:rsidR="006150B6" w:rsidRPr="00706D4F" w:rsidRDefault="006150B6" w:rsidP="006150B6">
      <w:pPr>
        <w:pStyle w:val="2"/>
        <w:tabs>
          <w:tab w:val="left" w:pos="0"/>
        </w:tabs>
        <w:spacing w:before="0" w:after="0"/>
        <w:jc w:val="center"/>
        <w:rPr>
          <w:rFonts w:ascii="Times New Roman" w:hAnsi="Times New Roman"/>
          <w:sz w:val="26"/>
          <w:szCs w:val="26"/>
          <w:lang w:val="ky-KG"/>
        </w:rPr>
      </w:pPr>
    </w:p>
    <w:bookmarkEnd w:id="2"/>
    <w:p w:rsidR="00423A98" w:rsidRPr="00706D4F" w:rsidRDefault="00423A98" w:rsidP="00423A98">
      <w:pPr>
        <w:tabs>
          <w:tab w:val="left" w:pos="0"/>
        </w:tabs>
        <w:ind w:firstLine="709"/>
        <w:rPr>
          <w:b/>
          <w:bCs/>
          <w:i/>
          <w:iCs/>
          <w:sz w:val="26"/>
          <w:szCs w:val="26"/>
          <w:lang w:val="ky-KG"/>
        </w:rPr>
      </w:pPr>
      <w:r w:rsidRPr="00706D4F">
        <w:rPr>
          <w:b/>
          <w:bCs/>
          <w:i/>
          <w:iCs/>
          <w:sz w:val="26"/>
          <w:szCs w:val="26"/>
          <w:lang w:val="ky-KG"/>
        </w:rPr>
        <w:t>1.2. Окуу процессинин өзгөчөлүктөрү</w:t>
      </w:r>
    </w:p>
    <w:p w:rsidR="006150B6" w:rsidRPr="00706D4F" w:rsidRDefault="00423A98" w:rsidP="00423A98">
      <w:pPr>
        <w:tabs>
          <w:tab w:val="left" w:pos="0"/>
        </w:tabs>
        <w:ind w:firstLine="709"/>
        <w:rPr>
          <w:sz w:val="26"/>
          <w:szCs w:val="26"/>
          <w:lang w:val="ky-KG"/>
        </w:rPr>
      </w:pPr>
      <w:r w:rsidRPr="00706D4F">
        <w:rPr>
          <w:b/>
          <w:bCs/>
          <w:i/>
          <w:iCs/>
          <w:sz w:val="26"/>
          <w:szCs w:val="26"/>
          <w:lang w:val="ky-KG"/>
        </w:rPr>
        <w:t>Окутуу төмөнкү билим берүү программалары боюнча жүргүзүлөт:</w:t>
      </w:r>
    </w:p>
    <w:tbl>
      <w:tblPr>
        <w:tblW w:w="478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0"/>
        <w:gridCol w:w="2364"/>
        <w:gridCol w:w="2494"/>
        <w:gridCol w:w="3758"/>
      </w:tblGrid>
      <w:tr w:rsidR="006150B6" w:rsidTr="000D7601">
        <w:trPr>
          <w:cantSplit/>
          <w:jc w:val="center"/>
        </w:trPr>
        <w:tc>
          <w:tcPr>
            <w:tcW w:w="295" w:type="pct"/>
            <w:tcBorders>
              <w:top w:val="single" w:sz="6" w:space="0" w:color="000000"/>
              <w:left w:val="single" w:sz="6" w:space="0" w:color="000000"/>
              <w:bottom w:val="single" w:sz="6" w:space="0" w:color="000000"/>
              <w:right w:val="single" w:sz="6" w:space="0" w:color="000000"/>
            </w:tcBorders>
            <w:vAlign w:val="center"/>
          </w:tcPr>
          <w:p w:rsidR="006150B6" w:rsidRDefault="006150B6" w:rsidP="000D7601">
            <w:pPr>
              <w:suppressAutoHyphens/>
              <w:jc w:val="center"/>
            </w:pPr>
            <w:r>
              <w:t>№</w:t>
            </w:r>
          </w:p>
        </w:tc>
        <w:tc>
          <w:tcPr>
            <w:tcW w:w="1291" w:type="pct"/>
            <w:tcBorders>
              <w:top w:val="single" w:sz="6" w:space="0" w:color="000000"/>
              <w:left w:val="single" w:sz="6" w:space="0" w:color="000000"/>
              <w:bottom w:val="single" w:sz="6" w:space="0" w:color="000000"/>
              <w:right w:val="single" w:sz="6" w:space="0" w:color="000000"/>
            </w:tcBorders>
            <w:vAlign w:val="center"/>
          </w:tcPr>
          <w:p w:rsidR="006150B6" w:rsidRPr="00423A98" w:rsidRDefault="006150B6" w:rsidP="00423A98">
            <w:pPr>
              <w:suppressAutoHyphens/>
              <w:rPr>
                <w:lang w:val="ky-KG"/>
              </w:rPr>
            </w:pPr>
            <w:r>
              <w:t xml:space="preserve"> </w:t>
            </w:r>
            <w:r w:rsidR="00423A98">
              <w:t>П</w:t>
            </w:r>
            <w:r>
              <w:t>рограмм</w:t>
            </w:r>
            <w:r w:rsidR="00423A98">
              <w:rPr>
                <w:lang w:val="ky-KG"/>
              </w:rPr>
              <w:t>анын аталышы</w:t>
            </w:r>
          </w:p>
        </w:tc>
        <w:tc>
          <w:tcPr>
            <w:tcW w:w="1362" w:type="pct"/>
            <w:tcBorders>
              <w:top w:val="single" w:sz="6" w:space="0" w:color="000000"/>
              <w:left w:val="single" w:sz="6" w:space="0" w:color="000000"/>
              <w:bottom w:val="single" w:sz="6" w:space="0" w:color="000000"/>
              <w:right w:val="single" w:sz="6" w:space="0" w:color="000000"/>
            </w:tcBorders>
            <w:vAlign w:val="center"/>
          </w:tcPr>
          <w:p w:rsidR="006150B6" w:rsidRPr="006460E6" w:rsidRDefault="006460E6" w:rsidP="000D7601">
            <w:pPr>
              <w:suppressAutoHyphens/>
              <w:jc w:val="center"/>
              <w:rPr>
                <w:lang w:val="ky-KG"/>
              </w:rPr>
            </w:pPr>
            <w:r>
              <w:rPr>
                <w:lang w:val="ky-KG"/>
              </w:rPr>
              <w:t xml:space="preserve">Багыты </w:t>
            </w:r>
          </w:p>
        </w:tc>
        <w:tc>
          <w:tcPr>
            <w:tcW w:w="2052" w:type="pct"/>
            <w:tcBorders>
              <w:top w:val="single" w:sz="6" w:space="0" w:color="000000"/>
              <w:left w:val="single" w:sz="6" w:space="0" w:color="000000"/>
              <w:bottom w:val="single" w:sz="6" w:space="0" w:color="000000"/>
              <w:right w:val="single" w:sz="6" w:space="0" w:color="000000"/>
            </w:tcBorders>
            <w:vAlign w:val="center"/>
          </w:tcPr>
          <w:p w:rsidR="006150B6" w:rsidRDefault="006150B6" w:rsidP="000D7601">
            <w:pPr>
              <w:suppressAutoHyphens/>
              <w:jc w:val="center"/>
            </w:pPr>
            <w:r>
              <w:t>Ш</w:t>
            </w:r>
          </w:p>
        </w:tc>
      </w:tr>
      <w:tr w:rsidR="006150B6" w:rsidTr="000D7601">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6150B6" w:rsidRDefault="006150B6" w:rsidP="000D7601">
            <w:pPr>
              <w:suppressAutoHyphens/>
              <w:jc w:val="center"/>
            </w:pPr>
            <w:r>
              <w:t>1</w:t>
            </w:r>
          </w:p>
        </w:tc>
        <w:tc>
          <w:tcPr>
            <w:tcW w:w="1291" w:type="pct"/>
            <w:tcBorders>
              <w:top w:val="single" w:sz="6" w:space="0" w:color="000000"/>
              <w:left w:val="single" w:sz="6" w:space="0" w:color="000000"/>
              <w:bottom w:val="single" w:sz="6" w:space="0" w:color="000000"/>
              <w:right w:val="single" w:sz="6" w:space="0" w:color="000000"/>
            </w:tcBorders>
          </w:tcPr>
          <w:p w:rsidR="006150B6" w:rsidRDefault="006460E6" w:rsidP="000D7601">
            <w:pPr>
              <w:suppressAutoHyphens/>
            </w:pPr>
            <w:r w:rsidRPr="006460E6">
              <w:t>Башталгыч жалпы билим берүү</w:t>
            </w:r>
          </w:p>
        </w:tc>
        <w:tc>
          <w:tcPr>
            <w:tcW w:w="1362" w:type="pct"/>
            <w:tcBorders>
              <w:top w:val="single" w:sz="6" w:space="0" w:color="000000"/>
              <w:left w:val="single" w:sz="6" w:space="0" w:color="000000"/>
              <w:bottom w:val="single" w:sz="6" w:space="0" w:color="000000"/>
              <w:right w:val="single" w:sz="6" w:space="0" w:color="000000"/>
            </w:tcBorders>
          </w:tcPr>
          <w:p w:rsidR="006150B6" w:rsidRDefault="006460E6" w:rsidP="006460E6">
            <w:pPr>
              <w:pStyle w:val="af0"/>
              <w:suppressAutoHyphens/>
              <w:autoSpaceDE/>
              <w:rPr>
                <w:sz w:val="24"/>
                <w:szCs w:val="24"/>
              </w:rPr>
            </w:pPr>
            <w:r>
              <w:rPr>
                <w:sz w:val="24"/>
                <w:szCs w:val="24"/>
                <w:lang w:val="ky-KG"/>
              </w:rPr>
              <w:t>Жалпы билим берүү</w:t>
            </w:r>
            <w:r>
              <w:rPr>
                <w:sz w:val="24"/>
                <w:szCs w:val="24"/>
              </w:rPr>
              <w:t xml:space="preserve"> (негизги</w:t>
            </w:r>
            <w:r w:rsidR="006150B6">
              <w:rPr>
                <w:sz w:val="24"/>
                <w:szCs w:val="24"/>
              </w:rPr>
              <w:t>)</w:t>
            </w:r>
          </w:p>
        </w:tc>
        <w:tc>
          <w:tcPr>
            <w:tcW w:w="2052" w:type="pct"/>
            <w:tcBorders>
              <w:top w:val="single" w:sz="6" w:space="0" w:color="000000"/>
              <w:left w:val="single" w:sz="6" w:space="0" w:color="000000"/>
              <w:bottom w:val="single" w:sz="6" w:space="0" w:color="000000"/>
              <w:right w:val="single" w:sz="6" w:space="0" w:color="000000"/>
            </w:tcBorders>
            <w:vAlign w:val="center"/>
          </w:tcPr>
          <w:p w:rsidR="006150B6" w:rsidRDefault="006460E6" w:rsidP="000D7601">
            <w:pPr>
              <w:suppressAutoHyphens/>
              <w:jc w:val="center"/>
            </w:pPr>
            <w:r>
              <w:t>4 жыл</w:t>
            </w:r>
            <w:r w:rsidR="006150B6">
              <w:t>/</w:t>
            </w:r>
          </w:p>
          <w:p w:rsidR="006150B6" w:rsidRDefault="006150B6" w:rsidP="000D7601">
            <w:pPr>
              <w:suppressAutoHyphens/>
              <w:jc w:val="center"/>
            </w:pPr>
            <w:r>
              <w:t>1-4</w:t>
            </w:r>
          </w:p>
        </w:tc>
      </w:tr>
      <w:tr w:rsidR="006150B6" w:rsidTr="000D7601">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6150B6" w:rsidRDefault="006150B6" w:rsidP="000D7601">
            <w:pPr>
              <w:suppressAutoHyphens/>
              <w:jc w:val="center"/>
            </w:pPr>
            <w:r>
              <w:t>2</w:t>
            </w:r>
          </w:p>
        </w:tc>
        <w:tc>
          <w:tcPr>
            <w:tcW w:w="1291" w:type="pct"/>
            <w:tcBorders>
              <w:top w:val="single" w:sz="6" w:space="0" w:color="000000"/>
              <w:left w:val="single" w:sz="6" w:space="0" w:color="000000"/>
              <w:bottom w:val="single" w:sz="6" w:space="0" w:color="000000"/>
              <w:right w:val="single" w:sz="6" w:space="0" w:color="000000"/>
            </w:tcBorders>
          </w:tcPr>
          <w:p w:rsidR="006150B6" w:rsidRPr="006460E6" w:rsidRDefault="006460E6" w:rsidP="000D7601">
            <w:pPr>
              <w:suppressAutoHyphens/>
              <w:rPr>
                <w:lang w:val="ky-KG"/>
              </w:rPr>
            </w:pPr>
            <w:r>
              <w:rPr>
                <w:lang w:val="ky-KG"/>
              </w:rPr>
              <w:t>Негизги жалпы билим берүү</w:t>
            </w:r>
          </w:p>
        </w:tc>
        <w:tc>
          <w:tcPr>
            <w:tcW w:w="1362" w:type="pct"/>
            <w:tcBorders>
              <w:top w:val="single" w:sz="6" w:space="0" w:color="000000"/>
              <w:left w:val="single" w:sz="6" w:space="0" w:color="000000"/>
              <w:bottom w:val="single" w:sz="6" w:space="0" w:color="000000"/>
              <w:right w:val="single" w:sz="6" w:space="0" w:color="000000"/>
            </w:tcBorders>
          </w:tcPr>
          <w:p w:rsidR="006150B6" w:rsidRDefault="006460E6" w:rsidP="006460E6">
            <w:pPr>
              <w:suppressAutoHyphens/>
            </w:pPr>
            <w:r>
              <w:rPr>
                <w:lang w:val="ky-KG"/>
              </w:rPr>
              <w:t>Жалпы билим берүү</w:t>
            </w:r>
            <w:r>
              <w:t xml:space="preserve"> (негизги</w:t>
            </w:r>
            <w:r w:rsidR="006150B6">
              <w:t>)</w:t>
            </w:r>
          </w:p>
        </w:tc>
        <w:tc>
          <w:tcPr>
            <w:tcW w:w="2052" w:type="pct"/>
            <w:tcBorders>
              <w:top w:val="single" w:sz="6" w:space="0" w:color="000000"/>
              <w:left w:val="single" w:sz="6" w:space="0" w:color="000000"/>
              <w:bottom w:val="single" w:sz="6" w:space="0" w:color="000000"/>
              <w:right w:val="single" w:sz="6" w:space="0" w:color="000000"/>
            </w:tcBorders>
            <w:vAlign w:val="center"/>
          </w:tcPr>
          <w:p w:rsidR="006150B6" w:rsidRDefault="006460E6" w:rsidP="000D7601">
            <w:pPr>
              <w:suppressAutoHyphens/>
              <w:jc w:val="center"/>
            </w:pPr>
            <w:r>
              <w:t>5 жыл</w:t>
            </w:r>
            <w:r w:rsidR="006150B6">
              <w:t>/</w:t>
            </w:r>
          </w:p>
          <w:p w:rsidR="006150B6" w:rsidRDefault="006150B6" w:rsidP="000D7601">
            <w:pPr>
              <w:suppressAutoHyphens/>
              <w:jc w:val="center"/>
            </w:pPr>
            <w:r>
              <w:t>5-9</w:t>
            </w:r>
          </w:p>
        </w:tc>
      </w:tr>
    </w:tbl>
    <w:p w:rsidR="006460E6" w:rsidRPr="006460E6" w:rsidRDefault="006460E6" w:rsidP="006460E6">
      <w:pPr>
        <w:tabs>
          <w:tab w:val="left" w:pos="0"/>
        </w:tabs>
        <w:ind w:firstLine="709"/>
        <w:jc w:val="both"/>
        <w:rPr>
          <w:sz w:val="26"/>
          <w:szCs w:val="26"/>
        </w:rPr>
      </w:pPr>
      <w:r>
        <w:rPr>
          <w:sz w:val="26"/>
          <w:szCs w:val="26"/>
        </w:rPr>
        <w:t>Башталгыч мектеп базистик окуу программасы</w:t>
      </w:r>
      <w:r w:rsidRPr="006460E6">
        <w:rPr>
          <w:sz w:val="26"/>
          <w:szCs w:val="26"/>
        </w:rPr>
        <w:t xml:space="preserve"> алкагында мектептин билим берүү программасын ишке ашырат.</w:t>
      </w:r>
    </w:p>
    <w:p w:rsidR="006460E6" w:rsidRPr="006460E6" w:rsidRDefault="006460E6" w:rsidP="006460E6">
      <w:pPr>
        <w:tabs>
          <w:tab w:val="left" w:pos="0"/>
        </w:tabs>
        <w:ind w:firstLine="709"/>
        <w:jc w:val="both"/>
        <w:rPr>
          <w:sz w:val="26"/>
          <w:szCs w:val="26"/>
        </w:rPr>
      </w:pPr>
      <w:r w:rsidRPr="006460E6">
        <w:rPr>
          <w:sz w:val="26"/>
          <w:szCs w:val="26"/>
        </w:rPr>
        <w:t xml:space="preserve">Окуу процессинде колдонулуучу ар түрдүү билим берүү технологиялары жана методдору учурдун талабы. Мектеп </w:t>
      </w:r>
      <w:r w:rsidR="00743E22">
        <w:rPr>
          <w:sz w:val="26"/>
          <w:szCs w:val="26"/>
        </w:rPr>
        <w:t>мугалимдери эффективдүү заман талабына ылайык</w:t>
      </w:r>
      <w:r w:rsidRPr="006460E6">
        <w:rPr>
          <w:sz w:val="26"/>
          <w:szCs w:val="26"/>
        </w:rPr>
        <w:t xml:space="preserve"> ыкмаларды</w:t>
      </w:r>
      <w:r w:rsidR="00496E02">
        <w:rPr>
          <w:sz w:val="26"/>
          <w:szCs w:val="26"/>
        </w:rPr>
        <w:t xml:space="preserve"> </w:t>
      </w:r>
      <w:r w:rsidRPr="006460E6">
        <w:rPr>
          <w:sz w:val="26"/>
          <w:szCs w:val="26"/>
        </w:rPr>
        <w:t>өздөштүрүшөт. Артыкчылыктар ден с</w:t>
      </w:r>
      <w:r w:rsidR="00496E02">
        <w:rPr>
          <w:sz w:val="26"/>
          <w:szCs w:val="26"/>
        </w:rPr>
        <w:t>оолукту үнөмдөөчү</w:t>
      </w:r>
      <w:r w:rsidRPr="006460E6">
        <w:rPr>
          <w:sz w:val="26"/>
          <w:szCs w:val="26"/>
        </w:rPr>
        <w:t xml:space="preserve"> маалыматтык-коммуникациялык технологиялар, кызматташтыкта ​​окутуу технологиялары болуп саналат.</w:t>
      </w:r>
    </w:p>
    <w:p w:rsidR="006460E6" w:rsidRPr="006460E6" w:rsidRDefault="006460E6" w:rsidP="006460E6">
      <w:pPr>
        <w:tabs>
          <w:tab w:val="left" w:pos="0"/>
        </w:tabs>
        <w:ind w:firstLine="709"/>
        <w:jc w:val="both"/>
        <w:rPr>
          <w:sz w:val="26"/>
          <w:szCs w:val="26"/>
        </w:rPr>
      </w:pPr>
      <w:r w:rsidRPr="006460E6">
        <w:rPr>
          <w:sz w:val="26"/>
          <w:szCs w:val="26"/>
        </w:rPr>
        <w:t>Тарбиялык ишмердүүлүктүн негизги багыттары: жарандык-патриоттук, адептүүлүк, таанып-билүү, спорттук, бош убакытты өткөрүү, коомдогу эмгек.</w:t>
      </w:r>
    </w:p>
    <w:p w:rsidR="006460E6" w:rsidRPr="006460E6" w:rsidRDefault="006460E6" w:rsidP="006460E6">
      <w:pPr>
        <w:tabs>
          <w:tab w:val="left" w:pos="0"/>
        </w:tabs>
        <w:ind w:firstLine="709"/>
        <w:jc w:val="both"/>
        <w:rPr>
          <w:sz w:val="26"/>
          <w:szCs w:val="26"/>
        </w:rPr>
      </w:pPr>
      <w:r w:rsidRPr="006460E6">
        <w:rPr>
          <w:sz w:val="26"/>
          <w:szCs w:val="26"/>
        </w:rPr>
        <w:t>Класстан тышкаркы, класстан тышкаркы иш-чаралар жеке жана топтук сабактар</w:t>
      </w:r>
      <w:r w:rsidR="00496E02">
        <w:rPr>
          <w:sz w:val="26"/>
          <w:szCs w:val="26"/>
        </w:rPr>
        <w:t xml:space="preserve">, </w:t>
      </w:r>
      <w:proofErr w:type="gramStart"/>
      <w:r w:rsidR="00496E02">
        <w:rPr>
          <w:sz w:val="26"/>
          <w:szCs w:val="26"/>
        </w:rPr>
        <w:t>ийримдер,</w:t>
      </w:r>
      <w:r w:rsidRPr="006460E6">
        <w:rPr>
          <w:sz w:val="26"/>
          <w:szCs w:val="26"/>
        </w:rPr>
        <w:t>класстык</w:t>
      </w:r>
      <w:proofErr w:type="gramEnd"/>
      <w:r w:rsidRPr="006460E6">
        <w:rPr>
          <w:sz w:val="26"/>
          <w:szCs w:val="26"/>
        </w:rPr>
        <w:t xml:space="preserve"> сааттар, класстык жана мектептик иш-чаралар түрүндө өткөрүлөт.</w:t>
      </w:r>
    </w:p>
    <w:p w:rsidR="006460E6" w:rsidRPr="006460E6" w:rsidRDefault="006460E6" w:rsidP="006460E6">
      <w:pPr>
        <w:tabs>
          <w:tab w:val="left" w:pos="0"/>
        </w:tabs>
        <w:ind w:firstLine="709"/>
        <w:jc w:val="both"/>
        <w:rPr>
          <w:sz w:val="26"/>
          <w:szCs w:val="26"/>
        </w:rPr>
      </w:pPr>
      <w:r w:rsidRPr="006460E6">
        <w:rPr>
          <w:sz w:val="26"/>
          <w:szCs w:val="26"/>
        </w:rPr>
        <w:t>Мектеп бир нече багытта түзөтүү жана өнүктүрүү иштерин жүргүзөт:</w:t>
      </w:r>
    </w:p>
    <w:p w:rsidR="006460E6" w:rsidRPr="006460E6" w:rsidRDefault="006460E6" w:rsidP="006460E6">
      <w:pPr>
        <w:tabs>
          <w:tab w:val="left" w:pos="0"/>
        </w:tabs>
        <w:ind w:firstLine="709"/>
        <w:jc w:val="both"/>
        <w:rPr>
          <w:sz w:val="26"/>
          <w:szCs w:val="26"/>
        </w:rPr>
      </w:pPr>
      <w:r w:rsidRPr="006460E6">
        <w:rPr>
          <w:sz w:val="26"/>
          <w:szCs w:val="26"/>
        </w:rPr>
        <w:t>1) 1, 5, 9-класстын окуучуларын адаптациялоо;</w:t>
      </w:r>
    </w:p>
    <w:p w:rsidR="006460E6" w:rsidRPr="006460E6" w:rsidRDefault="006460E6" w:rsidP="006460E6">
      <w:pPr>
        <w:tabs>
          <w:tab w:val="left" w:pos="0"/>
        </w:tabs>
        <w:ind w:firstLine="709"/>
        <w:jc w:val="both"/>
        <w:rPr>
          <w:sz w:val="26"/>
          <w:szCs w:val="26"/>
        </w:rPr>
      </w:pPr>
      <w:r>
        <w:rPr>
          <w:sz w:val="26"/>
          <w:szCs w:val="26"/>
        </w:rPr>
        <w:t xml:space="preserve">2) начар окуган, көбүнчө сабактан жетише албаган </w:t>
      </w:r>
      <w:r w:rsidRPr="006460E6">
        <w:rPr>
          <w:sz w:val="26"/>
          <w:szCs w:val="26"/>
        </w:rPr>
        <w:t>окуучулар менен жекече түзөтүү жана өнүктүрүү иштери.</w:t>
      </w:r>
    </w:p>
    <w:p w:rsidR="006460E6" w:rsidRDefault="006460E6" w:rsidP="006460E6">
      <w:pPr>
        <w:tabs>
          <w:tab w:val="left" w:pos="0"/>
        </w:tabs>
        <w:ind w:firstLine="709"/>
        <w:jc w:val="both"/>
        <w:rPr>
          <w:sz w:val="26"/>
          <w:szCs w:val="26"/>
        </w:rPr>
      </w:pPr>
      <w:r>
        <w:rPr>
          <w:sz w:val="26"/>
          <w:szCs w:val="26"/>
        </w:rPr>
        <w:t>Жайыл негизги мектебинде</w:t>
      </w:r>
      <w:r w:rsidRPr="006460E6">
        <w:rPr>
          <w:sz w:val="26"/>
          <w:szCs w:val="26"/>
        </w:rPr>
        <w:t xml:space="preserve"> билим берүүнүн сапатын баалоонун мектеп ичиндеги системасы түзүлдү. Анын максаты мектептеги педагогикалык процесстин иштешинин жана өнүгүшүнүн мамлекеттик билим берүү стандартынын талаптарына шайкеш келишине, мектепти андан ары өнүктүрүү боюнча тыянактарды жана сунуштарды түзүүгө мүмкүндүк берүүчү себеп-натыйжа байланыштарына жетүү болуп саналат. .</w:t>
      </w:r>
    </w:p>
    <w:p w:rsidR="006460E6" w:rsidRDefault="006460E6" w:rsidP="006460E6">
      <w:pPr>
        <w:tabs>
          <w:tab w:val="left" w:pos="0"/>
        </w:tabs>
        <w:ind w:firstLine="709"/>
        <w:jc w:val="both"/>
        <w:rPr>
          <w:sz w:val="26"/>
          <w:szCs w:val="26"/>
        </w:rPr>
      </w:pPr>
    </w:p>
    <w:p w:rsidR="006460E6" w:rsidRPr="006460E6" w:rsidRDefault="006460E6" w:rsidP="006460E6">
      <w:pPr>
        <w:tabs>
          <w:tab w:val="left" w:pos="0"/>
        </w:tabs>
        <w:ind w:firstLine="709"/>
        <w:jc w:val="both"/>
        <w:rPr>
          <w:b/>
          <w:sz w:val="26"/>
          <w:szCs w:val="26"/>
        </w:rPr>
      </w:pPr>
      <w:r w:rsidRPr="006460E6">
        <w:rPr>
          <w:b/>
          <w:sz w:val="26"/>
          <w:szCs w:val="26"/>
        </w:rPr>
        <w:t>1.3. Окуу процессин уюштуруучулук-педагогикалык жактан камсыз кылуу</w:t>
      </w:r>
    </w:p>
    <w:p w:rsidR="006460E6" w:rsidRPr="006460E6" w:rsidRDefault="006460E6" w:rsidP="006460E6">
      <w:pPr>
        <w:tabs>
          <w:tab w:val="left" w:pos="0"/>
        </w:tabs>
        <w:ind w:firstLine="709"/>
        <w:jc w:val="both"/>
        <w:rPr>
          <w:sz w:val="26"/>
          <w:szCs w:val="26"/>
        </w:rPr>
      </w:pPr>
      <w:r w:rsidRPr="006460E6">
        <w:rPr>
          <w:sz w:val="26"/>
          <w:szCs w:val="26"/>
        </w:rPr>
        <w:t>Окуу жылы 1-сентябрда башталат. Окуу жылынын узактыгы 2-9-класстын окуучулары үчүн 34 жума, 1-класстын окуучулары үчүн 33 жума.</w:t>
      </w:r>
    </w:p>
    <w:p w:rsidR="006460E6" w:rsidRPr="006460E6" w:rsidRDefault="006460E6" w:rsidP="006460E6">
      <w:pPr>
        <w:tabs>
          <w:tab w:val="left" w:pos="0"/>
        </w:tabs>
        <w:ind w:firstLine="709"/>
        <w:jc w:val="both"/>
        <w:rPr>
          <w:sz w:val="26"/>
          <w:szCs w:val="26"/>
        </w:rPr>
      </w:pPr>
      <w:r w:rsidRPr="006460E6">
        <w:rPr>
          <w:sz w:val="26"/>
          <w:szCs w:val="26"/>
        </w:rPr>
        <w:t>Каникулдардын узактыгы: окуу жылынын ичинде - 30 календардык күндөн кем эмес; жайында - 8 жумадан кем эмес.</w:t>
      </w:r>
    </w:p>
    <w:p w:rsidR="006460E6" w:rsidRPr="006460E6" w:rsidRDefault="006460E6" w:rsidP="006460E6">
      <w:pPr>
        <w:tabs>
          <w:tab w:val="left" w:pos="0"/>
        </w:tabs>
        <w:ind w:firstLine="709"/>
        <w:jc w:val="both"/>
        <w:rPr>
          <w:sz w:val="26"/>
          <w:szCs w:val="26"/>
        </w:rPr>
      </w:pPr>
      <w:r w:rsidRPr="006460E6">
        <w:rPr>
          <w:sz w:val="26"/>
          <w:szCs w:val="26"/>
        </w:rPr>
        <w:t>Иштин жылдык академиялык календары төмөнкүлөрдөн турат:</w:t>
      </w:r>
    </w:p>
    <w:p w:rsidR="006460E6" w:rsidRPr="006460E6" w:rsidRDefault="006460E6" w:rsidP="006460E6">
      <w:pPr>
        <w:tabs>
          <w:tab w:val="left" w:pos="0"/>
        </w:tabs>
        <w:ind w:firstLine="709"/>
        <w:jc w:val="both"/>
        <w:rPr>
          <w:sz w:val="26"/>
          <w:szCs w:val="26"/>
        </w:rPr>
      </w:pPr>
      <w:r w:rsidRPr="006460E6">
        <w:rPr>
          <w:sz w:val="26"/>
          <w:szCs w:val="26"/>
        </w:rPr>
        <w:t>1-9-класстар үчүн - 4 окуу чейректен;</w:t>
      </w:r>
    </w:p>
    <w:p w:rsidR="006460E6" w:rsidRPr="006460E6" w:rsidRDefault="006460E6" w:rsidP="006460E6">
      <w:pPr>
        <w:tabs>
          <w:tab w:val="left" w:pos="0"/>
        </w:tabs>
        <w:ind w:firstLine="709"/>
        <w:jc w:val="both"/>
        <w:rPr>
          <w:sz w:val="26"/>
          <w:szCs w:val="26"/>
        </w:rPr>
      </w:pPr>
      <w:r w:rsidRPr="006460E6">
        <w:rPr>
          <w:sz w:val="26"/>
          <w:szCs w:val="26"/>
        </w:rPr>
        <w:t>1-9-класстын окуучулары үчүн беш күндүк окуу жумасы бар.</w:t>
      </w:r>
    </w:p>
    <w:p w:rsidR="006460E6" w:rsidRPr="006460E6" w:rsidRDefault="006460E6" w:rsidP="006460E6">
      <w:pPr>
        <w:tabs>
          <w:tab w:val="left" w:pos="0"/>
        </w:tabs>
        <w:ind w:firstLine="709"/>
        <w:jc w:val="both"/>
        <w:rPr>
          <w:sz w:val="26"/>
          <w:szCs w:val="26"/>
        </w:rPr>
      </w:pPr>
      <w:r w:rsidRPr="006460E6">
        <w:rPr>
          <w:sz w:val="26"/>
          <w:szCs w:val="26"/>
        </w:rPr>
        <w:t>Окуу сабактары 2 сменде өткөрүлөт. Сабактын узактыгы 45 мүнөт.</w:t>
      </w:r>
    </w:p>
    <w:p w:rsidR="006150B6" w:rsidRPr="009F65F4" w:rsidRDefault="006150B6" w:rsidP="006150B6">
      <w:pPr>
        <w:tabs>
          <w:tab w:val="left" w:pos="0"/>
        </w:tabs>
        <w:ind w:firstLine="709"/>
        <w:jc w:val="both"/>
        <w:rPr>
          <w:i/>
          <w:sz w:val="26"/>
          <w:szCs w:val="26"/>
        </w:rPr>
      </w:pPr>
    </w:p>
    <w:p w:rsidR="006150B6" w:rsidRPr="009F65F4" w:rsidRDefault="006150B6" w:rsidP="006150B6">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p>
    <w:p w:rsidR="006460E6" w:rsidRPr="006460E6" w:rsidRDefault="006460E6" w:rsidP="006460E6">
      <w:pPr>
        <w:pStyle w:val="2"/>
        <w:jc w:val="center"/>
        <w:rPr>
          <w:rFonts w:ascii="Times New Roman" w:hAnsi="Times New Roman"/>
          <w:sz w:val="26"/>
          <w:szCs w:val="26"/>
        </w:rPr>
      </w:pPr>
      <w:bookmarkStart w:id="3" w:name="_Toc451165156"/>
      <w:r w:rsidRPr="006460E6">
        <w:rPr>
          <w:rFonts w:ascii="Times New Roman" w:hAnsi="Times New Roman"/>
          <w:sz w:val="26"/>
          <w:szCs w:val="26"/>
        </w:rPr>
        <w:lastRenderedPageBreak/>
        <w:t>1.4. Окуу процессинин материалдык-техникалык жабдылышы</w:t>
      </w:r>
    </w:p>
    <w:p w:rsidR="006150B6" w:rsidRPr="006460E6" w:rsidRDefault="006460E6" w:rsidP="006460E6">
      <w:pPr>
        <w:pStyle w:val="2"/>
        <w:spacing w:before="0" w:after="0"/>
        <w:jc w:val="center"/>
        <w:rPr>
          <w:rFonts w:ascii="Times New Roman" w:hAnsi="Times New Roman"/>
          <w:b w:val="0"/>
          <w:i w:val="0"/>
          <w:sz w:val="26"/>
          <w:szCs w:val="26"/>
        </w:rPr>
      </w:pPr>
      <w:r w:rsidRPr="006460E6">
        <w:rPr>
          <w:rFonts w:ascii="Times New Roman" w:hAnsi="Times New Roman"/>
          <w:b w:val="0"/>
          <w:i w:val="0"/>
          <w:sz w:val="26"/>
          <w:szCs w:val="26"/>
        </w:rPr>
        <w:t>Билим берүү процесси анын коопсуздугунун төмөнкү көрсөткүчтөрү менен мүнөздөлөт:</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160"/>
      </w:tblGrid>
      <w:tr w:rsidR="006150B6" w:rsidRPr="00781AC4" w:rsidTr="000D7601">
        <w:trPr>
          <w:jc w:val="center"/>
        </w:trPr>
        <w:tc>
          <w:tcPr>
            <w:tcW w:w="5940" w:type="dxa"/>
          </w:tcPr>
          <w:p w:rsidR="006150B6" w:rsidRPr="006460E6" w:rsidRDefault="006460E6" w:rsidP="006460E6">
            <w:pPr>
              <w:tabs>
                <w:tab w:val="left" w:pos="0"/>
              </w:tabs>
              <w:rPr>
                <w:b/>
                <w:lang w:val="ky-KG"/>
              </w:rPr>
            </w:pPr>
            <w:r>
              <w:rPr>
                <w:b/>
                <w:lang w:val="ky-KG"/>
              </w:rPr>
              <w:t xml:space="preserve">             Аталышы </w:t>
            </w:r>
          </w:p>
        </w:tc>
        <w:tc>
          <w:tcPr>
            <w:tcW w:w="2160" w:type="dxa"/>
            <w:tcBorders>
              <w:bottom w:val="single" w:sz="4" w:space="0" w:color="auto"/>
            </w:tcBorders>
          </w:tcPr>
          <w:p w:rsidR="006150B6" w:rsidRPr="006460E6" w:rsidRDefault="006460E6" w:rsidP="006460E6">
            <w:pPr>
              <w:tabs>
                <w:tab w:val="left" w:pos="0"/>
              </w:tabs>
              <w:rPr>
                <w:b/>
                <w:lang w:val="ky-KG"/>
              </w:rPr>
            </w:pPr>
            <w:r>
              <w:rPr>
                <w:b/>
                <w:lang w:val="ky-KG"/>
              </w:rPr>
              <w:t xml:space="preserve">Саны </w:t>
            </w:r>
          </w:p>
        </w:tc>
      </w:tr>
      <w:tr w:rsidR="006150B6" w:rsidRPr="00781AC4" w:rsidTr="000D7601">
        <w:trPr>
          <w:trHeight w:val="405"/>
          <w:jc w:val="center"/>
        </w:trPr>
        <w:tc>
          <w:tcPr>
            <w:tcW w:w="5940" w:type="dxa"/>
            <w:tcBorders>
              <w:bottom w:val="single" w:sz="4" w:space="0" w:color="auto"/>
              <w:right w:val="single" w:sz="4" w:space="0" w:color="auto"/>
            </w:tcBorders>
          </w:tcPr>
          <w:p w:rsidR="006150B6" w:rsidRPr="006460E6" w:rsidRDefault="0051400E" w:rsidP="000D7601">
            <w:pPr>
              <w:tabs>
                <w:tab w:val="left" w:pos="0"/>
              </w:tabs>
              <w:jc w:val="both"/>
              <w:rPr>
                <w:lang w:val="ky-KG"/>
              </w:rPr>
            </w:pPr>
            <w:r>
              <w:rPr>
                <w:lang w:val="ky-KG"/>
              </w:rPr>
              <w:t>Окуу кабинеттери, класстар</w:t>
            </w:r>
          </w:p>
        </w:tc>
        <w:tc>
          <w:tcPr>
            <w:tcW w:w="2160" w:type="dxa"/>
            <w:tcBorders>
              <w:top w:val="single" w:sz="4" w:space="0" w:color="auto"/>
              <w:left w:val="single" w:sz="4" w:space="0" w:color="auto"/>
              <w:bottom w:val="single" w:sz="4" w:space="0" w:color="auto"/>
              <w:right w:val="single" w:sz="4" w:space="0" w:color="auto"/>
            </w:tcBorders>
          </w:tcPr>
          <w:p w:rsidR="006150B6" w:rsidRPr="00781AC4" w:rsidRDefault="000D7601" w:rsidP="000D7601">
            <w:pPr>
              <w:tabs>
                <w:tab w:val="left" w:pos="0"/>
              </w:tabs>
              <w:jc w:val="center"/>
            </w:pPr>
            <w:r>
              <w:t>7</w:t>
            </w:r>
          </w:p>
        </w:tc>
      </w:tr>
      <w:tr w:rsidR="006150B6" w:rsidRPr="00781AC4" w:rsidTr="000D7601">
        <w:trPr>
          <w:jc w:val="center"/>
        </w:trPr>
        <w:tc>
          <w:tcPr>
            <w:tcW w:w="5940" w:type="dxa"/>
          </w:tcPr>
          <w:p w:rsidR="006150B6" w:rsidRPr="0051400E" w:rsidRDefault="0051400E" w:rsidP="000D7601">
            <w:pPr>
              <w:tabs>
                <w:tab w:val="left" w:pos="0"/>
              </w:tabs>
              <w:jc w:val="both"/>
              <w:rPr>
                <w:lang w:val="ky-KG"/>
              </w:rPr>
            </w:pPr>
            <w:r>
              <w:rPr>
                <w:lang w:val="ky-KG"/>
              </w:rPr>
              <w:t xml:space="preserve">Лабараториялык кабинеттер </w:t>
            </w:r>
          </w:p>
        </w:tc>
        <w:tc>
          <w:tcPr>
            <w:tcW w:w="2160" w:type="dxa"/>
            <w:tcBorders>
              <w:top w:val="single" w:sz="4" w:space="0" w:color="auto"/>
            </w:tcBorders>
          </w:tcPr>
          <w:p w:rsidR="006150B6" w:rsidRPr="00781AC4" w:rsidRDefault="000D7601" w:rsidP="000D7601">
            <w:pPr>
              <w:tabs>
                <w:tab w:val="left" w:pos="0"/>
              </w:tabs>
              <w:jc w:val="center"/>
              <w:rPr>
                <w:color w:val="000000"/>
              </w:rPr>
            </w:pPr>
            <w:r>
              <w:rPr>
                <w:color w:val="000000"/>
              </w:rPr>
              <w:t>-</w:t>
            </w:r>
          </w:p>
        </w:tc>
      </w:tr>
      <w:tr w:rsidR="006150B6" w:rsidRPr="00781AC4" w:rsidTr="000D7601">
        <w:trPr>
          <w:jc w:val="center"/>
        </w:trPr>
        <w:tc>
          <w:tcPr>
            <w:tcW w:w="5940" w:type="dxa"/>
          </w:tcPr>
          <w:p w:rsidR="006150B6" w:rsidRPr="0051400E" w:rsidRDefault="0051400E" w:rsidP="000D7601">
            <w:pPr>
              <w:tabs>
                <w:tab w:val="left" w:pos="0"/>
              </w:tabs>
              <w:jc w:val="both"/>
              <w:rPr>
                <w:lang w:val="ky-KG"/>
              </w:rPr>
            </w:pPr>
            <w:r>
              <w:t>Компьютер</w:t>
            </w:r>
            <w:r w:rsidR="006150B6" w:rsidRPr="00781AC4">
              <w:t xml:space="preserve"> кабинет</w:t>
            </w:r>
            <w:r>
              <w:rPr>
                <w:lang w:val="ky-KG"/>
              </w:rPr>
              <w:t>и</w:t>
            </w:r>
          </w:p>
        </w:tc>
        <w:tc>
          <w:tcPr>
            <w:tcW w:w="2160" w:type="dxa"/>
          </w:tcPr>
          <w:p w:rsidR="006150B6" w:rsidRPr="00781AC4" w:rsidRDefault="005B76AD" w:rsidP="000D7601">
            <w:pPr>
              <w:tabs>
                <w:tab w:val="left" w:pos="0"/>
              </w:tabs>
              <w:jc w:val="center"/>
            </w:pPr>
            <w:r>
              <w:t>1</w:t>
            </w:r>
          </w:p>
        </w:tc>
      </w:tr>
      <w:tr w:rsidR="006150B6" w:rsidRPr="00781AC4" w:rsidTr="000D7601">
        <w:trPr>
          <w:trHeight w:val="330"/>
          <w:jc w:val="center"/>
        </w:trPr>
        <w:tc>
          <w:tcPr>
            <w:tcW w:w="5940" w:type="dxa"/>
          </w:tcPr>
          <w:p w:rsidR="006150B6" w:rsidRPr="00781AC4" w:rsidRDefault="0051400E" w:rsidP="000D7601">
            <w:pPr>
              <w:tabs>
                <w:tab w:val="left" w:pos="0"/>
              </w:tabs>
              <w:jc w:val="both"/>
            </w:pPr>
            <w:proofErr w:type="gramStart"/>
            <w:r>
              <w:t xml:space="preserve">Спорттук </w:t>
            </w:r>
            <w:r w:rsidR="006150B6" w:rsidRPr="00781AC4">
              <w:t xml:space="preserve"> зал</w:t>
            </w:r>
            <w:proofErr w:type="gramEnd"/>
            <w:r w:rsidR="006150B6" w:rsidRPr="00781AC4">
              <w:t xml:space="preserve"> </w:t>
            </w:r>
          </w:p>
        </w:tc>
        <w:tc>
          <w:tcPr>
            <w:tcW w:w="2160" w:type="dxa"/>
          </w:tcPr>
          <w:p w:rsidR="006150B6" w:rsidRPr="00781AC4" w:rsidRDefault="000D7601" w:rsidP="000D7601">
            <w:pPr>
              <w:tabs>
                <w:tab w:val="left" w:pos="0"/>
              </w:tabs>
              <w:jc w:val="center"/>
            </w:pPr>
            <w:r>
              <w:t>-</w:t>
            </w:r>
          </w:p>
        </w:tc>
      </w:tr>
      <w:tr w:rsidR="006150B6" w:rsidRPr="00781AC4" w:rsidTr="000D7601">
        <w:trPr>
          <w:trHeight w:val="285"/>
          <w:jc w:val="center"/>
        </w:trPr>
        <w:tc>
          <w:tcPr>
            <w:tcW w:w="5940" w:type="dxa"/>
          </w:tcPr>
          <w:p w:rsidR="006150B6" w:rsidRPr="0051400E" w:rsidRDefault="0051400E" w:rsidP="000D7601">
            <w:pPr>
              <w:tabs>
                <w:tab w:val="left" w:pos="0"/>
              </w:tabs>
              <w:jc w:val="both"/>
              <w:rPr>
                <w:lang w:val="ky-KG"/>
              </w:rPr>
            </w:pPr>
            <w:r>
              <w:rPr>
                <w:lang w:val="ky-KG"/>
              </w:rPr>
              <w:t xml:space="preserve">Спорт аянтчасы </w:t>
            </w:r>
          </w:p>
        </w:tc>
        <w:tc>
          <w:tcPr>
            <w:tcW w:w="2160" w:type="dxa"/>
          </w:tcPr>
          <w:p w:rsidR="006150B6" w:rsidRPr="00781AC4" w:rsidRDefault="0051400E" w:rsidP="000D7601">
            <w:pPr>
              <w:tabs>
                <w:tab w:val="left" w:pos="0"/>
              </w:tabs>
              <w:jc w:val="center"/>
            </w:pPr>
            <w:r>
              <w:t>1</w:t>
            </w:r>
          </w:p>
        </w:tc>
      </w:tr>
      <w:tr w:rsidR="006150B6" w:rsidRPr="00781AC4" w:rsidTr="000D7601">
        <w:trPr>
          <w:trHeight w:val="285"/>
          <w:jc w:val="center"/>
        </w:trPr>
        <w:tc>
          <w:tcPr>
            <w:tcW w:w="5940" w:type="dxa"/>
          </w:tcPr>
          <w:p w:rsidR="006150B6" w:rsidRPr="0051400E" w:rsidRDefault="0051400E" w:rsidP="000D7601">
            <w:pPr>
              <w:tabs>
                <w:tab w:val="left" w:pos="0"/>
              </w:tabs>
              <w:jc w:val="both"/>
              <w:rPr>
                <w:lang w:val="ky-KG"/>
              </w:rPr>
            </w:pPr>
            <w:r>
              <w:rPr>
                <w:lang w:val="ky-KG"/>
              </w:rPr>
              <w:t xml:space="preserve">Китепкана </w:t>
            </w:r>
          </w:p>
        </w:tc>
        <w:tc>
          <w:tcPr>
            <w:tcW w:w="2160" w:type="dxa"/>
          </w:tcPr>
          <w:p w:rsidR="006150B6" w:rsidRPr="00781AC4" w:rsidRDefault="006150B6" w:rsidP="000D7601">
            <w:pPr>
              <w:tabs>
                <w:tab w:val="left" w:pos="0"/>
              </w:tabs>
              <w:jc w:val="center"/>
            </w:pPr>
            <w:r w:rsidRPr="00781AC4">
              <w:t>1</w:t>
            </w:r>
          </w:p>
        </w:tc>
      </w:tr>
      <w:tr w:rsidR="006150B6" w:rsidRPr="00781AC4" w:rsidTr="000D7601">
        <w:trPr>
          <w:trHeight w:val="285"/>
          <w:jc w:val="center"/>
        </w:trPr>
        <w:tc>
          <w:tcPr>
            <w:tcW w:w="5940" w:type="dxa"/>
          </w:tcPr>
          <w:p w:rsidR="006150B6" w:rsidRPr="0051400E" w:rsidRDefault="0051400E" w:rsidP="000D7601">
            <w:pPr>
              <w:tabs>
                <w:tab w:val="left" w:pos="0"/>
              </w:tabs>
              <w:jc w:val="both"/>
              <w:rPr>
                <w:lang w:val="ky-KG"/>
              </w:rPr>
            </w:pPr>
            <w:r>
              <w:rPr>
                <w:lang w:val="ky-KG"/>
              </w:rPr>
              <w:t xml:space="preserve">Ашкана </w:t>
            </w:r>
          </w:p>
        </w:tc>
        <w:tc>
          <w:tcPr>
            <w:tcW w:w="2160" w:type="dxa"/>
          </w:tcPr>
          <w:p w:rsidR="006150B6" w:rsidRPr="00781AC4" w:rsidRDefault="006150B6" w:rsidP="000D7601">
            <w:pPr>
              <w:tabs>
                <w:tab w:val="left" w:pos="0"/>
              </w:tabs>
              <w:jc w:val="center"/>
            </w:pPr>
            <w:r w:rsidRPr="00781AC4">
              <w:t>1</w:t>
            </w:r>
          </w:p>
        </w:tc>
      </w:tr>
    </w:tbl>
    <w:p w:rsidR="00F5628F" w:rsidRPr="00F5628F" w:rsidRDefault="00F5628F" w:rsidP="00F5628F">
      <w:pPr>
        <w:tabs>
          <w:tab w:val="left" w:pos="0"/>
        </w:tabs>
        <w:jc w:val="both"/>
        <w:rPr>
          <w:sz w:val="26"/>
          <w:szCs w:val="26"/>
        </w:rPr>
      </w:pPr>
      <w:r>
        <w:rPr>
          <w:sz w:val="26"/>
          <w:szCs w:val="26"/>
          <w:lang w:val="ky-KG"/>
        </w:rPr>
        <w:t xml:space="preserve">      </w:t>
      </w:r>
      <w:r w:rsidRPr="00F5628F">
        <w:rPr>
          <w:color w:val="000000"/>
          <w:sz w:val="26"/>
          <w:szCs w:val="26"/>
          <w:lang w:val="ky-KG"/>
        </w:rPr>
        <w:t xml:space="preserve">Окуучулар менен сабактарды өткөрүү үчүн чакан бөлмөлөрдү эсепке алуу </w:t>
      </w:r>
      <w:r>
        <w:rPr>
          <w:color w:val="000000"/>
          <w:sz w:val="26"/>
          <w:szCs w:val="26"/>
          <w:lang w:val="ky-KG"/>
        </w:rPr>
        <w:t xml:space="preserve">    </w:t>
      </w:r>
      <w:r w:rsidRPr="00F5628F">
        <w:rPr>
          <w:color w:val="000000"/>
          <w:sz w:val="26"/>
          <w:szCs w:val="26"/>
          <w:lang w:val="ky-KG"/>
        </w:rPr>
        <w:t>менен окуу ка</w:t>
      </w:r>
      <w:r>
        <w:rPr>
          <w:color w:val="000000"/>
          <w:sz w:val="26"/>
          <w:szCs w:val="26"/>
          <w:lang w:val="ky-KG"/>
        </w:rPr>
        <w:t>бинеттеринин жалпы саны - 7</w:t>
      </w:r>
      <w:r w:rsidRPr="00F5628F">
        <w:rPr>
          <w:color w:val="000000"/>
          <w:sz w:val="26"/>
          <w:szCs w:val="26"/>
          <w:lang w:val="ky-KG"/>
        </w:rPr>
        <w:t>, компьютердик класста</w:t>
      </w:r>
      <w:r>
        <w:rPr>
          <w:color w:val="000000"/>
          <w:sz w:val="26"/>
          <w:szCs w:val="26"/>
          <w:lang w:val="ky-KG"/>
        </w:rPr>
        <w:t xml:space="preserve">р - 1, ашкана - 1, </w:t>
      </w:r>
      <w:r w:rsidRPr="00F5628F">
        <w:rPr>
          <w:color w:val="000000"/>
          <w:sz w:val="26"/>
          <w:szCs w:val="26"/>
          <w:lang w:val="ky-KG"/>
        </w:rPr>
        <w:t xml:space="preserve"> китепкана - 1.</w:t>
      </w:r>
    </w:p>
    <w:p w:rsidR="00F5628F" w:rsidRPr="00F5628F" w:rsidRDefault="00F5628F" w:rsidP="00F5628F">
      <w:pPr>
        <w:tabs>
          <w:tab w:val="left" w:pos="0"/>
        </w:tabs>
        <w:ind w:firstLine="709"/>
        <w:jc w:val="both"/>
        <w:rPr>
          <w:color w:val="000000"/>
          <w:sz w:val="26"/>
          <w:szCs w:val="26"/>
          <w:lang w:val="ky-KG"/>
        </w:rPr>
      </w:pPr>
      <w:r w:rsidRPr="00F5628F">
        <w:rPr>
          <w:color w:val="000000"/>
          <w:sz w:val="26"/>
          <w:szCs w:val="26"/>
          <w:lang w:val="ky-KG"/>
        </w:rPr>
        <w:t xml:space="preserve">Мектепте билим берүү процессинде маалыматтык-коммуникациялык технологияларды колдонуу үчүн керектүү жабдуулар бар: 13 компьютер, </w:t>
      </w:r>
      <w:r>
        <w:rPr>
          <w:color w:val="000000"/>
          <w:sz w:val="26"/>
          <w:szCs w:val="26"/>
          <w:lang w:val="ky-KG"/>
        </w:rPr>
        <w:t>3</w:t>
      </w:r>
      <w:r w:rsidRPr="00F5628F">
        <w:rPr>
          <w:color w:val="000000"/>
          <w:sz w:val="26"/>
          <w:szCs w:val="26"/>
          <w:lang w:val="ky-KG"/>
        </w:rPr>
        <w:t xml:space="preserve"> </w:t>
      </w:r>
      <w:r>
        <w:rPr>
          <w:color w:val="000000"/>
          <w:sz w:val="26"/>
          <w:szCs w:val="26"/>
          <w:lang w:val="ky-KG"/>
        </w:rPr>
        <w:t xml:space="preserve">принтер, ,. Интернетке туташкан, </w:t>
      </w:r>
    </w:p>
    <w:p w:rsidR="006150B6" w:rsidRPr="00F5628F" w:rsidRDefault="00F5628F" w:rsidP="00F5628F">
      <w:pPr>
        <w:tabs>
          <w:tab w:val="left" w:pos="0"/>
        </w:tabs>
        <w:ind w:firstLine="709"/>
        <w:jc w:val="both"/>
        <w:rPr>
          <w:sz w:val="26"/>
          <w:szCs w:val="26"/>
          <w:lang w:val="ky-KG"/>
        </w:rPr>
      </w:pPr>
      <w:r w:rsidRPr="00F5628F">
        <w:rPr>
          <w:color w:val="000000"/>
          <w:sz w:val="26"/>
          <w:szCs w:val="26"/>
          <w:lang w:val="ky-KG"/>
        </w:rPr>
        <w:t>Мектепте ы</w:t>
      </w:r>
      <w:r>
        <w:rPr>
          <w:color w:val="000000"/>
          <w:sz w:val="26"/>
          <w:szCs w:val="26"/>
          <w:lang w:val="ky-KG"/>
        </w:rPr>
        <w:t>сык тамак 1-4-класстарды камтыйт</w:t>
      </w:r>
      <w:r w:rsidRPr="00F5628F">
        <w:rPr>
          <w:color w:val="000000"/>
          <w:sz w:val="26"/>
          <w:szCs w:val="26"/>
          <w:lang w:val="ky-KG"/>
        </w:rPr>
        <w:t>.</w:t>
      </w:r>
    </w:p>
    <w:p w:rsidR="006150B6" w:rsidRPr="002A3C83" w:rsidRDefault="006150B6" w:rsidP="006150B6">
      <w:pPr>
        <w:tabs>
          <w:tab w:val="left" w:pos="0"/>
        </w:tabs>
        <w:ind w:firstLine="709"/>
        <w:jc w:val="both"/>
        <w:rPr>
          <w:sz w:val="26"/>
          <w:szCs w:val="26"/>
          <w:u w:val="single"/>
          <w:lang w:val="ky-KG"/>
        </w:rPr>
      </w:pPr>
    </w:p>
    <w:p w:rsidR="00F5628F" w:rsidRPr="002A3C83" w:rsidRDefault="00F5628F" w:rsidP="00F5628F">
      <w:pPr>
        <w:tabs>
          <w:tab w:val="left" w:pos="0"/>
        </w:tabs>
        <w:suppressAutoHyphens/>
        <w:ind w:firstLine="709"/>
        <w:jc w:val="both"/>
        <w:rPr>
          <w:b/>
          <w:sz w:val="26"/>
          <w:szCs w:val="26"/>
          <w:lang w:val="ky-KG" w:eastAsia="ar-SA"/>
        </w:rPr>
      </w:pPr>
      <w:r w:rsidRPr="002A3C83">
        <w:rPr>
          <w:b/>
          <w:sz w:val="26"/>
          <w:szCs w:val="26"/>
          <w:lang w:val="ky-KG" w:eastAsia="ar-SA"/>
        </w:rPr>
        <w:t>1.5. Педагогикалык кадрлардын мүнөздөмөлөрү</w:t>
      </w:r>
    </w:p>
    <w:p w:rsidR="00F5628F" w:rsidRPr="002A3C83" w:rsidRDefault="00F5628F" w:rsidP="00F5628F">
      <w:pPr>
        <w:tabs>
          <w:tab w:val="left" w:pos="0"/>
        </w:tabs>
        <w:suppressAutoHyphens/>
        <w:ind w:firstLine="709"/>
        <w:jc w:val="both"/>
        <w:rPr>
          <w:b/>
          <w:sz w:val="26"/>
          <w:szCs w:val="26"/>
          <w:lang w:val="ky-KG" w:eastAsia="ar-SA"/>
        </w:rPr>
      </w:pPr>
    </w:p>
    <w:p w:rsidR="00F5628F" w:rsidRPr="002A3C83" w:rsidRDefault="00F5628F" w:rsidP="00F5628F">
      <w:pPr>
        <w:tabs>
          <w:tab w:val="left" w:pos="0"/>
        </w:tabs>
        <w:suppressAutoHyphens/>
        <w:ind w:firstLine="709"/>
        <w:jc w:val="both"/>
        <w:rPr>
          <w:sz w:val="26"/>
          <w:szCs w:val="26"/>
          <w:lang w:val="ky-KG" w:eastAsia="ar-SA"/>
        </w:rPr>
      </w:pPr>
      <w:r w:rsidRPr="002A3C83">
        <w:rPr>
          <w:sz w:val="26"/>
          <w:szCs w:val="26"/>
          <w:lang w:val="ky-KG" w:eastAsia="ar-SA"/>
        </w:rPr>
        <w:t>Мектептин мугалимдер</w:t>
      </w:r>
      <w:r w:rsidR="00496E02">
        <w:rPr>
          <w:sz w:val="26"/>
          <w:szCs w:val="26"/>
          <w:lang w:val="ky-KG" w:eastAsia="ar-SA"/>
        </w:rPr>
        <w:t xml:space="preserve"> жамааты окуу жылынын башында 14</w:t>
      </w:r>
      <w:r w:rsidRPr="002A3C83">
        <w:rPr>
          <w:sz w:val="26"/>
          <w:szCs w:val="26"/>
          <w:lang w:val="ky-KG" w:eastAsia="ar-SA"/>
        </w:rPr>
        <w:t xml:space="preserve"> адамды түзгөн.</w:t>
      </w:r>
    </w:p>
    <w:p w:rsidR="00F5628F" w:rsidRPr="002A3C83" w:rsidRDefault="00F5628F" w:rsidP="00F5628F">
      <w:pPr>
        <w:tabs>
          <w:tab w:val="left" w:pos="0"/>
        </w:tabs>
        <w:suppressAutoHyphens/>
        <w:ind w:firstLine="709"/>
        <w:jc w:val="both"/>
        <w:rPr>
          <w:sz w:val="26"/>
          <w:szCs w:val="26"/>
          <w:lang w:val="ky-KG" w:eastAsia="ar-SA"/>
        </w:rPr>
      </w:pPr>
    </w:p>
    <w:p w:rsidR="00F5628F" w:rsidRDefault="00F5628F" w:rsidP="00F5628F">
      <w:pPr>
        <w:tabs>
          <w:tab w:val="left" w:pos="0"/>
        </w:tabs>
        <w:suppressAutoHyphens/>
        <w:ind w:firstLine="709"/>
        <w:jc w:val="both"/>
        <w:rPr>
          <w:sz w:val="26"/>
          <w:szCs w:val="26"/>
          <w:lang w:eastAsia="ar-SA"/>
        </w:rPr>
      </w:pPr>
      <w:r w:rsidRPr="00F5628F">
        <w:rPr>
          <w:sz w:val="26"/>
          <w:szCs w:val="26"/>
          <w:lang w:eastAsia="ar-SA"/>
        </w:rPr>
        <w:t>1.5.1. Кесиптик билим</w:t>
      </w:r>
    </w:p>
    <w:p w:rsidR="00F5628F" w:rsidRPr="00F5628F" w:rsidRDefault="00F5628F" w:rsidP="00F5628F">
      <w:pPr>
        <w:tabs>
          <w:tab w:val="left" w:pos="0"/>
        </w:tabs>
        <w:suppressAutoHyphens/>
        <w:ind w:firstLine="709"/>
        <w:jc w:val="both"/>
        <w:rPr>
          <w:sz w:val="26"/>
          <w:szCs w:val="26"/>
          <w:lang w:eastAsia="ar-SA"/>
        </w:rPr>
      </w:pPr>
    </w:p>
    <w:p w:rsidR="00F5628F" w:rsidRPr="00F5628F" w:rsidRDefault="00496E02" w:rsidP="00496E02">
      <w:pPr>
        <w:tabs>
          <w:tab w:val="left" w:pos="0"/>
        </w:tabs>
        <w:suppressAutoHyphens/>
        <w:ind w:firstLine="709"/>
        <w:jc w:val="both"/>
        <w:rPr>
          <w:sz w:val="26"/>
          <w:szCs w:val="26"/>
          <w:lang w:eastAsia="ar-SA"/>
        </w:rPr>
      </w:pPr>
      <w:r>
        <w:rPr>
          <w:sz w:val="26"/>
          <w:szCs w:val="26"/>
          <w:lang w:eastAsia="ar-SA"/>
        </w:rPr>
        <w:t xml:space="preserve"> 10 мугалимдин </w:t>
      </w:r>
      <w:r w:rsidR="00F5628F" w:rsidRPr="00F5628F">
        <w:rPr>
          <w:sz w:val="26"/>
          <w:szCs w:val="26"/>
          <w:lang w:eastAsia="ar-SA"/>
        </w:rPr>
        <w:t>жо</w:t>
      </w:r>
      <w:r>
        <w:rPr>
          <w:sz w:val="26"/>
          <w:szCs w:val="26"/>
          <w:lang w:eastAsia="ar-SA"/>
        </w:rPr>
        <w:t>горку педагогикалык билими бар,</w:t>
      </w:r>
    </w:p>
    <w:p w:rsidR="00F5628F" w:rsidRPr="00F5628F" w:rsidRDefault="00496E02" w:rsidP="00F5628F">
      <w:pPr>
        <w:tabs>
          <w:tab w:val="left" w:pos="0"/>
        </w:tabs>
        <w:suppressAutoHyphens/>
        <w:ind w:firstLine="709"/>
        <w:jc w:val="both"/>
        <w:rPr>
          <w:sz w:val="26"/>
          <w:szCs w:val="26"/>
          <w:lang w:eastAsia="ar-SA"/>
        </w:rPr>
      </w:pPr>
      <w:r>
        <w:rPr>
          <w:sz w:val="26"/>
          <w:szCs w:val="26"/>
          <w:lang w:eastAsia="ar-SA"/>
        </w:rPr>
        <w:t>1</w:t>
      </w:r>
      <w:r w:rsidR="00F5628F" w:rsidRPr="00F5628F">
        <w:rPr>
          <w:sz w:val="26"/>
          <w:szCs w:val="26"/>
          <w:lang w:eastAsia="ar-SA"/>
        </w:rPr>
        <w:t xml:space="preserve"> </w:t>
      </w:r>
      <w:proofErr w:type="gramStart"/>
      <w:r w:rsidR="00F5628F" w:rsidRPr="00F5628F">
        <w:rPr>
          <w:sz w:val="26"/>
          <w:szCs w:val="26"/>
          <w:lang w:eastAsia="ar-SA"/>
        </w:rPr>
        <w:t>мугал</w:t>
      </w:r>
      <w:r>
        <w:rPr>
          <w:sz w:val="26"/>
          <w:szCs w:val="26"/>
          <w:lang w:eastAsia="ar-SA"/>
        </w:rPr>
        <w:t xml:space="preserve">им </w:t>
      </w:r>
      <w:r w:rsidR="00F5628F" w:rsidRPr="00F5628F">
        <w:rPr>
          <w:sz w:val="26"/>
          <w:szCs w:val="26"/>
          <w:lang w:eastAsia="ar-SA"/>
        </w:rPr>
        <w:t xml:space="preserve"> орто</w:t>
      </w:r>
      <w:proofErr w:type="gramEnd"/>
      <w:r w:rsidR="00F5628F" w:rsidRPr="00F5628F">
        <w:rPr>
          <w:sz w:val="26"/>
          <w:szCs w:val="26"/>
          <w:lang w:eastAsia="ar-SA"/>
        </w:rPr>
        <w:t xml:space="preserve"> кесиптик билими бар,</w:t>
      </w:r>
    </w:p>
    <w:p w:rsidR="00F5628F" w:rsidRPr="00F5628F" w:rsidRDefault="00496E02" w:rsidP="00F5628F">
      <w:pPr>
        <w:tabs>
          <w:tab w:val="left" w:pos="0"/>
        </w:tabs>
        <w:suppressAutoHyphens/>
        <w:ind w:firstLine="709"/>
        <w:jc w:val="both"/>
        <w:rPr>
          <w:sz w:val="26"/>
          <w:szCs w:val="26"/>
          <w:lang w:eastAsia="ar-SA"/>
        </w:rPr>
      </w:pPr>
      <w:proofErr w:type="gramStart"/>
      <w:r>
        <w:rPr>
          <w:sz w:val="26"/>
          <w:szCs w:val="26"/>
          <w:lang w:eastAsia="ar-SA"/>
        </w:rPr>
        <w:t>3  мугалим</w:t>
      </w:r>
      <w:proofErr w:type="gramEnd"/>
      <w:r>
        <w:rPr>
          <w:sz w:val="26"/>
          <w:szCs w:val="26"/>
          <w:lang w:eastAsia="ar-SA"/>
        </w:rPr>
        <w:t xml:space="preserve"> </w:t>
      </w:r>
      <w:r w:rsidR="00F5628F" w:rsidRPr="00F5628F">
        <w:rPr>
          <w:sz w:val="26"/>
          <w:szCs w:val="26"/>
          <w:lang w:eastAsia="ar-SA"/>
        </w:rPr>
        <w:t xml:space="preserve"> орто билимдүү</w:t>
      </w:r>
    </w:p>
    <w:p w:rsidR="00F5628F" w:rsidRPr="00F5628F" w:rsidRDefault="00F5628F" w:rsidP="00F5628F">
      <w:pPr>
        <w:tabs>
          <w:tab w:val="left" w:pos="0"/>
        </w:tabs>
        <w:suppressAutoHyphens/>
        <w:ind w:firstLine="709"/>
        <w:jc w:val="both"/>
        <w:rPr>
          <w:sz w:val="26"/>
          <w:szCs w:val="26"/>
          <w:lang w:eastAsia="ar-SA"/>
        </w:rPr>
      </w:pPr>
    </w:p>
    <w:p w:rsidR="006150B6" w:rsidRPr="009F65F4" w:rsidRDefault="00F5628F" w:rsidP="00F5628F">
      <w:pPr>
        <w:tabs>
          <w:tab w:val="left" w:pos="0"/>
        </w:tabs>
        <w:suppressAutoHyphens/>
        <w:ind w:firstLine="709"/>
        <w:jc w:val="both"/>
        <w:rPr>
          <w:sz w:val="26"/>
          <w:szCs w:val="26"/>
          <w:lang w:eastAsia="ar-SA"/>
        </w:rPr>
      </w:pPr>
      <w:r w:rsidRPr="00F5628F">
        <w:rPr>
          <w:sz w:val="26"/>
          <w:szCs w:val="26"/>
          <w:lang w:eastAsia="ar-SA"/>
        </w:rPr>
        <w:t>Педагогикалык кадрлардын тур</w:t>
      </w:r>
      <w:r w:rsidR="00496E02">
        <w:rPr>
          <w:sz w:val="26"/>
          <w:szCs w:val="26"/>
          <w:lang w:eastAsia="ar-SA"/>
        </w:rPr>
        <w:t>уктуулугу байкалат. Мектепте он</w:t>
      </w:r>
      <w:r w:rsidRPr="00F5628F">
        <w:rPr>
          <w:sz w:val="26"/>
          <w:szCs w:val="26"/>
          <w:lang w:eastAsia="ar-SA"/>
        </w:rPr>
        <w:t xml:space="preserve"> жылдан ашык убакыттан бери көптөгөн мугалимдер эмгектенишет.</w:t>
      </w:r>
    </w:p>
    <w:p w:rsidR="006150B6" w:rsidRPr="009F65F4" w:rsidRDefault="006150B6" w:rsidP="006150B6">
      <w:pPr>
        <w:tabs>
          <w:tab w:val="left" w:pos="0"/>
        </w:tabs>
        <w:jc w:val="center"/>
        <w:rPr>
          <w:b/>
          <w:color w:val="0000FF"/>
          <w:sz w:val="26"/>
          <w:szCs w:val="26"/>
        </w:rPr>
      </w:pPr>
    </w:p>
    <w:p w:rsidR="006150B6" w:rsidRDefault="006150B6" w:rsidP="006150B6">
      <w:pPr>
        <w:tabs>
          <w:tab w:val="left" w:pos="0"/>
        </w:tabs>
        <w:ind w:firstLine="709"/>
        <w:jc w:val="both"/>
        <w:rPr>
          <w:b/>
          <w:sz w:val="26"/>
          <w:szCs w:val="26"/>
        </w:rPr>
      </w:pPr>
      <w:r w:rsidRPr="009F65F4">
        <w:rPr>
          <w:b/>
          <w:sz w:val="26"/>
          <w:szCs w:val="26"/>
        </w:rPr>
        <w:t>1.5.</w:t>
      </w:r>
      <w:r>
        <w:rPr>
          <w:b/>
          <w:sz w:val="26"/>
          <w:szCs w:val="26"/>
        </w:rPr>
        <w:t>2</w:t>
      </w:r>
      <w:r w:rsidRPr="009F65F4">
        <w:rPr>
          <w:b/>
          <w:sz w:val="26"/>
          <w:szCs w:val="26"/>
        </w:rPr>
        <w:t>.</w:t>
      </w:r>
      <w:r w:rsidR="009330D7" w:rsidRPr="009330D7">
        <w:t xml:space="preserve"> </w:t>
      </w:r>
      <w:r w:rsidR="009330D7" w:rsidRPr="009330D7">
        <w:rPr>
          <w:b/>
          <w:sz w:val="26"/>
          <w:szCs w:val="26"/>
        </w:rPr>
        <w:t>Наамдар жана сыйлыктар</w:t>
      </w:r>
    </w:p>
    <w:p w:rsidR="006150B6" w:rsidRDefault="006150B6" w:rsidP="006150B6">
      <w:pPr>
        <w:tabs>
          <w:tab w:val="left" w:pos="0"/>
        </w:tabs>
        <w:ind w:firstLine="709"/>
        <w:jc w:val="both"/>
        <w:rPr>
          <w:b/>
          <w:sz w:val="26"/>
          <w:szCs w:val="26"/>
        </w:rPr>
      </w:pPr>
    </w:p>
    <w:p w:rsidR="006150B6" w:rsidRPr="009F65F4" w:rsidRDefault="006150B6" w:rsidP="006150B6">
      <w:pPr>
        <w:tabs>
          <w:tab w:val="left" w:pos="0"/>
        </w:tabs>
        <w:ind w:firstLine="709"/>
        <w:jc w:val="both"/>
        <w:rPr>
          <w:b/>
          <w:sz w:val="26"/>
          <w:szCs w:val="26"/>
        </w:rPr>
      </w:pPr>
    </w:p>
    <w:tbl>
      <w:tblPr>
        <w:tblW w:w="9072" w:type="dxa"/>
        <w:tblInd w:w="675" w:type="dxa"/>
        <w:tblLook w:val="04A0" w:firstRow="1" w:lastRow="0" w:firstColumn="1" w:lastColumn="0" w:noHBand="0" w:noVBand="1"/>
      </w:tblPr>
      <w:tblGrid>
        <w:gridCol w:w="567"/>
        <w:gridCol w:w="3681"/>
        <w:gridCol w:w="2268"/>
        <w:gridCol w:w="2556"/>
      </w:tblGrid>
      <w:tr w:rsidR="006150B6" w:rsidRPr="00353E28" w:rsidTr="000D7601">
        <w:trPr>
          <w:trHeight w:val="20"/>
        </w:trPr>
        <w:tc>
          <w:tcPr>
            <w:tcW w:w="567" w:type="dxa"/>
            <w:tcBorders>
              <w:top w:val="single" w:sz="4" w:space="0" w:color="auto"/>
              <w:left w:val="single" w:sz="4" w:space="0" w:color="auto"/>
              <w:bottom w:val="nil"/>
              <w:right w:val="single" w:sz="4" w:space="0" w:color="auto"/>
            </w:tcBorders>
            <w:shd w:val="clear" w:color="000000" w:fill="C5D9F1"/>
          </w:tcPr>
          <w:p w:rsidR="006150B6" w:rsidRPr="00353E28" w:rsidRDefault="006150B6" w:rsidP="00F95B3D">
            <w:pPr>
              <w:tabs>
                <w:tab w:val="left" w:pos="0"/>
              </w:tabs>
              <w:jc w:val="center"/>
              <w:rPr>
                <w:b/>
                <w:bCs/>
                <w:color w:val="000000"/>
              </w:rPr>
            </w:pPr>
            <w:r>
              <w:rPr>
                <w:b/>
                <w:bCs/>
                <w:color w:val="000000"/>
              </w:rPr>
              <w:t>№</w:t>
            </w:r>
          </w:p>
        </w:tc>
        <w:tc>
          <w:tcPr>
            <w:tcW w:w="3681" w:type="dxa"/>
            <w:tcBorders>
              <w:top w:val="single" w:sz="4" w:space="0" w:color="auto"/>
              <w:left w:val="single" w:sz="4" w:space="0" w:color="auto"/>
              <w:bottom w:val="nil"/>
              <w:right w:val="single" w:sz="4" w:space="0" w:color="auto"/>
            </w:tcBorders>
            <w:shd w:val="clear" w:color="000000" w:fill="C5D9F1"/>
            <w:noWrap/>
            <w:hideMark/>
          </w:tcPr>
          <w:p w:rsidR="006150B6" w:rsidRPr="009330D7" w:rsidRDefault="009330D7" w:rsidP="009330D7">
            <w:pPr>
              <w:tabs>
                <w:tab w:val="left" w:pos="0"/>
              </w:tabs>
              <w:rPr>
                <w:b/>
                <w:bCs/>
                <w:color w:val="000000"/>
                <w:lang w:val="ky-KG"/>
              </w:rPr>
            </w:pPr>
            <w:r>
              <w:rPr>
                <w:b/>
                <w:bCs/>
                <w:color w:val="000000"/>
                <w:lang w:val="ky-KG"/>
              </w:rPr>
              <w:t>Аты -жөнү</w:t>
            </w:r>
          </w:p>
        </w:tc>
        <w:tc>
          <w:tcPr>
            <w:tcW w:w="2268" w:type="dxa"/>
            <w:tcBorders>
              <w:top w:val="single" w:sz="4" w:space="0" w:color="auto"/>
              <w:left w:val="nil"/>
              <w:bottom w:val="nil"/>
              <w:right w:val="single" w:sz="4" w:space="0" w:color="auto"/>
            </w:tcBorders>
            <w:shd w:val="clear" w:color="000000" w:fill="C5D9F1"/>
            <w:hideMark/>
          </w:tcPr>
          <w:p w:rsidR="006150B6" w:rsidRPr="009330D7" w:rsidRDefault="009330D7" w:rsidP="009330D7">
            <w:pPr>
              <w:tabs>
                <w:tab w:val="left" w:pos="0"/>
              </w:tabs>
              <w:rPr>
                <w:b/>
                <w:bCs/>
                <w:color w:val="000000"/>
                <w:lang w:val="ky-KG"/>
              </w:rPr>
            </w:pPr>
            <w:r>
              <w:rPr>
                <w:b/>
                <w:bCs/>
                <w:color w:val="000000"/>
                <w:lang w:val="ky-KG"/>
              </w:rPr>
              <w:t xml:space="preserve">Кызматы </w:t>
            </w:r>
          </w:p>
        </w:tc>
        <w:tc>
          <w:tcPr>
            <w:tcW w:w="2556" w:type="dxa"/>
            <w:tcBorders>
              <w:top w:val="single" w:sz="4" w:space="0" w:color="auto"/>
              <w:left w:val="nil"/>
              <w:bottom w:val="single" w:sz="4" w:space="0" w:color="auto"/>
              <w:right w:val="single" w:sz="4" w:space="0" w:color="000000"/>
            </w:tcBorders>
            <w:shd w:val="clear" w:color="000000" w:fill="C5D9F1"/>
            <w:hideMark/>
          </w:tcPr>
          <w:p w:rsidR="006150B6" w:rsidRPr="009330D7" w:rsidRDefault="009330D7" w:rsidP="009330D7">
            <w:pPr>
              <w:tabs>
                <w:tab w:val="left" w:pos="0"/>
              </w:tabs>
              <w:rPr>
                <w:b/>
                <w:bCs/>
                <w:color w:val="000000"/>
                <w:lang w:val="ky-KG"/>
              </w:rPr>
            </w:pPr>
            <w:r>
              <w:rPr>
                <w:b/>
                <w:bCs/>
                <w:color w:val="000000"/>
                <w:lang w:val="ky-KG"/>
              </w:rPr>
              <w:t xml:space="preserve">Сыйлыгы </w:t>
            </w:r>
          </w:p>
        </w:tc>
      </w:tr>
      <w:tr w:rsidR="006150B6" w:rsidRPr="00353E28" w:rsidTr="000D760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C5D9F1"/>
          </w:tcPr>
          <w:p w:rsidR="006150B6" w:rsidRPr="00353E28" w:rsidRDefault="006150B6" w:rsidP="00F95B3D">
            <w:pPr>
              <w:tabs>
                <w:tab w:val="left" w:pos="0"/>
              </w:tabs>
              <w:rPr>
                <w:color w:val="000000"/>
              </w:rPr>
            </w:pPr>
            <w:r>
              <w:rPr>
                <w:color w:val="000000"/>
              </w:rPr>
              <w:t>1</w:t>
            </w:r>
          </w:p>
        </w:tc>
        <w:tc>
          <w:tcPr>
            <w:tcW w:w="3681" w:type="dxa"/>
            <w:tcBorders>
              <w:top w:val="single" w:sz="4" w:space="0" w:color="auto"/>
              <w:left w:val="single" w:sz="4" w:space="0" w:color="auto"/>
              <w:bottom w:val="single" w:sz="4" w:space="0" w:color="auto"/>
              <w:right w:val="single" w:sz="4" w:space="0" w:color="auto"/>
            </w:tcBorders>
            <w:shd w:val="clear" w:color="000000" w:fill="C5D9F1"/>
            <w:hideMark/>
          </w:tcPr>
          <w:p w:rsidR="00F95B3D" w:rsidRDefault="009330D7" w:rsidP="00F95B3D">
            <w:pPr>
              <w:tabs>
                <w:tab w:val="left" w:pos="0"/>
              </w:tabs>
              <w:rPr>
                <w:color w:val="000000"/>
              </w:rPr>
            </w:pPr>
            <w:r>
              <w:rPr>
                <w:color w:val="000000"/>
              </w:rPr>
              <w:t>Осмонова Е.Дж</w:t>
            </w:r>
          </w:p>
          <w:p w:rsidR="006150B6" w:rsidRPr="00353E28" w:rsidRDefault="006150B6" w:rsidP="00F95B3D">
            <w:pPr>
              <w:tabs>
                <w:tab w:val="left" w:pos="0"/>
              </w:tabs>
              <w:rPr>
                <w:color w:val="000000"/>
              </w:rPr>
            </w:pPr>
          </w:p>
        </w:tc>
        <w:tc>
          <w:tcPr>
            <w:tcW w:w="2268" w:type="dxa"/>
            <w:tcBorders>
              <w:top w:val="single" w:sz="4" w:space="0" w:color="auto"/>
              <w:left w:val="nil"/>
              <w:bottom w:val="single" w:sz="4" w:space="0" w:color="auto"/>
              <w:right w:val="single" w:sz="4" w:space="0" w:color="auto"/>
            </w:tcBorders>
            <w:shd w:val="clear" w:color="000000" w:fill="C5D9F1"/>
            <w:hideMark/>
          </w:tcPr>
          <w:p w:rsidR="006150B6" w:rsidRPr="00353E28" w:rsidRDefault="009330D7" w:rsidP="00F95B3D">
            <w:pPr>
              <w:tabs>
                <w:tab w:val="left" w:pos="0"/>
              </w:tabs>
              <w:rPr>
                <w:color w:val="000000"/>
              </w:rPr>
            </w:pPr>
            <w:r>
              <w:rPr>
                <w:color w:val="000000"/>
              </w:rPr>
              <w:t>Уч.русск.яз.</w:t>
            </w:r>
          </w:p>
        </w:tc>
        <w:tc>
          <w:tcPr>
            <w:tcW w:w="2556" w:type="dxa"/>
            <w:tcBorders>
              <w:top w:val="nil"/>
              <w:left w:val="nil"/>
              <w:right w:val="single" w:sz="4" w:space="0" w:color="auto"/>
            </w:tcBorders>
            <w:shd w:val="clear" w:color="000000" w:fill="CCFFFF"/>
            <w:hideMark/>
          </w:tcPr>
          <w:p w:rsidR="006150B6" w:rsidRPr="009330D7" w:rsidRDefault="009330D7" w:rsidP="00F95B3D">
            <w:pPr>
              <w:tabs>
                <w:tab w:val="left" w:pos="0"/>
              </w:tabs>
              <w:rPr>
                <w:color w:val="000000"/>
                <w:lang w:val="ky-KG"/>
              </w:rPr>
            </w:pPr>
            <w:r>
              <w:rPr>
                <w:color w:val="000000"/>
              </w:rPr>
              <w:t>Төш белги «Билим берүүнүн отличниги»</w:t>
            </w:r>
          </w:p>
          <w:p w:rsidR="006150B6" w:rsidRPr="00353E28" w:rsidRDefault="006150B6" w:rsidP="00F95B3D">
            <w:pPr>
              <w:tabs>
                <w:tab w:val="left" w:pos="0"/>
              </w:tabs>
              <w:rPr>
                <w:color w:val="000000"/>
              </w:rPr>
            </w:pPr>
          </w:p>
          <w:p w:rsidR="006150B6" w:rsidRPr="00353E28" w:rsidRDefault="006150B6" w:rsidP="00F95B3D">
            <w:pPr>
              <w:tabs>
                <w:tab w:val="left" w:pos="0"/>
              </w:tabs>
              <w:rPr>
                <w:color w:val="000000"/>
              </w:rPr>
            </w:pPr>
          </w:p>
        </w:tc>
      </w:tr>
    </w:tbl>
    <w:p w:rsidR="006150B6" w:rsidRDefault="006150B6" w:rsidP="00496E02">
      <w:pPr>
        <w:tabs>
          <w:tab w:val="left" w:pos="0"/>
        </w:tabs>
        <w:jc w:val="both"/>
        <w:rPr>
          <w:sz w:val="26"/>
          <w:szCs w:val="26"/>
        </w:rPr>
      </w:pPr>
    </w:p>
    <w:p w:rsidR="006150B6" w:rsidRPr="009F65F4" w:rsidRDefault="006150B6" w:rsidP="006150B6">
      <w:pPr>
        <w:tabs>
          <w:tab w:val="left" w:pos="0"/>
        </w:tabs>
        <w:ind w:firstLine="709"/>
        <w:jc w:val="both"/>
        <w:rPr>
          <w:b/>
          <w:sz w:val="26"/>
          <w:szCs w:val="26"/>
        </w:rPr>
      </w:pPr>
      <w:r>
        <w:rPr>
          <w:sz w:val="26"/>
          <w:szCs w:val="26"/>
        </w:rPr>
        <w:t xml:space="preserve"> </w:t>
      </w:r>
      <w:r w:rsidRPr="009F65F4">
        <w:rPr>
          <w:sz w:val="26"/>
          <w:szCs w:val="26"/>
        </w:rPr>
        <w:t xml:space="preserve"> </w:t>
      </w:r>
      <w:r w:rsidRPr="009F65F4">
        <w:rPr>
          <w:b/>
          <w:sz w:val="26"/>
          <w:szCs w:val="26"/>
        </w:rPr>
        <w:t>1.5.</w:t>
      </w:r>
      <w:r>
        <w:rPr>
          <w:b/>
          <w:sz w:val="26"/>
          <w:szCs w:val="26"/>
        </w:rPr>
        <w:t>3</w:t>
      </w:r>
      <w:r w:rsidRPr="009F65F4">
        <w:rPr>
          <w:b/>
          <w:sz w:val="26"/>
          <w:szCs w:val="26"/>
        </w:rPr>
        <w:t xml:space="preserve"> </w:t>
      </w:r>
      <w:proofErr w:type="gramStart"/>
      <w:r w:rsidR="009330D7" w:rsidRPr="009330D7">
        <w:rPr>
          <w:b/>
          <w:sz w:val="26"/>
          <w:szCs w:val="26"/>
        </w:rPr>
        <w:t>Курс</w:t>
      </w:r>
      <w:r w:rsidR="009330D7">
        <w:rPr>
          <w:b/>
          <w:sz w:val="26"/>
          <w:szCs w:val="26"/>
          <w:lang w:val="ky-KG"/>
        </w:rPr>
        <w:t xml:space="preserve">ка </w:t>
      </w:r>
      <w:r w:rsidR="009330D7" w:rsidRPr="009330D7">
        <w:rPr>
          <w:b/>
          <w:sz w:val="26"/>
          <w:szCs w:val="26"/>
        </w:rPr>
        <w:t xml:space="preserve"> даярдоо</w:t>
      </w:r>
      <w:proofErr w:type="gramEnd"/>
    </w:p>
    <w:p w:rsidR="009330D7" w:rsidRPr="009330D7" w:rsidRDefault="009330D7" w:rsidP="009330D7">
      <w:pPr>
        <w:tabs>
          <w:tab w:val="left" w:pos="0"/>
        </w:tabs>
        <w:suppressAutoHyphens/>
        <w:ind w:firstLine="709"/>
        <w:jc w:val="both"/>
        <w:rPr>
          <w:sz w:val="26"/>
          <w:szCs w:val="26"/>
          <w:lang w:eastAsia="ar-SA"/>
        </w:rPr>
      </w:pPr>
      <w:r>
        <w:rPr>
          <w:sz w:val="26"/>
          <w:szCs w:val="26"/>
          <w:lang w:eastAsia="ar-SA"/>
        </w:rPr>
        <w:t>-2020-2021</w:t>
      </w:r>
      <w:r w:rsidRPr="009330D7">
        <w:rPr>
          <w:sz w:val="26"/>
          <w:szCs w:val="26"/>
          <w:lang w:eastAsia="ar-SA"/>
        </w:rPr>
        <w:t>-окуу жылында 2 мугалим квалификациясын жогор</w:t>
      </w:r>
      <w:r>
        <w:rPr>
          <w:sz w:val="26"/>
          <w:szCs w:val="26"/>
          <w:lang w:eastAsia="ar-SA"/>
        </w:rPr>
        <w:t>улатуу курстарынан өтүшкөн. 2021-2022</w:t>
      </w:r>
      <w:r w:rsidRPr="009330D7">
        <w:rPr>
          <w:sz w:val="26"/>
          <w:szCs w:val="26"/>
          <w:lang w:eastAsia="ar-SA"/>
        </w:rPr>
        <w:t>-окуу жылында -2 мугалим:</w:t>
      </w:r>
    </w:p>
    <w:p w:rsidR="009330D7" w:rsidRPr="009330D7" w:rsidRDefault="009330D7" w:rsidP="009330D7">
      <w:pPr>
        <w:tabs>
          <w:tab w:val="left" w:pos="0"/>
        </w:tabs>
        <w:suppressAutoHyphens/>
        <w:ind w:firstLine="709"/>
        <w:jc w:val="both"/>
        <w:rPr>
          <w:b/>
          <w:sz w:val="26"/>
          <w:szCs w:val="26"/>
          <w:lang w:eastAsia="ar-SA"/>
        </w:rPr>
      </w:pPr>
      <w:r w:rsidRPr="009330D7">
        <w:rPr>
          <w:b/>
          <w:sz w:val="26"/>
          <w:szCs w:val="26"/>
          <w:lang w:eastAsia="ar-SA"/>
        </w:rPr>
        <w:t>1.5.5 Иш стажы:</w:t>
      </w:r>
    </w:p>
    <w:p w:rsidR="009330D7" w:rsidRPr="009330D7" w:rsidRDefault="009330D7" w:rsidP="009330D7">
      <w:pPr>
        <w:tabs>
          <w:tab w:val="left" w:pos="0"/>
        </w:tabs>
        <w:suppressAutoHyphens/>
        <w:ind w:firstLine="709"/>
        <w:jc w:val="both"/>
        <w:rPr>
          <w:sz w:val="26"/>
          <w:szCs w:val="26"/>
          <w:lang w:eastAsia="ar-SA"/>
        </w:rPr>
      </w:pPr>
      <w:r w:rsidRPr="009330D7">
        <w:rPr>
          <w:sz w:val="26"/>
          <w:szCs w:val="26"/>
          <w:lang w:eastAsia="ar-SA"/>
        </w:rPr>
        <w:t>5 жылга чейин -</w:t>
      </w:r>
      <w:r w:rsidR="00D46729">
        <w:rPr>
          <w:sz w:val="26"/>
          <w:szCs w:val="26"/>
          <w:lang w:val="ky-KG" w:eastAsia="ar-SA"/>
        </w:rPr>
        <w:t xml:space="preserve">6 </w:t>
      </w:r>
      <w:r w:rsidR="00496E02">
        <w:rPr>
          <w:sz w:val="26"/>
          <w:szCs w:val="26"/>
          <w:lang w:eastAsia="ar-SA"/>
        </w:rPr>
        <w:t xml:space="preserve">адам </w:t>
      </w:r>
    </w:p>
    <w:p w:rsidR="009330D7" w:rsidRPr="009330D7" w:rsidRDefault="009330D7" w:rsidP="009330D7">
      <w:pPr>
        <w:tabs>
          <w:tab w:val="left" w:pos="0"/>
        </w:tabs>
        <w:suppressAutoHyphens/>
        <w:ind w:firstLine="709"/>
        <w:jc w:val="both"/>
        <w:rPr>
          <w:sz w:val="26"/>
          <w:szCs w:val="26"/>
          <w:lang w:eastAsia="ar-SA"/>
        </w:rPr>
      </w:pPr>
      <w:r w:rsidRPr="009330D7">
        <w:rPr>
          <w:sz w:val="26"/>
          <w:szCs w:val="26"/>
          <w:lang w:eastAsia="ar-SA"/>
        </w:rPr>
        <w:t>5 жылдан 10 жылга</w:t>
      </w:r>
      <w:r w:rsidR="00496E02">
        <w:rPr>
          <w:sz w:val="26"/>
          <w:szCs w:val="26"/>
          <w:lang w:eastAsia="ar-SA"/>
        </w:rPr>
        <w:t xml:space="preserve"> чейин - 2 адам </w:t>
      </w:r>
    </w:p>
    <w:p w:rsidR="009330D7" w:rsidRPr="009330D7" w:rsidRDefault="00496E02" w:rsidP="00D46729">
      <w:pPr>
        <w:tabs>
          <w:tab w:val="left" w:pos="0"/>
        </w:tabs>
        <w:suppressAutoHyphens/>
        <w:ind w:firstLine="709"/>
        <w:jc w:val="both"/>
        <w:rPr>
          <w:sz w:val="26"/>
          <w:szCs w:val="26"/>
          <w:lang w:eastAsia="ar-SA"/>
        </w:rPr>
      </w:pPr>
      <w:r>
        <w:rPr>
          <w:sz w:val="26"/>
          <w:szCs w:val="26"/>
          <w:lang w:eastAsia="ar-SA"/>
        </w:rPr>
        <w:t xml:space="preserve">10 </w:t>
      </w:r>
      <w:proofErr w:type="gramStart"/>
      <w:r>
        <w:rPr>
          <w:sz w:val="26"/>
          <w:szCs w:val="26"/>
          <w:lang w:eastAsia="ar-SA"/>
        </w:rPr>
        <w:t>жылдан  жогору</w:t>
      </w:r>
      <w:proofErr w:type="gramEnd"/>
      <w:r>
        <w:rPr>
          <w:sz w:val="26"/>
          <w:szCs w:val="26"/>
          <w:lang w:eastAsia="ar-SA"/>
        </w:rPr>
        <w:t xml:space="preserve">  - </w:t>
      </w:r>
      <w:r w:rsidR="00D46729">
        <w:rPr>
          <w:sz w:val="26"/>
          <w:szCs w:val="26"/>
          <w:lang w:val="ky-KG" w:eastAsia="ar-SA"/>
        </w:rPr>
        <w:t>6</w:t>
      </w:r>
      <w:r>
        <w:rPr>
          <w:sz w:val="26"/>
          <w:szCs w:val="26"/>
          <w:lang w:eastAsia="ar-SA"/>
        </w:rPr>
        <w:t xml:space="preserve"> адам </w:t>
      </w:r>
    </w:p>
    <w:p w:rsidR="009330D7" w:rsidRPr="009330D7" w:rsidRDefault="00D46729" w:rsidP="009330D7">
      <w:pPr>
        <w:tabs>
          <w:tab w:val="left" w:pos="0"/>
        </w:tabs>
        <w:suppressAutoHyphens/>
        <w:ind w:firstLine="709"/>
        <w:jc w:val="both"/>
        <w:rPr>
          <w:sz w:val="26"/>
          <w:szCs w:val="26"/>
          <w:lang w:eastAsia="ar-SA"/>
        </w:rPr>
      </w:pPr>
      <w:r>
        <w:rPr>
          <w:sz w:val="26"/>
          <w:szCs w:val="26"/>
          <w:lang w:eastAsia="ar-SA"/>
        </w:rPr>
        <w:lastRenderedPageBreak/>
        <w:t>14 мугалимдин ичинен: 13</w:t>
      </w:r>
      <w:r w:rsidR="009330D7" w:rsidRPr="009330D7">
        <w:rPr>
          <w:sz w:val="26"/>
          <w:szCs w:val="26"/>
          <w:lang w:eastAsia="ar-SA"/>
        </w:rPr>
        <w:t xml:space="preserve"> аял, 1 эркек.</w:t>
      </w:r>
    </w:p>
    <w:p w:rsidR="00446EDB" w:rsidRDefault="009330D7" w:rsidP="009330D7">
      <w:pPr>
        <w:tabs>
          <w:tab w:val="left" w:pos="0"/>
        </w:tabs>
        <w:suppressAutoHyphens/>
        <w:ind w:firstLine="709"/>
        <w:jc w:val="both"/>
        <w:rPr>
          <w:sz w:val="26"/>
          <w:szCs w:val="26"/>
          <w:lang w:eastAsia="ar-SA"/>
        </w:rPr>
      </w:pPr>
      <w:r w:rsidRPr="009330D7">
        <w:rPr>
          <w:sz w:val="26"/>
          <w:szCs w:val="26"/>
          <w:lang w:eastAsia="ar-SA"/>
        </w:rPr>
        <w:t xml:space="preserve">предметтер боюнча мугалимдердин саны: </w:t>
      </w:r>
    </w:p>
    <w:p w:rsidR="006150B6" w:rsidRPr="009330D7" w:rsidRDefault="00D46729" w:rsidP="00446EDB">
      <w:pPr>
        <w:tabs>
          <w:tab w:val="left" w:pos="0"/>
        </w:tabs>
        <w:suppressAutoHyphens/>
        <w:jc w:val="both"/>
        <w:rPr>
          <w:sz w:val="26"/>
          <w:szCs w:val="26"/>
          <w:u w:val="single"/>
          <w:lang w:eastAsia="ar-SA"/>
        </w:rPr>
      </w:pPr>
      <w:r>
        <w:rPr>
          <w:sz w:val="26"/>
          <w:szCs w:val="26"/>
          <w:lang w:eastAsia="ar-SA"/>
        </w:rPr>
        <w:t>орус тили жана адабияты — 2</w:t>
      </w:r>
      <w:r w:rsidR="009330D7" w:rsidRPr="009330D7">
        <w:rPr>
          <w:sz w:val="26"/>
          <w:szCs w:val="26"/>
          <w:lang w:eastAsia="ar-SA"/>
        </w:rPr>
        <w:t>; матем</w:t>
      </w:r>
      <w:r w:rsidR="00446EDB">
        <w:rPr>
          <w:sz w:val="26"/>
          <w:szCs w:val="26"/>
          <w:lang w:eastAsia="ar-SA"/>
        </w:rPr>
        <w:t>атика физика-1</w:t>
      </w:r>
      <w:proofErr w:type="gramStart"/>
      <w:r w:rsidR="00446EDB">
        <w:rPr>
          <w:sz w:val="26"/>
          <w:szCs w:val="26"/>
          <w:lang w:eastAsia="ar-SA"/>
        </w:rPr>
        <w:t>,</w:t>
      </w:r>
      <w:r w:rsidR="009330D7" w:rsidRPr="009330D7">
        <w:rPr>
          <w:sz w:val="26"/>
          <w:szCs w:val="26"/>
          <w:lang w:eastAsia="ar-SA"/>
        </w:rPr>
        <w:t xml:space="preserve"> ;</w:t>
      </w:r>
      <w:proofErr w:type="gramEnd"/>
      <w:r w:rsidR="009330D7" w:rsidRPr="009330D7">
        <w:rPr>
          <w:sz w:val="26"/>
          <w:szCs w:val="26"/>
          <w:lang w:eastAsia="ar-SA"/>
        </w:rPr>
        <w:t xml:space="preserve"> химия биологиясы — 1</w:t>
      </w:r>
      <w:r w:rsidR="00446EDB">
        <w:rPr>
          <w:sz w:val="26"/>
          <w:szCs w:val="26"/>
          <w:lang w:eastAsia="ar-SA"/>
        </w:rPr>
        <w:t>; география тарыхы — 1; Англис тил</w:t>
      </w:r>
      <w:r w:rsidR="009330D7" w:rsidRPr="009330D7">
        <w:rPr>
          <w:sz w:val="26"/>
          <w:szCs w:val="26"/>
          <w:lang w:eastAsia="ar-SA"/>
        </w:rPr>
        <w:t xml:space="preserve"> - 1; дене тарбия - 1; башталгыч класстар — 5, кыргыз тили — 2.</w:t>
      </w:r>
    </w:p>
    <w:p w:rsidR="006150B6" w:rsidRPr="009F65F4" w:rsidRDefault="006150B6" w:rsidP="006150B6">
      <w:pPr>
        <w:tabs>
          <w:tab w:val="left" w:pos="0"/>
        </w:tabs>
        <w:ind w:firstLine="709"/>
        <w:jc w:val="center"/>
        <w:rPr>
          <w:b/>
          <w:sz w:val="26"/>
          <w:szCs w:val="26"/>
          <w:u w:val="single"/>
        </w:rPr>
      </w:pPr>
    </w:p>
    <w:p w:rsidR="006150B6" w:rsidRPr="009F65F4" w:rsidRDefault="006150B6" w:rsidP="006150B6">
      <w:pPr>
        <w:shd w:val="clear" w:color="auto" w:fill="FFFFFF"/>
        <w:tabs>
          <w:tab w:val="left" w:pos="0"/>
        </w:tabs>
        <w:autoSpaceDE w:val="0"/>
        <w:autoSpaceDN w:val="0"/>
        <w:adjustRightInd w:val="0"/>
        <w:ind w:firstLine="709"/>
        <w:jc w:val="both"/>
        <w:rPr>
          <w:b/>
          <w:bCs/>
          <w:sz w:val="26"/>
          <w:szCs w:val="26"/>
        </w:rPr>
      </w:pPr>
    </w:p>
    <w:p w:rsidR="00446EDB" w:rsidRPr="00446EDB" w:rsidRDefault="00446EDB" w:rsidP="00446EDB">
      <w:pPr>
        <w:tabs>
          <w:tab w:val="left" w:pos="0"/>
        </w:tabs>
        <w:ind w:firstLine="709"/>
        <w:jc w:val="both"/>
        <w:rPr>
          <w:b/>
          <w:sz w:val="26"/>
          <w:szCs w:val="26"/>
        </w:rPr>
      </w:pPr>
      <w:r w:rsidRPr="00446EDB">
        <w:rPr>
          <w:b/>
          <w:sz w:val="26"/>
          <w:szCs w:val="26"/>
        </w:rPr>
        <w:t>II БӨЛҮМ</w:t>
      </w:r>
    </w:p>
    <w:p w:rsidR="00446EDB" w:rsidRPr="00446EDB" w:rsidRDefault="00446EDB" w:rsidP="00446EDB">
      <w:pPr>
        <w:tabs>
          <w:tab w:val="left" w:pos="0"/>
        </w:tabs>
        <w:ind w:firstLine="709"/>
        <w:jc w:val="both"/>
        <w:rPr>
          <w:b/>
          <w:sz w:val="26"/>
          <w:szCs w:val="26"/>
        </w:rPr>
      </w:pPr>
      <w:r w:rsidRPr="00446EDB">
        <w:rPr>
          <w:b/>
          <w:sz w:val="26"/>
          <w:szCs w:val="26"/>
        </w:rPr>
        <w:t>2.1. Башкаруунун уюштуруу структурасы</w:t>
      </w:r>
    </w:p>
    <w:p w:rsidR="00446EDB" w:rsidRPr="00446EDB" w:rsidRDefault="00446EDB" w:rsidP="00446EDB">
      <w:pPr>
        <w:tabs>
          <w:tab w:val="left" w:pos="0"/>
        </w:tabs>
        <w:ind w:firstLine="709"/>
        <w:jc w:val="both"/>
        <w:rPr>
          <w:sz w:val="26"/>
          <w:szCs w:val="26"/>
        </w:rPr>
      </w:pPr>
    </w:p>
    <w:p w:rsidR="00446EDB" w:rsidRPr="00446EDB" w:rsidRDefault="00446EDB" w:rsidP="00446EDB">
      <w:pPr>
        <w:tabs>
          <w:tab w:val="left" w:pos="0"/>
        </w:tabs>
        <w:ind w:firstLine="709"/>
        <w:jc w:val="both"/>
        <w:rPr>
          <w:sz w:val="26"/>
          <w:szCs w:val="26"/>
        </w:rPr>
      </w:pPr>
      <w:r w:rsidRPr="00446EDB">
        <w:rPr>
          <w:sz w:val="26"/>
          <w:szCs w:val="26"/>
        </w:rPr>
        <w:t>Мектепти башкаруу «Билим берүү жөнүндө» Кыргыз Республикасынын Мыйзамына жана Кыргыз Республикасындагы жалпы билим берүү мекемеси жөнүндө типтүү жобого ылайык демократиянын, гуманизмдин, жеткиликтүүлүктүн, жалпы адамзаттык баалуулуктардын артыкчылыктуулугунун, адамдын жашоосунун жана ден соолук, гр</w:t>
      </w:r>
      <w:r>
        <w:rPr>
          <w:sz w:val="26"/>
          <w:szCs w:val="26"/>
        </w:rPr>
        <w:t>аждандык, инсандын эркин өнүгүшү</w:t>
      </w:r>
      <w:r w:rsidRPr="00446EDB">
        <w:rPr>
          <w:sz w:val="26"/>
          <w:szCs w:val="26"/>
        </w:rPr>
        <w:t>.</w:t>
      </w:r>
    </w:p>
    <w:p w:rsidR="00446EDB" w:rsidRPr="00446EDB" w:rsidRDefault="00446EDB" w:rsidP="00446EDB">
      <w:pPr>
        <w:tabs>
          <w:tab w:val="left" w:pos="0"/>
        </w:tabs>
        <w:ind w:firstLine="709"/>
        <w:jc w:val="both"/>
        <w:rPr>
          <w:sz w:val="26"/>
          <w:szCs w:val="26"/>
        </w:rPr>
      </w:pPr>
      <w:r w:rsidRPr="00446EDB">
        <w:rPr>
          <w:sz w:val="26"/>
          <w:szCs w:val="26"/>
        </w:rPr>
        <w:t>М</w:t>
      </w:r>
      <w:r>
        <w:rPr>
          <w:sz w:val="26"/>
          <w:szCs w:val="26"/>
        </w:rPr>
        <w:t>ектепти башкаруу коллективдин өзүн-өзү</w:t>
      </w:r>
      <w:r w:rsidRPr="00446EDB">
        <w:rPr>
          <w:sz w:val="26"/>
          <w:szCs w:val="26"/>
        </w:rPr>
        <w:t xml:space="preserve"> башкаруу принциптерин айкалыштыруу жана командалык биримдиктин негизинде ишке ашырылат.</w:t>
      </w:r>
    </w:p>
    <w:p w:rsidR="00446EDB" w:rsidRPr="00446EDB" w:rsidRDefault="00446EDB" w:rsidP="00446EDB">
      <w:pPr>
        <w:tabs>
          <w:tab w:val="left" w:pos="0"/>
        </w:tabs>
        <w:ind w:firstLine="709"/>
        <w:jc w:val="both"/>
        <w:rPr>
          <w:sz w:val="26"/>
          <w:szCs w:val="26"/>
        </w:rPr>
      </w:pPr>
      <w:r w:rsidRPr="00446EDB">
        <w:rPr>
          <w:sz w:val="26"/>
          <w:szCs w:val="26"/>
        </w:rPr>
        <w:t>Башкаруу мектептин локалдык актыларына: Педагогикалык кеңеш жөнүндө жобого, эмгек жамаатынын чогулушу жөнүндө Жобого, мектеп кеңеши жөнүндө жобого, ата-энелер кеңешине жобого негизделет.</w:t>
      </w:r>
    </w:p>
    <w:p w:rsidR="006150B6" w:rsidRPr="009F65F4" w:rsidRDefault="00446EDB" w:rsidP="00446EDB">
      <w:pPr>
        <w:tabs>
          <w:tab w:val="left" w:pos="0"/>
        </w:tabs>
        <w:ind w:firstLine="709"/>
        <w:jc w:val="both"/>
        <w:rPr>
          <w:sz w:val="26"/>
          <w:szCs w:val="26"/>
        </w:rPr>
      </w:pPr>
      <w:r w:rsidRPr="00446EDB">
        <w:rPr>
          <w:sz w:val="26"/>
          <w:szCs w:val="26"/>
        </w:rPr>
        <w:t>Ал үч баскычтуу башкаруу структурасына негизделген.</w:t>
      </w:r>
    </w:p>
    <w:p w:rsidR="00446EDB" w:rsidRPr="00446EDB" w:rsidRDefault="00446EDB" w:rsidP="00446EDB">
      <w:pPr>
        <w:tabs>
          <w:tab w:val="left" w:pos="0"/>
        </w:tabs>
        <w:ind w:firstLine="709"/>
        <w:jc w:val="both"/>
        <w:rPr>
          <w:sz w:val="26"/>
          <w:szCs w:val="26"/>
        </w:rPr>
      </w:pPr>
      <w:r w:rsidRPr="00446EDB">
        <w:rPr>
          <w:b/>
          <w:sz w:val="26"/>
          <w:szCs w:val="26"/>
        </w:rPr>
        <w:t xml:space="preserve">Башкаруу структурасынын биринчи деңгээли </w:t>
      </w:r>
      <w:r w:rsidRPr="00446EDB">
        <w:rPr>
          <w:sz w:val="26"/>
          <w:szCs w:val="26"/>
        </w:rPr>
        <w:t>– директордун деңгээли (мазмуну боюнча бул стратегиялык башкаруунун деңгээли). Мектептин директору Мектептин Кеңеши, администрациялык кеңеши менен бирдикте мектептин өнүгүү стратегиясын аныктайт, мамлекеттик жана коомдук инстанцияларда анын кызыкчылыктарын коргойт. Эмгек коллективинин жалп</w:t>
      </w:r>
      <w:r>
        <w:rPr>
          <w:sz w:val="26"/>
          <w:szCs w:val="26"/>
        </w:rPr>
        <w:t>ы чогулушу мектепти өнүктүрүүнүн</w:t>
      </w:r>
      <w:r w:rsidRPr="00446EDB">
        <w:rPr>
          <w:sz w:val="26"/>
          <w:szCs w:val="26"/>
        </w:rPr>
        <w:t xml:space="preserve"> программасын макулдашат. Мектептин директору мектептин турмушун уюштуруу үчүн жеке юридикалык жоопкерчилик тартат, мектепти өнүктүрүү үчүн жагымдуу шарттарды түзөт. Директор мыйзамга ылайык төмөнкү ыйгарым укуктарды жүзөгө ашырат:</w:t>
      </w:r>
    </w:p>
    <w:p w:rsidR="00446EDB" w:rsidRPr="00446EDB" w:rsidRDefault="00446EDB" w:rsidP="00446EDB">
      <w:pPr>
        <w:tabs>
          <w:tab w:val="left" w:pos="0"/>
        </w:tabs>
        <w:ind w:firstLine="709"/>
        <w:jc w:val="both"/>
        <w:rPr>
          <w:sz w:val="26"/>
          <w:szCs w:val="26"/>
        </w:rPr>
      </w:pPr>
      <w:r w:rsidRPr="00446EDB">
        <w:rPr>
          <w:sz w:val="26"/>
          <w:szCs w:val="26"/>
        </w:rPr>
        <w:t>Окуу жайдын кызматкерлерин ишке кабыл алууну жана бошотууну, кадрларды жайгаштырууну, кызматтык милдеттерди бөлүштүрүүнү ишке ашырат;</w:t>
      </w:r>
    </w:p>
    <w:p w:rsidR="00446EDB" w:rsidRPr="00446EDB" w:rsidRDefault="00446EDB" w:rsidP="00446EDB">
      <w:pPr>
        <w:tabs>
          <w:tab w:val="left" w:pos="0"/>
        </w:tabs>
        <w:ind w:firstLine="709"/>
        <w:jc w:val="both"/>
        <w:rPr>
          <w:sz w:val="26"/>
          <w:szCs w:val="26"/>
        </w:rPr>
      </w:pPr>
      <w:r w:rsidRPr="00446EDB">
        <w:rPr>
          <w:sz w:val="26"/>
          <w:szCs w:val="26"/>
        </w:rPr>
        <w:t>Мектептин кызматкерлеринин квалификациясынын деңгээли үчүн жооп берет; Мектептин штаттык расписаниесин белгиленген тартипте бекитет; окуу графигин, эмгек тартибин бекитет;</w:t>
      </w:r>
    </w:p>
    <w:p w:rsidR="00446EDB" w:rsidRPr="00446EDB" w:rsidRDefault="00446EDB" w:rsidP="00446EDB">
      <w:pPr>
        <w:tabs>
          <w:tab w:val="left" w:pos="0"/>
        </w:tabs>
        <w:ind w:firstLine="709"/>
        <w:jc w:val="both"/>
        <w:rPr>
          <w:sz w:val="26"/>
          <w:szCs w:val="26"/>
        </w:rPr>
      </w:pPr>
      <w:r w:rsidRPr="00446EDB">
        <w:rPr>
          <w:sz w:val="26"/>
          <w:szCs w:val="26"/>
        </w:rPr>
        <w:t>Мектептин кызматкерлери жана окуучулары үчүн милдеттүү болгон буйруктарды чыгарат;</w:t>
      </w:r>
    </w:p>
    <w:p w:rsidR="00446EDB" w:rsidRPr="00446EDB" w:rsidRDefault="00446EDB" w:rsidP="00446EDB">
      <w:pPr>
        <w:tabs>
          <w:tab w:val="left" w:pos="0"/>
        </w:tabs>
        <w:ind w:firstLine="709"/>
        <w:jc w:val="both"/>
        <w:rPr>
          <w:sz w:val="26"/>
          <w:szCs w:val="26"/>
        </w:rPr>
      </w:pPr>
      <w:r w:rsidRPr="00446EDB">
        <w:rPr>
          <w:sz w:val="26"/>
          <w:szCs w:val="26"/>
        </w:rPr>
        <w:t>Окуу жайдын окуучуларынын жана кызматкерлеринин эмгекти коргоо, коопсуздук чаралары, өмүрү жана ден соолугу үчүн жоопкерчилик тартат;</w:t>
      </w:r>
    </w:p>
    <w:p w:rsidR="006150B6" w:rsidRPr="009F65F4" w:rsidRDefault="00446EDB" w:rsidP="00446EDB">
      <w:pPr>
        <w:tabs>
          <w:tab w:val="left" w:pos="0"/>
        </w:tabs>
        <w:ind w:firstLine="709"/>
        <w:jc w:val="both"/>
        <w:rPr>
          <w:sz w:val="26"/>
          <w:szCs w:val="26"/>
        </w:rPr>
      </w:pPr>
      <w:r w:rsidRPr="00446EDB">
        <w:rPr>
          <w:sz w:val="26"/>
          <w:szCs w:val="26"/>
        </w:rPr>
        <w:t xml:space="preserve">колдонуудагы </w:t>
      </w:r>
      <w:r w:rsidR="005870C1">
        <w:rPr>
          <w:sz w:val="26"/>
          <w:szCs w:val="26"/>
        </w:rPr>
        <w:t>мыйзамдарга ылайык окуучулардын</w:t>
      </w:r>
      <w:r w:rsidRPr="00446EDB">
        <w:rPr>
          <w:sz w:val="26"/>
          <w:szCs w:val="26"/>
        </w:rPr>
        <w:t xml:space="preserve"> окуусу, иштөөсү жана эс алуусу үчүн зарыл шарттарды түзүү үчүн жоопкерчилик тартат:</w:t>
      </w:r>
    </w:p>
    <w:p w:rsidR="005870C1" w:rsidRPr="005870C1" w:rsidRDefault="005870C1" w:rsidP="005870C1">
      <w:pPr>
        <w:tabs>
          <w:tab w:val="left" w:pos="0"/>
        </w:tabs>
        <w:ind w:firstLine="709"/>
        <w:jc w:val="both"/>
        <w:rPr>
          <w:sz w:val="26"/>
          <w:szCs w:val="26"/>
        </w:rPr>
      </w:pPr>
      <w:r w:rsidRPr="005870C1">
        <w:rPr>
          <w:sz w:val="26"/>
          <w:szCs w:val="26"/>
        </w:rPr>
        <w:t>окуу жылы үчүн мугалимдердин окуу жүгүн аныктайт, Мектепте эмгек акы төлөө жөнүндө жобонун негизинде эмгек акынын ченемдерин белгилейт, эмгек акынын базалык бөлүгүн аныктайт;</w:t>
      </w:r>
    </w:p>
    <w:p w:rsidR="005870C1" w:rsidRPr="005870C1" w:rsidRDefault="005870C1" w:rsidP="005870C1">
      <w:pPr>
        <w:tabs>
          <w:tab w:val="left" w:pos="0"/>
        </w:tabs>
        <w:ind w:firstLine="709"/>
        <w:jc w:val="both"/>
        <w:rPr>
          <w:sz w:val="26"/>
          <w:szCs w:val="26"/>
        </w:rPr>
      </w:pPr>
      <w:r w:rsidRPr="005870C1">
        <w:rPr>
          <w:sz w:val="26"/>
          <w:szCs w:val="26"/>
        </w:rPr>
        <w:t>Мыйзамга ылайык колдо болгон каражаттардын чегинде окуу жайдын педагогикалык жана башка кызматкерлерине эмгек акы фондунун кызыктыруучу бөлүгүн бөлүштүрүү боюнча сунуштарды бекитүү үчүн түзөт;</w:t>
      </w:r>
    </w:p>
    <w:p w:rsidR="005870C1" w:rsidRPr="005870C1" w:rsidRDefault="005870C1" w:rsidP="005870C1">
      <w:pPr>
        <w:tabs>
          <w:tab w:val="left" w:pos="0"/>
        </w:tabs>
        <w:ind w:firstLine="709"/>
        <w:jc w:val="both"/>
        <w:rPr>
          <w:sz w:val="26"/>
          <w:szCs w:val="26"/>
        </w:rPr>
      </w:pPr>
      <w:r w:rsidRPr="005870C1">
        <w:rPr>
          <w:sz w:val="26"/>
          <w:szCs w:val="26"/>
        </w:rPr>
        <w:lastRenderedPageBreak/>
        <w:t>билим берүү программасынын жана Мектептин өнүгүү программасынын негиздерин иштеп чыгууну уюштурат жана аларды мектептин педагогикалык кеңешинин бекитүүсүнө киргизет;</w:t>
      </w:r>
    </w:p>
    <w:p w:rsidR="005870C1" w:rsidRPr="005870C1" w:rsidRDefault="005870C1" w:rsidP="005870C1">
      <w:pPr>
        <w:tabs>
          <w:tab w:val="left" w:pos="0"/>
        </w:tabs>
        <w:ind w:firstLine="709"/>
        <w:jc w:val="both"/>
        <w:rPr>
          <w:sz w:val="26"/>
          <w:szCs w:val="26"/>
        </w:rPr>
      </w:pPr>
      <w:r w:rsidRPr="005870C1">
        <w:rPr>
          <w:sz w:val="26"/>
          <w:szCs w:val="26"/>
        </w:rPr>
        <w:t>бекитилген негизги билим берүү программасын жана Мектепти өнүктүрүү программасын ишке ашырууну уюштурат;</w:t>
      </w:r>
    </w:p>
    <w:p w:rsidR="005870C1" w:rsidRPr="005870C1" w:rsidRDefault="005870C1" w:rsidP="005870C1">
      <w:pPr>
        <w:tabs>
          <w:tab w:val="left" w:pos="0"/>
        </w:tabs>
        <w:ind w:firstLine="709"/>
        <w:jc w:val="both"/>
        <w:rPr>
          <w:sz w:val="26"/>
          <w:szCs w:val="26"/>
        </w:rPr>
      </w:pPr>
      <w:r w:rsidRPr="005870C1">
        <w:rPr>
          <w:sz w:val="26"/>
          <w:szCs w:val="26"/>
        </w:rPr>
        <w:t>педагогикалык кеңеш менен бирдикте окуу планынын билим берүү мекемесинин компонентин («мектеп компоненти») иштеп чыгат;</w:t>
      </w:r>
    </w:p>
    <w:p w:rsidR="005870C1" w:rsidRPr="005870C1" w:rsidRDefault="005870C1" w:rsidP="005870C1">
      <w:pPr>
        <w:tabs>
          <w:tab w:val="left" w:pos="0"/>
        </w:tabs>
        <w:ind w:firstLine="709"/>
        <w:jc w:val="both"/>
        <w:rPr>
          <w:sz w:val="26"/>
          <w:szCs w:val="26"/>
        </w:rPr>
      </w:pPr>
      <w:r w:rsidRPr="005870C1">
        <w:rPr>
          <w:sz w:val="26"/>
          <w:szCs w:val="26"/>
        </w:rPr>
        <w:t>Уставга ылайык мектептин ишине контролдукту ишке ашырат;</w:t>
      </w:r>
    </w:p>
    <w:p w:rsidR="005870C1" w:rsidRPr="005870C1" w:rsidRDefault="005870C1" w:rsidP="005870C1">
      <w:pPr>
        <w:tabs>
          <w:tab w:val="left" w:pos="0"/>
        </w:tabs>
        <w:ind w:firstLine="709"/>
        <w:jc w:val="both"/>
        <w:rPr>
          <w:sz w:val="26"/>
          <w:szCs w:val="26"/>
        </w:rPr>
      </w:pPr>
      <w:r w:rsidRPr="005870C1">
        <w:rPr>
          <w:sz w:val="26"/>
          <w:szCs w:val="26"/>
        </w:rPr>
        <w:t>Мектептин балансындагы мүлктү сарамжалдуу пайдаланууну камсыз кылат;</w:t>
      </w:r>
    </w:p>
    <w:p w:rsidR="005870C1" w:rsidRPr="005870C1" w:rsidRDefault="005870C1" w:rsidP="005870C1">
      <w:pPr>
        <w:tabs>
          <w:tab w:val="left" w:pos="0"/>
        </w:tabs>
        <w:ind w:firstLine="709"/>
        <w:jc w:val="both"/>
        <w:rPr>
          <w:sz w:val="26"/>
          <w:szCs w:val="26"/>
        </w:rPr>
      </w:pPr>
      <w:r w:rsidRPr="005870C1">
        <w:rPr>
          <w:sz w:val="26"/>
          <w:szCs w:val="26"/>
        </w:rPr>
        <w:t>уюштуруучунун компетенциясына кирбеген окуу жайдын учурдагы ишинин башка маселелерин чечет.</w:t>
      </w:r>
    </w:p>
    <w:p w:rsidR="006150B6" w:rsidRDefault="005870C1" w:rsidP="005870C1">
      <w:pPr>
        <w:tabs>
          <w:tab w:val="left" w:pos="0"/>
        </w:tabs>
        <w:ind w:firstLine="709"/>
        <w:jc w:val="both"/>
        <w:rPr>
          <w:sz w:val="26"/>
          <w:szCs w:val="26"/>
        </w:rPr>
      </w:pPr>
      <w:r w:rsidRPr="005870C1">
        <w:rPr>
          <w:sz w:val="26"/>
          <w:szCs w:val="26"/>
        </w:rPr>
        <w:t>Башкаруунун салттуу субъекттери: педагогикалык кеңеш, ата-энелер комитети, эмгек жамаатынын жалпы чогулушу, профсоюз комитети.</w:t>
      </w:r>
    </w:p>
    <w:p w:rsidR="005870C1" w:rsidRPr="005870C1" w:rsidRDefault="005870C1" w:rsidP="005870C1">
      <w:pPr>
        <w:tabs>
          <w:tab w:val="left" w:pos="0"/>
        </w:tabs>
        <w:ind w:firstLine="709"/>
        <w:jc w:val="both"/>
        <w:rPr>
          <w:sz w:val="26"/>
          <w:szCs w:val="26"/>
        </w:rPr>
      </w:pPr>
      <w:r w:rsidRPr="005870C1">
        <w:rPr>
          <w:b/>
          <w:sz w:val="26"/>
          <w:szCs w:val="26"/>
        </w:rPr>
        <w:t>Башкаруу структурасынын экинчи деңгээли</w:t>
      </w:r>
      <w:r w:rsidRPr="005870C1">
        <w:rPr>
          <w:sz w:val="26"/>
          <w:szCs w:val="26"/>
        </w:rPr>
        <w:t xml:space="preserve"> (мазмуну боюнча тактикалык башкаруунун деңгээли) директордун орун басарларынын деңгээли, буга мектептик усулдук бирикмелердин жетекчилери кирет.</w:t>
      </w:r>
    </w:p>
    <w:p w:rsidR="005870C1" w:rsidRPr="005870C1" w:rsidRDefault="005870C1" w:rsidP="005870C1">
      <w:pPr>
        <w:tabs>
          <w:tab w:val="left" w:pos="0"/>
        </w:tabs>
        <w:ind w:firstLine="709"/>
        <w:jc w:val="both"/>
        <w:rPr>
          <w:sz w:val="26"/>
          <w:szCs w:val="26"/>
        </w:rPr>
      </w:pPr>
      <w:r w:rsidRPr="005870C1">
        <w:rPr>
          <w:b/>
          <w:sz w:val="26"/>
          <w:szCs w:val="26"/>
        </w:rPr>
        <w:t>Башкаруу түзүмүнүн үчүнчү деңгээли</w:t>
      </w:r>
      <w:r w:rsidRPr="005870C1">
        <w:rPr>
          <w:sz w:val="26"/>
          <w:szCs w:val="26"/>
        </w:rPr>
        <w:t xml:space="preserve"> – бул мугалимдердин, функционалдык кызматтардын (мазмуну боюнча бул оперативдүү башкаруунун деңгээли), мектептин структуралык бөлүмдөрүнүн деңгээли. Усулдук бирикмелер мектептин усулдук кызматынын түзүмдүк бөлүмдөрү болуп саналат, бир эле билим берүү чөйрөсүндөгү мугалимдерди бириктирет.</w:t>
      </w:r>
    </w:p>
    <w:p w:rsidR="005870C1" w:rsidRPr="009F65F4" w:rsidRDefault="005870C1" w:rsidP="005870C1">
      <w:pPr>
        <w:tabs>
          <w:tab w:val="left" w:pos="0"/>
        </w:tabs>
        <w:ind w:firstLine="709"/>
        <w:jc w:val="both"/>
        <w:rPr>
          <w:sz w:val="26"/>
          <w:szCs w:val="26"/>
        </w:rPr>
      </w:pPr>
      <w:r w:rsidRPr="005870C1">
        <w:rPr>
          <w:sz w:val="26"/>
          <w:szCs w:val="26"/>
        </w:rPr>
        <w:t>Мектепте окуучулардын өзүн-өзү башкаруу органдары, балдардын коом</w:t>
      </w:r>
      <w:r>
        <w:rPr>
          <w:sz w:val="26"/>
          <w:szCs w:val="26"/>
        </w:rPr>
        <w:t>дук уюмдары түзүлгөн. О</w:t>
      </w:r>
      <w:r>
        <w:rPr>
          <w:sz w:val="26"/>
          <w:szCs w:val="26"/>
          <w:lang w:val="ky-KG"/>
        </w:rPr>
        <w:t>куучулардын</w:t>
      </w:r>
      <w:r w:rsidRPr="005870C1">
        <w:rPr>
          <w:sz w:val="26"/>
          <w:szCs w:val="26"/>
        </w:rPr>
        <w:t xml:space="preserve"> өз алдынча башкаруу органдары бекитилген Жобонун негизинде аракеттенет.</w:t>
      </w:r>
    </w:p>
    <w:p w:rsidR="005870C1" w:rsidRDefault="005870C1" w:rsidP="006150B6">
      <w:pPr>
        <w:tabs>
          <w:tab w:val="left" w:pos="0"/>
        </w:tabs>
        <w:jc w:val="center"/>
        <w:rPr>
          <w:b/>
          <w:sz w:val="26"/>
          <w:szCs w:val="26"/>
          <w:u w:val="single"/>
        </w:rPr>
      </w:pPr>
    </w:p>
    <w:p w:rsidR="005870C1" w:rsidRPr="005870C1" w:rsidRDefault="005870C1" w:rsidP="005870C1">
      <w:pPr>
        <w:pStyle w:val="a8"/>
        <w:tabs>
          <w:tab w:val="left" w:pos="0"/>
          <w:tab w:val="left" w:pos="540"/>
        </w:tabs>
        <w:ind w:firstLine="709"/>
        <w:jc w:val="both"/>
        <w:rPr>
          <w:b/>
          <w:i/>
          <w:sz w:val="26"/>
          <w:szCs w:val="26"/>
          <w:u w:val="single"/>
        </w:rPr>
      </w:pPr>
      <w:r w:rsidRPr="005870C1">
        <w:rPr>
          <w:b/>
          <w:i/>
          <w:sz w:val="26"/>
          <w:szCs w:val="26"/>
          <w:u w:val="single"/>
        </w:rPr>
        <w:t>Өз алдынча баш</w:t>
      </w:r>
      <w:r>
        <w:rPr>
          <w:b/>
          <w:i/>
          <w:sz w:val="26"/>
          <w:szCs w:val="26"/>
          <w:u w:val="single"/>
        </w:rPr>
        <w:t xml:space="preserve">каруунун формалары </w:t>
      </w:r>
    </w:p>
    <w:p w:rsidR="005870C1" w:rsidRDefault="005870C1" w:rsidP="005870C1">
      <w:pPr>
        <w:pStyle w:val="a8"/>
        <w:tabs>
          <w:tab w:val="left" w:pos="0"/>
          <w:tab w:val="left" w:pos="540"/>
        </w:tabs>
        <w:ind w:firstLine="709"/>
        <w:jc w:val="both"/>
        <w:rPr>
          <w:sz w:val="26"/>
          <w:szCs w:val="26"/>
        </w:rPr>
      </w:pPr>
      <w:r>
        <w:rPr>
          <w:sz w:val="26"/>
          <w:szCs w:val="26"/>
        </w:rPr>
        <w:t>- Мектеп кеңеши,</w:t>
      </w:r>
    </w:p>
    <w:p w:rsidR="005870C1" w:rsidRPr="005870C1" w:rsidRDefault="005870C1" w:rsidP="005870C1">
      <w:pPr>
        <w:pStyle w:val="a8"/>
        <w:tabs>
          <w:tab w:val="left" w:pos="0"/>
          <w:tab w:val="left" w:pos="540"/>
        </w:tabs>
        <w:ind w:firstLine="709"/>
        <w:jc w:val="both"/>
        <w:rPr>
          <w:sz w:val="26"/>
          <w:szCs w:val="26"/>
        </w:rPr>
      </w:pPr>
      <w:r>
        <w:rPr>
          <w:sz w:val="26"/>
          <w:szCs w:val="26"/>
          <w:lang w:val="ky-KG"/>
        </w:rPr>
        <w:t xml:space="preserve"> - </w:t>
      </w:r>
      <w:r w:rsidRPr="005870C1">
        <w:rPr>
          <w:sz w:val="26"/>
          <w:szCs w:val="26"/>
        </w:rPr>
        <w:t>Педагогикалык кеңеш,</w:t>
      </w:r>
    </w:p>
    <w:p w:rsidR="005870C1" w:rsidRPr="005870C1" w:rsidRDefault="005870C1" w:rsidP="005870C1">
      <w:pPr>
        <w:pStyle w:val="a8"/>
        <w:tabs>
          <w:tab w:val="left" w:pos="0"/>
          <w:tab w:val="left" w:pos="540"/>
        </w:tabs>
        <w:ind w:firstLine="709"/>
        <w:jc w:val="both"/>
        <w:rPr>
          <w:sz w:val="26"/>
          <w:szCs w:val="26"/>
        </w:rPr>
      </w:pPr>
      <w:r w:rsidRPr="005870C1">
        <w:rPr>
          <w:sz w:val="26"/>
          <w:szCs w:val="26"/>
        </w:rPr>
        <w:t>- ата</w:t>
      </w:r>
      <w:r>
        <w:rPr>
          <w:sz w:val="26"/>
          <w:szCs w:val="26"/>
          <w:lang w:val="ky-KG"/>
        </w:rPr>
        <w:t xml:space="preserve"> </w:t>
      </w:r>
      <w:r w:rsidRPr="005870C1">
        <w:rPr>
          <w:sz w:val="26"/>
          <w:szCs w:val="26"/>
        </w:rPr>
        <w:t>-энелер комитети;</w:t>
      </w:r>
    </w:p>
    <w:p w:rsidR="006150B6" w:rsidRDefault="005870C1" w:rsidP="005870C1">
      <w:pPr>
        <w:pStyle w:val="a8"/>
        <w:tabs>
          <w:tab w:val="left" w:pos="0"/>
          <w:tab w:val="left" w:pos="540"/>
        </w:tabs>
        <w:spacing w:before="0" w:beforeAutospacing="0" w:after="0" w:afterAutospacing="0"/>
        <w:ind w:firstLine="709"/>
        <w:jc w:val="both"/>
        <w:rPr>
          <w:sz w:val="26"/>
          <w:szCs w:val="26"/>
        </w:rPr>
      </w:pPr>
      <w:r w:rsidRPr="005870C1">
        <w:rPr>
          <w:sz w:val="26"/>
          <w:szCs w:val="26"/>
        </w:rPr>
        <w:t>- эмгек жамаатынын жалпы чогулушу.</w:t>
      </w:r>
    </w:p>
    <w:p w:rsidR="005870C1" w:rsidRPr="005870C1" w:rsidRDefault="005870C1" w:rsidP="005870C1">
      <w:pPr>
        <w:pStyle w:val="a8"/>
        <w:tabs>
          <w:tab w:val="left" w:pos="0"/>
          <w:tab w:val="left" w:pos="540"/>
        </w:tabs>
        <w:spacing w:before="0" w:beforeAutospacing="0" w:after="0" w:afterAutospacing="0"/>
        <w:ind w:firstLine="709"/>
        <w:jc w:val="both"/>
        <w:rPr>
          <w:color w:val="000080"/>
          <w:sz w:val="26"/>
          <w:szCs w:val="26"/>
        </w:rPr>
      </w:pPr>
    </w:p>
    <w:p w:rsidR="005870C1" w:rsidRPr="005870C1" w:rsidRDefault="005870C1" w:rsidP="005870C1">
      <w:pPr>
        <w:tabs>
          <w:tab w:val="left" w:pos="0"/>
        </w:tabs>
        <w:suppressAutoHyphens/>
        <w:ind w:left="360"/>
        <w:jc w:val="both"/>
        <w:rPr>
          <w:b/>
          <w:sz w:val="26"/>
          <w:szCs w:val="26"/>
        </w:rPr>
      </w:pPr>
      <w:r w:rsidRPr="005870C1">
        <w:rPr>
          <w:b/>
          <w:sz w:val="26"/>
          <w:szCs w:val="26"/>
        </w:rPr>
        <w:t>2.2. Оку</w:t>
      </w:r>
      <w:r w:rsidR="0003705E">
        <w:rPr>
          <w:b/>
          <w:sz w:val="26"/>
          <w:szCs w:val="26"/>
          <w:lang w:val="ky-KG"/>
        </w:rPr>
        <w:t>ту</w:t>
      </w:r>
      <w:r w:rsidRPr="005870C1">
        <w:rPr>
          <w:b/>
          <w:sz w:val="26"/>
          <w:szCs w:val="26"/>
        </w:rPr>
        <w:t>у программалары</w:t>
      </w:r>
    </w:p>
    <w:p w:rsidR="005870C1" w:rsidRPr="005870C1" w:rsidRDefault="005870C1" w:rsidP="005870C1">
      <w:pPr>
        <w:numPr>
          <w:ilvl w:val="0"/>
          <w:numId w:val="14"/>
        </w:numPr>
        <w:tabs>
          <w:tab w:val="left" w:pos="0"/>
        </w:tabs>
        <w:suppressAutoHyphens/>
        <w:jc w:val="both"/>
        <w:rPr>
          <w:sz w:val="26"/>
          <w:szCs w:val="26"/>
        </w:rPr>
      </w:pPr>
      <w:r w:rsidRPr="005870C1">
        <w:rPr>
          <w:sz w:val="26"/>
          <w:szCs w:val="26"/>
        </w:rPr>
        <w:t xml:space="preserve"> 1-4-класстар башталгыч жалпы билим берүүнүн мамлекеттик билим берүү</w:t>
      </w:r>
      <w:r w:rsidR="005F3A8C">
        <w:rPr>
          <w:sz w:val="26"/>
          <w:szCs w:val="26"/>
        </w:rPr>
        <w:t xml:space="preserve"> стандартынын алкагында окутулат</w:t>
      </w:r>
      <w:r w:rsidRPr="005870C1">
        <w:rPr>
          <w:sz w:val="26"/>
          <w:szCs w:val="26"/>
        </w:rPr>
        <w:t>.</w:t>
      </w:r>
    </w:p>
    <w:p w:rsidR="008300D0" w:rsidRPr="002244E0" w:rsidRDefault="005870C1" w:rsidP="002244E0">
      <w:pPr>
        <w:numPr>
          <w:ilvl w:val="0"/>
          <w:numId w:val="14"/>
        </w:numPr>
        <w:tabs>
          <w:tab w:val="left" w:pos="0"/>
        </w:tabs>
        <w:suppressAutoHyphens/>
        <w:jc w:val="both"/>
        <w:rPr>
          <w:sz w:val="26"/>
          <w:szCs w:val="26"/>
        </w:rPr>
      </w:pPr>
      <w:r w:rsidRPr="005870C1">
        <w:rPr>
          <w:sz w:val="26"/>
          <w:szCs w:val="26"/>
        </w:rPr>
        <w:t xml:space="preserve"> 5-9-класстар тематикалык пландаштыруу менен мамлекеттик типтүү программаларды ишке ашырат, анда класстык топтордун индивидуалдык өзгөчөлүктөрү, педагогикалык технологияларды тандоо жана негизги билим берүү режиминде иштөө үчүн психологиялык-педагогикалык иш-чаралардын бүтүндөй комплекси эске алынат.</w:t>
      </w:r>
    </w:p>
    <w:p w:rsidR="00897910" w:rsidRPr="005F3A8C" w:rsidRDefault="008300D0" w:rsidP="005F3A8C">
      <w:pPr>
        <w:tabs>
          <w:tab w:val="left" w:pos="0"/>
        </w:tabs>
        <w:ind w:firstLine="709"/>
        <w:rPr>
          <w:rFonts w:eastAsia="Calibri"/>
          <w:sz w:val="26"/>
          <w:szCs w:val="26"/>
          <w:lang w:eastAsia="en-US"/>
        </w:rPr>
      </w:pPr>
      <w:r>
        <w:rPr>
          <w:rFonts w:eastAsia="Calibri"/>
          <w:sz w:val="26"/>
          <w:szCs w:val="26"/>
          <w:lang w:eastAsia="en-US"/>
        </w:rPr>
        <w:t xml:space="preserve">2020-2021-окуу жылында Жайыл негизги </w:t>
      </w:r>
      <w:proofErr w:type="gramStart"/>
      <w:r>
        <w:rPr>
          <w:rFonts w:eastAsia="Calibri"/>
          <w:sz w:val="26"/>
          <w:szCs w:val="26"/>
          <w:lang w:eastAsia="en-US"/>
        </w:rPr>
        <w:t xml:space="preserve">мектебинин </w:t>
      </w:r>
      <w:r w:rsidR="002244E0">
        <w:rPr>
          <w:rFonts w:eastAsia="Calibri"/>
          <w:sz w:val="26"/>
          <w:szCs w:val="26"/>
          <w:lang w:eastAsia="en-US"/>
        </w:rPr>
        <w:t xml:space="preserve"> 9</w:t>
      </w:r>
      <w:proofErr w:type="gramEnd"/>
      <w:r w:rsidR="002244E0">
        <w:rPr>
          <w:rFonts w:eastAsia="Calibri"/>
          <w:sz w:val="26"/>
          <w:szCs w:val="26"/>
          <w:lang w:eastAsia="en-US"/>
        </w:rPr>
        <w:t xml:space="preserve">-классынын </w:t>
      </w:r>
      <w:r w:rsidRPr="008300D0">
        <w:rPr>
          <w:rFonts w:eastAsia="Calibri"/>
          <w:sz w:val="26"/>
          <w:szCs w:val="26"/>
          <w:lang w:eastAsia="en-US"/>
        </w:rPr>
        <w:t xml:space="preserve"> бүтүрүүчүлөрү негизги жалпы билим берүү программалары боюнча мамлекеттик жыйынтыктоочу аттестациядан ийгиликтүү өтүп, негизги жалпы билим жөнүндө аттестат алышты.</w:t>
      </w:r>
    </w:p>
    <w:p w:rsidR="00AB7553" w:rsidRPr="008300D0" w:rsidRDefault="00AB7553" w:rsidP="00AB7553">
      <w:pPr>
        <w:tabs>
          <w:tab w:val="left" w:pos="0"/>
          <w:tab w:val="left" w:pos="540"/>
        </w:tabs>
        <w:jc w:val="both"/>
        <w:rPr>
          <w:b/>
          <w:color w:val="000080"/>
          <w:sz w:val="26"/>
          <w:szCs w:val="26"/>
        </w:rPr>
      </w:pPr>
    </w:p>
    <w:p w:rsidR="008300D0" w:rsidRPr="00AB7553" w:rsidRDefault="002244E0" w:rsidP="00AB7553">
      <w:pPr>
        <w:tabs>
          <w:tab w:val="left" w:pos="0"/>
        </w:tabs>
        <w:ind w:firstLine="709"/>
        <w:jc w:val="both"/>
        <w:rPr>
          <w:b/>
          <w:sz w:val="26"/>
          <w:szCs w:val="26"/>
        </w:rPr>
      </w:pPr>
      <w:r>
        <w:rPr>
          <w:b/>
          <w:sz w:val="26"/>
          <w:szCs w:val="26"/>
        </w:rPr>
        <w:lastRenderedPageBreak/>
        <w:t>2.</w:t>
      </w:r>
      <w:r>
        <w:rPr>
          <w:b/>
          <w:sz w:val="26"/>
          <w:szCs w:val="26"/>
          <w:lang w:val="ky-KG"/>
        </w:rPr>
        <w:t>3</w:t>
      </w:r>
      <w:r w:rsidR="00AB7553">
        <w:rPr>
          <w:b/>
          <w:sz w:val="26"/>
          <w:szCs w:val="26"/>
        </w:rPr>
        <w:t>.</w:t>
      </w:r>
      <w:r w:rsidR="00AB7553" w:rsidRPr="00AB7553">
        <w:rPr>
          <w:b/>
          <w:sz w:val="26"/>
          <w:szCs w:val="26"/>
        </w:rPr>
        <w:t>Окуу процессинде</w:t>
      </w:r>
      <w:r w:rsidR="00AB7553">
        <w:rPr>
          <w:b/>
          <w:sz w:val="26"/>
          <w:szCs w:val="26"/>
          <w:lang w:val="ky-KG"/>
        </w:rPr>
        <w:t xml:space="preserve"> </w:t>
      </w:r>
      <w:r w:rsidR="00AB7553" w:rsidRPr="00AB7553">
        <w:rPr>
          <w:b/>
          <w:sz w:val="26"/>
          <w:szCs w:val="26"/>
        </w:rPr>
        <w:t>м</w:t>
      </w:r>
      <w:r w:rsidR="008300D0" w:rsidRPr="00AB7553">
        <w:rPr>
          <w:b/>
          <w:sz w:val="26"/>
          <w:szCs w:val="26"/>
        </w:rPr>
        <w:t>аалыматтык жана коммуникациялык технологиялар</w:t>
      </w:r>
    </w:p>
    <w:p w:rsidR="008300D0" w:rsidRPr="008300D0" w:rsidRDefault="008300D0" w:rsidP="008300D0">
      <w:pPr>
        <w:tabs>
          <w:tab w:val="left" w:pos="0"/>
        </w:tabs>
        <w:ind w:firstLine="709"/>
        <w:jc w:val="both"/>
        <w:rPr>
          <w:sz w:val="26"/>
          <w:szCs w:val="26"/>
        </w:rPr>
      </w:pPr>
      <w:r w:rsidRPr="008300D0">
        <w:rPr>
          <w:sz w:val="26"/>
          <w:szCs w:val="26"/>
        </w:rPr>
        <w:t>Мектепте билим берүүнүн сапатын башкарууда өзгөчө орунду заманбап маалыматтык технологиялар ээлейт, аларды натыйжалуу ишке ашырууга билим берүү процессинде маалыматтык-коммуникациялык технологияларды колдонгон мугалимдердин катышуусу шарт түзөт;</w:t>
      </w:r>
    </w:p>
    <w:p w:rsidR="008300D0" w:rsidRPr="008300D0" w:rsidRDefault="008300D0" w:rsidP="008300D0">
      <w:pPr>
        <w:tabs>
          <w:tab w:val="left" w:pos="0"/>
        </w:tabs>
        <w:ind w:firstLine="709"/>
        <w:jc w:val="both"/>
        <w:rPr>
          <w:sz w:val="26"/>
          <w:szCs w:val="26"/>
        </w:rPr>
      </w:pPr>
      <w:r w:rsidRPr="008300D0">
        <w:rPr>
          <w:sz w:val="26"/>
          <w:szCs w:val="26"/>
        </w:rPr>
        <w:t>Окуу процессинде маалыматтык-коммуникациялык технологияларды колдонуу үчүн мектепте керектүү жабдуулар бар: 13 компьютер</w:t>
      </w:r>
      <w:r w:rsidR="0003705E">
        <w:rPr>
          <w:sz w:val="26"/>
          <w:szCs w:val="26"/>
          <w:lang w:val="ky-KG"/>
        </w:rPr>
        <w:t xml:space="preserve"> анын ичинен 3 </w:t>
      </w:r>
      <w:proofErr w:type="gramStart"/>
      <w:r w:rsidR="0003705E">
        <w:rPr>
          <w:sz w:val="26"/>
          <w:szCs w:val="26"/>
          <w:lang w:val="ky-KG"/>
        </w:rPr>
        <w:t xml:space="preserve">компьютер </w:t>
      </w:r>
      <w:r w:rsidRPr="008300D0">
        <w:rPr>
          <w:sz w:val="26"/>
          <w:szCs w:val="26"/>
        </w:rPr>
        <w:t>,</w:t>
      </w:r>
      <w:proofErr w:type="gramEnd"/>
      <w:r w:rsidRPr="008300D0">
        <w:rPr>
          <w:sz w:val="26"/>
          <w:szCs w:val="26"/>
        </w:rPr>
        <w:t xml:space="preserve"> интернет</w:t>
      </w:r>
      <w:r w:rsidR="0003705E">
        <w:rPr>
          <w:sz w:val="26"/>
          <w:szCs w:val="26"/>
          <w:lang w:val="ky-KG"/>
        </w:rPr>
        <w:t>ке</w:t>
      </w:r>
      <w:r w:rsidRPr="008300D0">
        <w:rPr>
          <w:sz w:val="26"/>
          <w:szCs w:val="26"/>
        </w:rPr>
        <w:t xml:space="preserve"> кошулган</w:t>
      </w:r>
      <w:r w:rsidR="0003705E">
        <w:rPr>
          <w:sz w:val="26"/>
          <w:szCs w:val="26"/>
          <w:lang w:val="ky-KG"/>
        </w:rPr>
        <w:t xml:space="preserve"> ошондой эле  3 ксерокөчүрмө 2</w:t>
      </w:r>
      <w:r w:rsidR="0003705E" w:rsidRPr="008300D0">
        <w:rPr>
          <w:sz w:val="26"/>
          <w:szCs w:val="26"/>
        </w:rPr>
        <w:t xml:space="preserve"> принтер</w:t>
      </w:r>
      <w:r w:rsidR="0003705E">
        <w:rPr>
          <w:sz w:val="26"/>
          <w:szCs w:val="26"/>
          <w:lang w:val="ky-KG"/>
        </w:rPr>
        <w:t xml:space="preserve"> бирөө түстүү  </w:t>
      </w:r>
      <w:r w:rsidRPr="008300D0">
        <w:rPr>
          <w:sz w:val="26"/>
          <w:szCs w:val="26"/>
        </w:rPr>
        <w:t>.</w:t>
      </w:r>
    </w:p>
    <w:p w:rsidR="008300D0" w:rsidRPr="008300D0" w:rsidRDefault="008300D0" w:rsidP="008300D0">
      <w:pPr>
        <w:tabs>
          <w:tab w:val="left" w:pos="0"/>
        </w:tabs>
        <w:ind w:firstLine="709"/>
        <w:jc w:val="both"/>
        <w:rPr>
          <w:sz w:val="26"/>
          <w:szCs w:val="26"/>
        </w:rPr>
      </w:pPr>
      <w:r w:rsidRPr="008300D0">
        <w:rPr>
          <w:sz w:val="26"/>
          <w:szCs w:val="26"/>
        </w:rPr>
        <w:t>7 окуу кабинети окуу-көрсөтмө</w:t>
      </w:r>
      <w:r w:rsidR="0003705E">
        <w:rPr>
          <w:sz w:val="26"/>
          <w:szCs w:val="26"/>
        </w:rPr>
        <w:t xml:space="preserve"> куралдар жана жабдуулар менен 6</w:t>
      </w:r>
      <w:r w:rsidRPr="008300D0">
        <w:rPr>
          <w:sz w:val="26"/>
          <w:szCs w:val="26"/>
        </w:rPr>
        <w:t>0% камсыз болгон. Китепканачынын иш орду жана администрациянын 2 мүчөсүнүн иш орду компьютерлер менен жабдылган.</w:t>
      </w:r>
    </w:p>
    <w:p w:rsidR="006150B6" w:rsidRPr="009F65F4" w:rsidRDefault="008300D0" w:rsidP="008300D0">
      <w:pPr>
        <w:tabs>
          <w:tab w:val="left" w:pos="0"/>
        </w:tabs>
        <w:ind w:firstLine="709"/>
        <w:jc w:val="both"/>
        <w:rPr>
          <w:sz w:val="26"/>
          <w:szCs w:val="26"/>
        </w:rPr>
      </w:pPr>
      <w:r w:rsidRPr="008300D0">
        <w:rPr>
          <w:sz w:val="26"/>
          <w:szCs w:val="26"/>
        </w:rPr>
        <w:t xml:space="preserve"> Мугалимдердин арасында компьютерди активдүү колдонуучулардын пайызы мектептин педагог</w:t>
      </w:r>
      <w:r w:rsidR="0003705E">
        <w:rPr>
          <w:sz w:val="26"/>
          <w:szCs w:val="26"/>
        </w:rPr>
        <w:t>икалык курамынын жалпы санынын 7</w:t>
      </w:r>
      <w:r w:rsidRPr="008300D0">
        <w:rPr>
          <w:sz w:val="26"/>
          <w:szCs w:val="26"/>
        </w:rPr>
        <w:t>0% түзөт.</w:t>
      </w:r>
    </w:p>
    <w:p w:rsidR="00AB7553" w:rsidRPr="00AB7553" w:rsidRDefault="00AB7553" w:rsidP="002244E0">
      <w:pPr>
        <w:pStyle w:val="a6"/>
        <w:tabs>
          <w:tab w:val="left" w:pos="0"/>
        </w:tabs>
        <w:ind w:firstLine="709"/>
        <w:jc w:val="both"/>
        <w:rPr>
          <w:sz w:val="26"/>
          <w:szCs w:val="26"/>
        </w:rPr>
      </w:pPr>
      <w:r w:rsidRPr="00AB7553">
        <w:rPr>
          <w:sz w:val="26"/>
          <w:szCs w:val="26"/>
        </w:rPr>
        <w:t>Акыркы убакта класстан тышкаркы иштерде мультимедиялык компьютердик техниканы колдонуу салтка айланган. Компьютердик колдоо класстык сааттарда, класстан тышкаркы иш-чараларда, ачык сабактарда, ата-энелер чогулуштарында жана башка иш-</w:t>
      </w:r>
      <w:proofErr w:type="gramStart"/>
      <w:r w:rsidRPr="00AB7553">
        <w:rPr>
          <w:sz w:val="26"/>
          <w:szCs w:val="26"/>
        </w:rPr>
        <w:t>чарала</w:t>
      </w:r>
      <w:r w:rsidR="0003705E">
        <w:rPr>
          <w:sz w:val="26"/>
          <w:szCs w:val="26"/>
        </w:rPr>
        <w:t>рда  колдонулуп</w:t>
      </w:r>
      <w:proofErr w:type="gramEnd"/>
      <w:r w:rsidR="0003705E">
        <w:rPr>
          <w:sz w:val="26"/>
          <w:szCs w:val="26"/>
        </w:rPr>
        <w:t xml:space="preserve"> келет</w:t>
      </w:r>
      <w:r w:rsidR="002244E0">
        <w:rPr>
          <w:sz w:val="26"/>
          <w:szCs w:val="26"/>
        </w:rPr>
        <w:t>.</w:t>
      </w:r>
    </w:p>
    <w:p w:rsidR="006150B6" w:rsidRPr="00B953A6" w:rsidRDefault="002244E0" w:rsidP="002244E0">
      <w:pPr>
        <w:pStyle w:val="a6"/>
        <w:tabs>
          <w:tab w:val="left" w:pos="0"/>
        </w:tabs>
        <w:spacing w:after="0"/>
        <w:jc w:val="both"/>
        <w:rPr>
          <w:sz w:val="26"/>
          <w:szCs w:val="26"/>
          <w:lang w:val="ky-KG"/>
        </w:rPr>
      </w:pPr>
      <w:r>
        <w:rPr>
          <w:sz w:val="26"/>
          <w:szCs w:val="26"/>
          <w:lang w:val="ky-KG"/>
        </w:rPr>
        <w:t xml:space="preserve">      </w:t>
      </w:r>
      <w:r w:rsidR="00AB7553" w:rsidRPr="00B953A6">
        <w:rPr>
          <w:sz w:val="26"/>
          <w:szCs w:val="26"/>
          <w:lang w:val="ky-KG"/>
        </w:rPr>
        <w:t xml:space="preserve">Көпчүлүк </w:t>
      </w:r>
      <w:r w:rsidRPr="00B953A6">
        <w:rPr>
          <w:sz w:val="26"/>
          <w:szCs w:val="26"/>
          <w:lang w:val="ky-KG"/>
        </w:rPr>
        <w:t>мугалимдердин жана окуучулардын</w:t>
      </w:r>
      <w:r w:rsidR="00AB7553" w:rsidRPr="00B953A6">
        <w:rPr>
          <w:sz w:val="26"/>
          <w:szCs w:val="26"/>
          <w:lang w:val="ky-KG"/>
        </w:rPr>
        <w:t xml:space="preserve"> компьютердик технологияларды жакшы деңгээлде өздөштүрүүсү, ар кандай деңгээлдеги иш-чараларга активдүү катышуу жана иштин кыйла компетенттүү түзүлүшү, анын ичинде. алар үчүн презентациялар. Бирок, окуу процессин информациялаштыруу боюнча мектептин пландарын жогорку орундатуу үчүн колдо болгон материалдык база али жетишсиз.</w:t>
      </w:r>
    </w:p>
    <w:p w:rsidR="006150B6" w:rsidRPr="00B953A6" w:rsidRDefault="006150B6" w:rsidP="006150B6">
      <w:pPr>
        <w:tabs>
          <w:tab w:val="left" w:pos="0"/>
        </w:tabs>
        <w:ind w:firstLine="709"/>
        <w:rPr>
          <w:b/>
          <w:sz w:val="26"/>
          <w:szCs w:val="26"/>
          <w:lang w:val="ky-KG"/>
        </w:rPr>
      </w:pPr>
    </w:p>
    <w:p w:rsidR="00AB7553" w:rsidRPr="00B953A6" w:rsidRDefault="00543CE3" w:rsidP="00AB7553">
      <w:pPr>
        <w:tabs>
          <w:tab w:val="left" w:pos="0"/>
        </w:tabs>
        <w:ind w:firstLine="709"/>
        <w:jc w:val="both"/>
        <w:rPr>
          <w:rFonts w:eastAsia="Calibri"/>
          <w:b/>
          <w:sz w:val="26"/>
          <w:szCs w:val="26"/>
          <w:lang w:val="ky-KG" w:eastAsia="ar-SA"/>
        </w:rPr>
      </w:pPr>
      <w:r w:rsidRPr="00B953A6">
        <w:rPr>
          <w:rFonts w:eastAsia="Calibri"/>
          <w:b/>
          <w:sz w:val="26"/>
          <w:szCs w:val="26"/>
          <w:lang w:val="ky-KG" w:eastAsia="ar-SA"/>
        </w:rPr>
        <w:t>2.4</w:t>
      </w:r>
      <w:r w:rsidR="00AB7553" w:rsidRPr="00B953A6">
        <w:rPr>
          <w:rFonts w:eastAsia="Calibri"/>
          <w:b/>
          <w:sz w:val="26"/>
          <w:szCs w:val="26"/>
          <w:lang w:val="ky-KG" w:eastAsia="ar-SA"/>
        </w:rPr>
        <w:t>. Башталгыч жалпы билим алууга багытталган башталгыч мектептеги иш-чаралар</w:t>
      </w:r>
    </w:p>
    <w:p w:rsidR="00AB7553" w:rsidRPr="00B953A6" w:rsidRDefault="00AB7553" w:rsidP="00AB7553">
      <w:pPr>
        <w:tabs>
          <w:tab w:val="left" w:pos="0"/>
        </w:tabs>
        <w:ind w:firstLine="709"/>
        <w:jc w:val="both"/>
        <w:rPr>
          <w:rFonts w:eastAsia="Calibri"/>
          <w:sz w:val="26"/>
          <w:szCs w:val="26"/>
          <w:lang w:val="ky-KG" w:eastAsia="ar-SA"/>
        </w:rPr>
      </w:pPr>
      <w:r w:rsidRPr="00B953A6">
        <w:rPr>
          <w:rFonts w:eastAsia="Calibri"/>
          <w:sz w:val="26"/>
          <w:szCs w:val="26"/>
          <w:lang w:val="ky-KG" w:eastAsia="ar-SA"/>
        </w:rPr>
        <w:t>Башталгыч мектепте билим берүүнү ишке ашыруунун алкагында билим берүү программасы боюнча жүргүзүлдү.</w:t>
      </w:r>
    </w:p>
    <w:p w:rsidR="00AB7553" w:rsidRPr="00AB7553" w:rsidRDefault="00AB7553" w:rsidP="00AB7553">
      <w:pPr>
        <w:tabs>
          <w:tab w:val="left" w:pos="0"/>
        </w:tabs>
        <w:ind w:firstLine="709"/>
        <w:jc w:val="both"/>
        <w:rPr>
          <w:rFonts w:eastAsia="Calibri"/>
          <w:sz w:val="26"/>
          <w:szCs w:val="26"/>
          <w:lang w:eastAsia="ar-SA"/>
        </w:rPr>
      </w:pPr>
      <w:r w:rsidRPr="00AB7553">
        <w:rPr>
          <w:rFonts w:eastAsia="Calibri"/>
          <w:b/>
          <w:sz w:val="26"/>
          <w:szCs w:val="26"/>
          <w:lang w:eastAsia="ar-SA"/>
        </w:rPr>
        <w:t>Билим берүүнүн биринчи этабы</w:t>
      </w:r>
      <w:r w:rsidRPr="00AB7553">
        <w:rPr>
          <w:rFonts w:eastAsia="Calibri"/>
          <w:sz w:val="26"/>
          <w:szCs w:val="26"/>
          <w:lang w:eastAsia="ar-SA"/>
        </w:rPr>
        <w:t xml:space="preserve"> – башталгыч мектеп. Заманбап билим берүү</w:t>
      </w:r>
      <w:r>
        <w:rPr>
          <w:rFonts w:eastAsia="Calibri"/>
          <w:sz w:val="26"/>
          <w:szCs w:val="26"/>
          <w:lang w:eastAsia="ar-SA"/>
        </w:rPr>
        <w:t xml:space="preserve"> уюмунун максаты – окуучулардын</w:t>
      </w:r>
      <w:r w:rsidRPr="00AB7553">
        <w:rPr>
          <w:rFonts w:eastAsia="Calibri"/>
          <w:sz w:val="26"/>
          <w:szCs w:val="26"/>
          <w:lang w:eastAsia="ar-SA"/>
        </w:rPr>
        <w:t xml:space="preserve"> ийкемдүүлүгүнө жана кызыкчылыктарына ылайык өзүн-өзү ишке ашырууга жана аң-сезимдүү жеке өзүн өзү аныктоосуна шарттарды түзүү жана ошонун негизинде ачык жана өзгөрүп жаткан дүйнөдө жашоого даяр бүтүрүүчүлөрдү даярдоо. Бул үчүн билим берүүнүн мазмунун, технологияларын, баалоо системасын, каржыны, башкаруу структурасын жаңыртуу, педагогикалык кадрлардын эмгегин стимулдаштыруу үчүн шарттарды түзүү зарыл. Бул процесске заманбап дүйнөдө жашоого даярдалган инсанды калыптандыруу үчүн мектеп ресурстарын жаңылоонун техникалык каражаты катары баштал</w:t>
      </w:r>
      <w:r>
        <w:rPr>
          <w:rFonts w:eastAsia="Calibri"/>
          <w:sz w:val="26"/>
          <w:szCs w:val="26"/>
          <w:lang w:eastAsia="ar-SA"/>
        </w:rPr>
        <w:t xml:space="preserve">гыч жалпы билим берүүнү </w:t>
      </w:r>
      <w:r w:rsidRPr="00AB7553">
        <w:rPr>
          <w:rFonts w:eastAsia="Calibri"/>
          <w:sz w:val="26"/>
          <w:szCs w:val="26"/>
          <w:lang w:eastAsia="ar-SA"/>
        </w:rPr>
        <w:t>киргизүү көмөктөшөт.</w:t>
      </w:r>
    </w:p>
    <w:p w:rsidR="006150B6" w:rsidRPr="009F65F4" w:rsidRDefault="00AB7553" w:rsidP="00AB7553">
      <w:pPr>
        <w:tabs>
          <w:tab w:val="left" w:pos="0"/>
        </w:tabs>
        <w:ind w:firstLine="709"/>
        <w:jc w:val="both"/>
        <w:rPr>
          <w:rFonts w:eastAsia="Calibri"/>
          <w:sz w:val="26"/>
          <w:szCs w:val="26"/>
          <w:lang w:eastAsia="ar-SA"/>
        </w:rPr>
      </w:pPr>
      <w:r>
        <w:rPr>
          <w:rFonts w:eastAsia="Calibri"/>
          <w:sz w:val="26"/>
          <w:szCs w:val="26"/>
          <w:lang w:eastAsia="ar-SA"/>
        </w:rPr>
        <w:t>2020-2021</w:t>
      </w:r>
      <w:r w:rsidRPr="00AB7553">
        <w:rPr>
          <w:rFonts w:eastAsia="Calibri"/>
          <w:sz w:val="26"/>
          <w:szCs w:val="26"/>
          <w:lang w:eastAsia="ar-SA"/>
        </w:rPr>
        <w:t>-жылдын 1-сентябрынан баштап мектепте билим берүүнүн биринчи этабында мамлекеттик билим берүү</w:t>
      </w:r>
      <w:r w:rsidR="0003705E">
        <w:rPr>
          <w:rFonts w:eastAsia="Calibri"/>
          <w:sz w:val="26"/>
          <w:szCs w:val="26"/>
          <w:lang w:eastAsia="ar-SA"/>
        </w:rPr>
        <w:t xml:space="preserve"> стандарттары күчүнө кирди.</w:t>
      </w:r>
      <w:r w:rsidRPr="00AB7553">
        <w:rPr>
          <w:rFonts w:eastAsia="Calibri"/>
          <w:sz w:val="26"/>
          <w:szCs w:val="26"/>
          <w:lang w:eastAsia="ar-SA"/>
        </w:rPr>
        <w:t xml:space="preserve"> Окуучу эки топтун көндүмдөрүн өнүктүрүү керек. Биринчиси, үйрөнүү жөндөмдүүлүгүнүн негизин түзгөн универсалдуу окуу иш-аракеттерин, атап айтканда, чыгармачылык маселелерди чечүү көндүмдөрүн жана маалыматты издөө, талдоо жана интерпретациялоо көндүмдөрүн камтыйт. Экинчисине - окуучунун окууга болгон мотивациясын, өзүн өзү уюштуруу жана өзүн өзү өнүктүрүү көндүмдөрүн калыптандыруу.</w:t>
      </w:r>
    </w:p>
    <w:p w:rsidR="009E6EAC" w:rsidRPr="009E6EAC" w:rsidRDefault="009E6EAC" w:rsidP="009E6EAC">
      <w:pPr>
        <w:tabs>
          <w:tab w:val="left" w:pos="0"/>
        </w:tabs>
        <w:ind w:firstLine="709"/>
        <w:jc w:val="both"/>
        <w:rPr>
          <w:sz w:val="26"/>
          <w:szCs w:val="26"/>
        </w:rPr>
      </w:pPr>
      <w:proofErr w:type="gramStart"/>
      <w:r w:rsidRPr="009E6EAC">
        <w:rPr>
          <w:sz w:val="26"/>
          <w:szCs w:val="26"/>
        </w:rPr>
        <w:lastRenderedPageBreak/>
        <w:t>Башталгыч</w:t>
      </w:r>
      <w:r>
        <w:rPr>
          <w:sz w:val="26"/>
          <w:szCs w:val="26"/>
          <w:lang w:val="ky-KG"/>
        </w:rPr>
        <w:t xml:space="preserve"> </w:t>
      </w:r>
      <w:r w:rsidRPr="009E6EAC">
        <w:rPr>
          <w:sz w:val="26"/>
          <w:szCs w:val="26"/>
        </w:rPr>
        <w:t xml:space="preserve"> мектепте</w:t>
      </w:r>
      <w:proofErr w:type="gramEnd"/>
      <w:r w:rsidRPr="009E6EAC">
        <w:rPr>
          <w:sz w:val="26"/>
          <w:szCs w:val="26"/>
        </w:rPr>
        <w:t xml:space="preserve"> билим берүүнүн негизги натыйжалары болуп төмөнкүлөр саналат:</w:t>
      </w:r>
    </w:p>
    <w:p w:rsidR="009E6EAC" w:rsidRPr="009E6EAC" w:rsidRDefault="009E6EAC" w:rsidP="009E6EAC">
      <w:pPr>
        <w:tabs>
          <w:tab w:val="left" w:pos="0"/>
        </w:tabs>
        <w:ind w:firstLine="709"/>
        <w:jc w:val="both"/>
        <w:rPr>
          <w:sz w:val="26"/>
          <w:szCs w:val="26"/>
        </w:rPr>
      </w:pPr>
      <w:r w:rsidRPr="009E6EAC">
        <w:rPr>
          <w:sz w:val="26"/>
          <w:szCs w:val="26"/>
        </w:rPr>
        <w:t>• окуучунун мектепке карата позитивдүү мамилесинин деңгээлинде ички позициясы, мектеп чындыгынын маанилүү учурларына багыт алуу жана «жакшы окуучу» моделин кабыл алуу;</w:t>
      </w:r>
    </w:p>
    <w:p w:rsidR="009E6EAC" w:rsidRPr="009E6EAC" w:rsidRDefault="009E6EAC" w:rsidP="009E6EAC">
      <w:pPr>
        <w:tabs>
          <w:tab w:val="left" w:pos="0"/>
        </w:tabs>
        <w:ind w:firstLine="709"/>
        <w:jc w:val="both"/>
        <w:rPr>
          <w:sz w:val="26"/>
          <w:szCs w:val="26"/>
        </w:rPr>
      </w:pPr>
      <w:r w:rsidRPr="009E6EAC">
        <w:rPr>
          <w:sz w:val="26"/>
          <w:szCs w:val="26"/>
        </w:rPr>
        <w:t>• социалдык, билим берүүчү жана когнитивдик жана тышкы мотивдерди камтыган окуу ишмердүүлүгүнүн кеңири мотивациялык негизи;</w:t>
      </w:r>
    </w:p>
    <w:p w:rsidR="009E6EAC" w:rsidRPr="009E6EAC" w:rsidRDefault="009E6EAC" w:rsidP="009E6EAC">
      <w:pPr>
        <w:tabs>
          <w:tab w:val="left" w:pos="0"/>
        </w:tabs>
        <w:ind w:firstLine="709"/>
        <w:jc w:val="both"/>
        <w:rPr>
          <w:sz w:val="26"/>
          <w:szCs w:val="26"/>
        </w:rPr>
      </w:pPr>
      <w:r w:rsidRPr="009E6EAC">
        <w:rPr>
          <w:sz w:val="26"/>
          <w:szCs w:val="26"/>
        </w:rPr>
        <w:t>• жаңы окуу материалына жана жаңы маселени чечүүнүн жолдоруна билим берүү жана таанып-билүү кызыгуусу;</w:t>
      </w:r>
    </w:p>
    <w:p w:rsidR="009E6EAC" w:rsidRPr="009E6EAC" w:rsidRDefault="009E6EAC" w:rsidP="009E6EAC">
      <w:pPr>
        <w:tabs>
          <w:tab w:val="left" w:pos="0"/>
        </w:tabs>
        <w:ind w:firstLine="709"/>
        <w:jc w:val="both"/>
        <w:rPr>
          <w:sz w:val="26"/>
          <w:szCs w:val="26"/>
        </w:rPr>
      </w:pPr>
      <w:r w:rsidRPr="009E6EAC">
        <w:rPr>
          <w:sz w:val="26"/>
          <w:szCs w:val="26"/>
        </w:rPr>
        <w:t>• билим берүү ишмердүүлүгүндө ийгиликтин себептерин түшүнүүгө багыт алуу, анын ичинде өзүн-өзү талдоо жана натыйжаны өзүн-өзү көзөмөлдөө, натыйжалардын конкреттүү тапшырманын талаптарына шайкештигин тал</w:t>
      </w:r>
      <w:r>
        <w:rPr>
          <w:sz w:val="26"/>
          <w:szCs w:val="26"/>
        </w:rPr>
        <w:t xml:space="preserve">доо, мугалимдердин, </w:t>
      </w:r>
      <w:proofErr w:type="gramStart"/>
      <w:r>
        <w:rPr>
          <w:sz w:val="26"/>
          <w:szCs w:val="26"/>
        </w:rPr>
        <w:t xml:space="preserve">окуучулардын </w:t>
      </w:r>
      <w:r w:rsidRPr="009E6EAC">
        <w:rPr>
          <w:sz w:val="26"/>
          <w:szCs w:val="26"/>
        </w:rPr>
        <w:t>,</w:t>
      </w:r>
      <w:proofErr w:type="gramEnd"/>
      <w:r w:rsidRPr="009E6EAC">
        <w:rPr>
          <w:sz w:val="26"/>
          <w:szCs w:val="26"/>
        </w:rPr>
        <w:t xml:space="preserve"> ата-энелердин жана башка адамдардын баасын түшүнүү. ;</w:t>
      </w:r>
    </w:p>
    <w:p w:rsidR="009E6EAC" w:rsidRPr="009E6EAC" w:rsidRDefault="009E6EAC" w:rsidP="009E6EAC">
      <w:pPr>
        <w:tabs>
          <w:tab w:val="left" w:pos="0"/>
        </w:tabs>
        <w:ind w:firstLine="709"/>
        <w:jc w:val="both"/>
        <w:rPr>
          <w:sz w:val="26"/>
          <w:szCs w:val="26"/>
        </w:rPr>
      </w:pPr>
      <w:r w:rsidRPr="009E6EAC">
        <w:rPr>
          <w:sz w:val="26"/>
          <w:szCs w:val="26"/>
        </w:rPr>
        <w:t>• алардын окуу ишмердүүлүгүн баалоо жөндөмдүүлүгү;</w:t>
      </w:r>
    </w:p>
    <w:p w:rsidR="009E6EAC" w:rsidRPr="009E6EAC" w:rsidRDefault="009E6EAC" w:rsidP="009E6EAC">
      <w:pPr>
        <w:tabs>
          <w:tab w:val="left" w:pos="0"/>
        </w:tabs>
        <w:ind w:firstLine="709"/>
        <w:jc w:val="both"/>
        <w:rPr>
          <w:sz w:val="26"/>
          <w:szCs w:val="26"/>
        </w:rPr>
      </w:pPr>
      <w:r w:rsidRPr="009E6EAC">
        <w:rPr>
          <w:sz w:val="26"/>
          <w:szCs w:val="26"/>
        </w:rPr>
        <w:t>• жарандык иденттүүлүктүн негиздери, үй-бүлө мүчөсү, элдин өкүлү, Кыргызстандын жараны катары «мен» дегенди билүү, өз Мекенине, элине жана тарыхына таандык болуу жана сыймыктануу сезими, адамдын жалпы жыргалчылыгы үчүн жоопкерчилиги;</w:t>
      </w:r>
    </w:p>
    <w:p w:rsidR="009E6EAC" w:rsidRPr="009E6EAC" w:rsidRDefault="009E6EAC" w:rsidP="009E6EAC">
      <w:pPr>
        <w:tabs>
          <w:tab w:val="left" w:pos="0"/>
        </w:tabs>
        <w:ind w:firstLine="709"/>
        <w:jc w:val="both"/>
        <w:rPr>
          <w:sz w:val="26"/>
          <w:szCs w:val="26"/>
        </w:rPr>
      </w:pPr>
      <w:r w:rsidRPr="009E6EAC">
        <w:rPr>
          <w:sz w:val="26"/>
          <w:szCs w:val="26"/>
        </w:rPr>
        <w:t>• өзүнүн иш-аракетинин да, башка адамдардын иш-аракеттеринин да адеп-ахлактык мазмунуна жана маанисине багыт алуу;</w:t>
      </w:r>
    </w:p>
    <w:p w:rsidR="009E6EAC" w:rsidRPr="009E6EAC" w:rsidRDefault="009E6EAC" w:rsidP="009E6EAC">
      <w:pPr>
        <w:tabs>
          <w:tab w:val="left" w:pos="0"/>
        </w:tabs>
        <w:ind w:firstLine="709"/>
        <w:jc w:val="both"/>
        <w:rPr>
          <w:sz w:val="26"/>
          <w:szCs w:val="26"/>
        </w:rPr>
      </w:pPr>
      <w:r w:rsidRPr="009E6EAC">
        <w:rPr>
          <w:sz w:val="26"/>
          <w:szCs w:val="26"/>
        </w:rPr>
        <w:t>• негизги моралдык нормаларды билүү жана аларды ишке ашырууга көңүл буруу;</w:t>
      </w:r>
    </w:p>
    <w:p w:rsidR="009E6EAC" w:rsidRPr="009E6EAC" w:rsidRDefault="009E6EAC" w:rsidP="009E6EAC">
      <w:pPr>
        <w:tabs>
          <w:tab w:val="left" w:pos="0"/>
        </w:tabs>
        <w:ind w:firstLine="709"/>
        <w:jc w:val="both"/>
        <w:rPr>
          <w:sz w:val="26"/>
          <w:szCs w:val="26"/>
        </w:rPr>
      </w:pPr>
      <w:r w:rsidRPr="009E6EAC">
        <w:rPr>
          <w:sz w:val="26"/>
          <w:szCs w:val="26"/>
        </w:rPr>
        <w:t>• адеп-ахлактык жүрүм-турумдун жөнгө салуучулары катары – уят, күнөө, абийир – этикалык сезимдерди өнүктүрүү; башка адамдардын сезимдерин түшүнүү жана аларга эмпатия;</w:t>
      </w:r>
    </w:p>
    <w:p w:rsidR="009E6EAC" w:rsidRPr="009E6EAC" w:rsidRDefault="009E6EAC" w:rsidP="009E6EAC">
      <w:pPr>
        <w:tabs>
          <w:tab w:val="left" w:pos="0"/>
        </w:tabs>
        <w:ind w:firstLine="709"/>
        <w:jc w:val="both"/>
        <w:rPr>
          <w:sz w:val="26"/>
          <w:szCs w:val="26"/>
        </w:rPr>
      </w:pPr>
      <w:r w:rsidRPr="009E6EAC">
        <w:rPr>
          <w:sz w:val="26"/>
          <w:szCs w:val="26"/>
        </w:rPr>
        <w:t>• сергек жашоо образына орнотуу;</w:t>
      </w:r>
    </w:p>
    <w:p w:rsidR="006150B6" w:rsidRPr="009F65F4" w:rsidRDefault="009E6EAC" w:rsidP="009E6EAC">
      <w:pPr>
        <w:tabs>
          <w:tab w:val="left" w:pos="0"/>
        </w:tabs>
        <w:ind w:firstLine="709"/>
        <w:jc w:val="both"/>
        <w:rPr>
          <w:sz w:val="26"/>
          <w:szCs w:val="26"/>
        </w:rPr>
      </w:pPr>
      <w:r w:rsidRPr="009E6EAC">
        <w:rPr>
          <w:sz w:val="26"/>
          <w:szCs w:val="26"/>
        </w:rPr>
        <w:t>• Экологиялык маданияттын негиздери: жаратылыш дүйнөсүнүн баалуулугун кабыл алуу, өз ишмердүүлүгүндө экологиялык, ысырапсыз, ден соолукту сактоочу жүрүм-турумдун нормаларын сактоого даяр болуу;</w:t>
      </w:r>
    </w:p>
    <w:p w:rsidR="009E6EAC" w:rsidRPr="009E6EAC" w:rsidRDefault="009E6EAC" w:rsidP="009E6EAC">
      <w:pPr>
        <w:tabs>
          <w:tab w:val="left" w:pos="0"/>
        </w:tabs>
        <w:ind w:firstLine="709"/>
        <w:jc w:val="both"/>
        <w:rPr>
          <w:rFonts w:eastAsia="Calibri"/>
          <w:sz w:val="26"/>
          <w:szCs w:val="26"/>
          <w:lang w:eastAsia="en-US"/>
        </w:rPr>
      </w:pPr>
      <w:r>
        <w:rPr>
          <w:rFonts w:eastAsia="Calibri"/>
          <w:sz w:val="26"/>
          <w:szCs w:val="26"/>
          <w:lang w:eastAsia="en-US"/>
        </w:rPr>
        <w:t>2020–2021</w:t>
      </w:r>
      <w:r w:rsidRPr="009E6EAC">
        <w:rPr>
          <w:rFonts w:eastAsia="Calibri"/>
          <w:sz w:val="26"/>
          <w:szCs w:val="26"/>
          <w:lang w:eastAsia="en-US"/>
        </w:rPr>
        <w:t>-окуу жылынд</w:t>
      </w:r>
      <w:r>
        <w:rPr>
          <w:rFonts w:eastAsia="Calibri"/>
          <w:sz w:val="26"/>
          <w:szCs w:val="26"/>
          <w:lang w:eastAsia="en-US"/>
        </w:rPr>
        <w:t>а мектептин 1–4-класстары Мамл</w:t>
      </w:r>
      <w:r w:rsidR="00DA6543">
        <w:rPr>
          <w:rFonts w:eastAsia="Calibri"/>
          <w:sz w:val="26"/>
          <w:szCs w:val="26"/>
          <w:lang w:eastAsia="en-US"/>
        </w:rPr>
        <w:t>екеттик билим берүү стандарттарынын</w:t>
      </w:r>
      <w:r w:rsidRPr="009E6EAC">
        <w:rPr>
          <w:rFonts w:eastAsia="Calibri"/>
          <w:sz w:val="26"/>
          <w:szCs w:val="26"/>
          <w:lang w:eastAsia="en-US"/>
        </w:rPr>
        <w:t xml:space="preserve"> алкагында окушкан. ийгиликтүү иш үчүн, белгилүү бир иш аткарылган:</w:t>
      </w:r>
    </w:p>
    <w:p w:rsidR="009E6EAC" w:rsidRPr="009E6EAC" w:rsidRDefault="009E6EAC" w:rsidP="009E6EAC">
      <w:pPr>
        <w:tabs>
          <w:tab w:val="left" w:pos="0"/>
        </w:tabs>
        <w:ind w:firstLine="709"/>
        <w:jc w:val="both"/>
        <w:rPr>
          <w:rFonts w:eastAsia="Calibri"/>
          <w:sz w:val="26"/>
          <w:szCs w:val="26"/>
          <w:lang w:eastAsia="en-US"/>
        </w:rPr>
      </w:pPr>
      <w:r w:rsidRPr="009E6EAC">
        <w:rPr>
          <w:rFonts w:eastAsia="Calibri"/>
          <w:sz w:val="26"/>
          <w:szCs w:val="26"/>
          <w:lang w:eastAsia="en-US"/>
        </w:rPr>
        <w:t>• мугалимдер Мамлекеттик билим берүү стандарттарына ыл</w:t>
      </w:r>
      <w:r w:rsidR="00DA6543">
        <w:rPr>
          <w:rFonts w:eastAsia="Calibri"/>
          <w:sz w:val="26"/>
          <w:szCs w:val="26"/>
          <w:lang w:eastAsia="en-US"/>
        </w:rPr>
        <w:t xml:space="preserve">айык </w:t>
      </w:r>
      <w:r w:rsidRPr="009E6EAC">
        <w:rPr>
          <w:rFonts w:eastAsia="Calibri"/>
          <w:sz w:val="26"/>
          <w:szCs w:val="26"/>
          <w:lang w:eastAsia="en-US"/>
        </w:rPr>
        <w:t>укуктук-ченемдик базаны изилдеп чыгышты;</w:t>
      </w:r>
    </w:p>
    <w:p w:rsidR="009E6EAC" w:rsidRPr="009E6EAC" w:rsidRDefault="00DA6543" w:rsidP="009E6EAC">
      <w:pPr>
        <w:tabs>
          <w:tab w:val="left" w:pos="0"/>
        </w:tabs>
        <w:ind w:firstLine="709"/>
        <w:jc w:val="both"/>
        <w:rPr>
          <w:rFonts w:eastAsia="Calibri"/>
          <w:sz w:val="26"/>
          <w:szCs w:val="26"/>
          <w:lang w:eastAsia="en-US"/>
        </w:rPr>
      </w:pPr>
      <w:r>
        <w:rPr>
          <w:rFonts w:eastAsia="Calibri"/>
          <w:sz w:val="26"/>
          <w:szCs w:val="26"/>
          <w:lang w:eastAsia="en-US"/>
        </w:rPr>
        <w:t>• 2020-2021-окуу жылына билим берүүнүн</w:t>
      </w:r>
      <w:r w:rsidR="009E6EAC" w:rsidRPr="009E6EAC">
        <w:rPr>
          <w:rFonts w:eastAsia="Calibri"/>
          <w:sz w:val="26"/>
          <w:szCs w:val="26"/>
          <w:lang w:eastAsia="en-US"/>
        </w:rPr>
        <w:t xml:space="preserve"> мектеп ичиндеги контролдоо планында. г) Мамлекеттик стандарттардын талаптарына ылайык иштерди контролдоо боюнча иш-чаралар киргизилген;</w:t>
      </w:r>
    </w:p>
    <w:p w:rsidR="009E6EAC" w:rsidRPr="009E6EAC" w:rsidRDefault="009E6EAC" w:rsidP="009E6EAC">
      <w:pPr>
        <w:tabs>
          <w:tab w:val="left" w:pos="0"/>
        </w:tabs>
        <w:ind w:firstLine="709"/>
        <w:jc w:val="both"/>
        <w:rPr>
          <w:rFonts w:eastAsia="Calibri"/>
          <w:sz w:val="26"/>
          <w:szCs w:val="26"/>
          <w:lang w:eastAsia="en-US"/>
        </w:rPr>
      </w:pPr>
      <w:r w:rsidRPr="009E6EAC">
        <w:rPr>
          <w:rFonts w:eastAsia="Calibri"/>
          <w:sz w:val="26"/>
          <w:szCs w:val="26"/>
          <w:lang w:eastAsia="en-US"/>
        </w:rPr>
        <w:t>• башталгыч класстарда мектептен тышкаркы иштерди уюштуруу боюнча жергиликтүү актыларды иштеп чыгуу.</w:t>
      </w:r>
    </w:p>
    <w:p w:rsidR="009E6EAC" w:rsidRPr="009E6EAC" w:rsidRDefault="009E6EAC" w:rsidP="009E6EAC">
      <w:pPr>
        <w:tabs>
          <w:tab w:val="left" w:pos="0"/>
        </w:tabs>
        <w:ind w:firstLine="709"/>
        <w:jc w:val="both"/>
        <w:rPr>
          <w:rFonts w:eastAsia="Calibri"/>
          <w:sz w:val="26"/>
          <w:szCs w:val="26"/>
          <w:lang w:eastAsia="en-US"/>
        </w:rPr>
      </w:pPr>
      <w:r w:rsidRPr="009E6EAC">
        <w:rPr>
          <w:rFonts w:eastAsia="Calibri"/>
          <w:sz w:val="26"/>
          <w:szCs w:val="26"/>
          <w:lang w:eastAsia="en-US"/>
        </w:rPr>
        <w:t>Жаңы окуу жылынын алдында болочок 1-класстын окуучуларынын ата-энелери менен балдардын окуусун уюштуруу боюнча маалымат иштери кызуу жүргүзүлүп, стандартта</w:t>
      </w:r>
      <w:r w:rsidR="00DA6543">
        <w:rPr>
          <w:rFonts w:eastAsia="Calibri"/>
          <w:sz w:val="26"/>
          <w:szCs w:val="26"/>
          <w:lang w:eastAsia="en-US"/>
        </w:rPr>
        <w:t xml:space="preserve">р талкууланды, ата-энелерге </w:t>
      </w:r>
      <w:r w:rsidRPr="009E6EAC">
        <w:rPr>
          <w:rFonts w:eastAsia="Calibri"/>
          <w:sz w:val="26"/>
          <w:szCs w:val="26"/>
          <w:lang w:eastAsia="en-US"/>
        </w:rPr>
        <w:t>мектептин билим берүү программасы тааныштырылды.</w:t>
      </w:r>
    </w:p>
    <w:p w:rsidR="009E6EAC" w:rsidRPr="009E6EAC" w:rsidRDefault="009E6EAC" w:rsidP="009E6EAC">
      <w:pPr>
        <w:tabs>
          <w:tab w:val="left" w:pos="0"/>
        </w:tabs>
        <w:ind w:firstLine="709"/>
        <w:jc w:val="both"/>
        <w:rPr>
          <w:rFonts w:eastAsia="Calibri"/>
          <w:sz w:val="26"/>
          <w:szCs w:val="26"/>
          <w:lang w:eastAsia="en-US"/>
        </w:rPr>
      </w:pPr>
      <w:r w:rsidRPr="009E6EAC">
        <w:rPr>
          <w:rFonts w:eastAsia="Calibri"/>
          <w:sz w:val="26"/>
          <w:szCs w:val="26"/>
          <w:lang w:eastAsia="en-US"/>
        </w:rPr>
        <w:t>Стандарттарды ишке ашыруунун ийгилиги көбүнесе мугалим</w:t>
      </w:r>
      <w:r w:rsidR="00DA6543">
        <w:rPr>
          <w:rFonts w:eastAsia="Calibri"/>
          <w:sz w:val="26"/>
          <w:szCs w:val="26"/>
          <w:lang w:eastAsia="en-US"/>
        </w:rPr>
        <w:t>ден көз каранды, ошондуктан 2020-2021</w:t>
      </w:r>
      <w:r w:rsidRPr="009E6EAC">
        <w:rPr>
          <w:rFonts w:eastAsia="Calibri"/>
          <w:sz w:val="26"/>
          <w:szCs w:val="26"/>
          <w:lang w:eastAsia="en-US"/>
        </w:rPr>
        <w:t xml:space="preserve">-окуу жылында жаңы муунга башталгыч жалпы билим берүүнүн мамлекеттик билим берүү стандарттарынын концепциясын мектептин педагогикалык жамаатынын арасында активдүү чагылдыруу жана </w:t>
      </w:r>
      <w:r w:rsidRPr="009E6EAC">
        <w:rPr>
          <w:rFonts w:eastAsia="Calibri"/>
          <w:sz w:val="26"/>
          <w:szCs w:val="26"/>
          <w:lang w:eastAsia="en-US"/>
        </w:rPr>
        <w:lastRenderedPageBreak/>
        <w:t>түшүндүрүү</w:t>
      </w:r>
      <w:r w:rsidR="00DA6543">
        <w:rPr>
          <w:rFonts w:eastAsia="Calibri"/>
          <w:sz w:val="26"/>
          <w:szCs w:val="26"/>
          <w:lang w:val="ky-KG" w:eastAsia="en-US"/>
        </w:rPr>
        <w:t xml:space="preserve">нү </w:t>
      </w:r>
      <w:r w:rsidRPr="009E6EAC">
        <w:rPr>
          <w:rFonts w:eastAsia="Calibri"/>
          <w:sz w:val="26"/>
          <w:szCs w:val="26"/>
          <w:lang w:eastAsia="en-US"/>
        </w:rPr>
        <w:t>улантты. Бүгүнкү күндө бардык баштал</w:t>
      </w:r>
      <w:r w:rsidR="00DA6543">
        <w:rPr>
          <w:rFonts w:eastAsia="Calibri"/>
          <w:sz w:val="26"/>
          <w:szCs w:val="26"/>
          <w:lang w:eastAsia="en-US"/>
        </w:rPr>
        <w:t>гыч класстын мугалимдери</w:t>
      </w:r>
      <w:r w:rsidR="00DA6543">
        <w:rPr>
          <w:rFonts w:eastAsia="Calibri"/>
          <w:sz w:val="26"/>
          <w:szCs w:val="26"/>
          <w:lang w:val="ky-KG" w:eastAsia="en-US"/>
        </w:rPr>
        <w:t xml:space="preserve"> </w:t>
      </w:r>
      <w:proofErr w:type="gramStart"/>
      <w:r w:rsidR="00DA6543">
        <w:rPr>
          <w:rFonts w:eastAsia="Calibri"/>
          <w:sz w:val="26"/>
          <w:szCs w:val="26"/>
          <w:lang w:eastAsia="en-US"/>
        </w:rPr>
        <w:t xml:space="preserve">РИПКнын </w:t>
      </w:r>
      <w:r w:rsidRPr="009E6EAC">
        <w:rPr>
          <w:rFonts w:eastAsia="Calibri"/>
          <w:sz w:val="26"/>
          <w:szCs w:val="26"/>
          <w:lang w:eastAsia="en-US"/>
        </w:rPr>
        <w:t xml:space="preserve"> квалификациясын</w:t>
      </w:r>
      <w:proofErr w:type="gramEnd"/>
      <w:r w:rsidRPr="009E6EAC">
        <w:rPr>
          <w:rFonts w:eastAsia="Calibri"/>
          <w:sz w:val="26"/>
          <w:szCs w:val="26"/>
          <w:lang w:eastAsia="en-US"/>
        </w:rPr>
        <w:t xml:space="preserve"> жогорулатуу курстарынан өтүштү.</w:t>
      </w:r>
    </w:p>
    <w:p w:rsidR="006150B6" w:rsidRPr="009F65F4" w:rsidRDefault="009E6EAC" w:rsidP="009E6EAC">
      <w:pPr>
        <w:tabs>
          <w:tab w:val="left" w:pos="0"/>
        </w:tabs>
        <w:ind w:firstLine="709"/>
        <w:jc w:val="both"/>
        <w:rPr>
          <w:rFonts w:eastAsia="Calibri"/>
          <w:sz w:val="26"/>
          <w:szCs w:val="26"/>
          <w:lang w:eastAsia="en-US"/>
        </w:rPr>
      </w:pPr>
      <w:r w:rsidRPr="009E6EAC">
        <w:rPr>
          <w:rFonts w:eastAsia="Calibri"/>
          <w:sz w:val="26"/>
          <w:szCs w:val="26"/>
          <w:lang w:eastAsia="en-US"/>
        </w:rPr>
        <w:t>Жаңы стандарт башталгыч билим берүүнүн жыйынтыгына жаңы талаптарды коёт. Аларга стандарттын бардык талаптарына жооп берген жаңы муундун окуу китептерин камтыган заманбап окуу материалдарынын аркасында жетишүүгө болот: атайын уюштурулган билим берүү ишинин шарттарында ар бир баланын индивидуалдуулугун педагогикалык колдоонун негизинде оптималдуу өнүктүрүү; мында окуучу же окуучу, же мугалим, же мугалим катары аракеттенет, тарбиялык иштерди уюштуруучунун ролу. Башталгыч класстарда окутуу Мамлекеттик билим берүү стандартынын талаптарына толук ылайык окуу материалдары боюнча жүргүзүлдү.</w:t>
      </w:r>
    </w:p>
    <w:p w:rsidR="002A3C83" w:rsidRPr="002A3C83" w:rsidRDefault="002A3C83" w:rsidP="002A3C83">
      <w:pPr>
        <w:tabs>
          <w:tab w:val="left" w:pos="0"/>
        </w:tabs>
        <w:ind w:firstLine="709"/>
        <w:jc w:val="both"/>
        <w:rPr>
          <w:rFonts w:eastAsia="Calibri"/>
          <w:sz w:val="26"/>
          <w:szCs w:val="26"/>
          <w:lang w:eastAsia="en-US"/>
        </w:rPr>
      </w:pPr>
      <w:r w:rsidRPr="002A3C83">
        <w:rPr>
          <w:rFonts w:eastAsia="Calibri"/>
          <w:sz w:val="26"/>
          <w:szCs w:val="26"/>
          <w:lang w:eastAsia="en-US"/>
        </w:rPr>
        <w:t>Бүткүл окуу жылынын ичинде башталгыч класстардын мугалимдери өз ишмердүүлүгүндө башталгыч билим берүү программаларын өздөштүрүүнүн пландаштырылган натыйжаларына жетүү үчүн технологияларды көзөмөлдөп, ишке киргизишти. Алгачкы күндөн баштап мугалимдер тарабынан билим берүү мониторинги жүргүзүлүүдө. Милдеттүү программалык материалды өздөштүрүүнүн натыйжаларын изилдөөнүн шарты этаптуу мамиле болуп саналат:</w:t>
      </w:r>
    </w:p>
    <w:p w:rsidR="002A3C83" w:rsidRPr="002A3C83" w:rsidRDefault="002A3C83" w:rsidP="002A3C83">
      <w:pPr>
        <w:tabs>
          <w:tab w:val="left" w:pos="0"/>
        </w:tabs>
        <w:ind w:firstLine="709"/>
        <w:jc w:val="both"/>
        <w:rPr>
          <w:rFonts w:eastAsia="Calibri"/>
          <w:sz w:val="26"/>
          <w:szCs w:val="26"/>
          <w:lang w:eastAsia="en-US"/>
        </w:rPr>
      </w:pPr>
      <w:r w:rsidRPr="002A3C83">
        <w:rPr>
          <w:rFonts w:eastAsia="Calibri"/>
          <w:sz w:val="26"/>
          <w:szCs w:val="26"/>
          <w:lang w:eastAsia="en-US"/>
        </w:rPr>
        <w:t>• окуучулардын мектепте окууга даярдыгынын баштапкы деңгээлин изилдөө;</w:t>
      </w:r>
    </w:p>
    <w:p w:rsidR="002A3C83" w:rsidRPr="002A3C83" w:rsidRDefault="002A3C83" w:rsidP="002A3C83">
      <w:pPr>
        <w:tabs>
          <w:tab w:val="left" w:pos="0"/>
        </w:tabs>
        <w:ind w:firstLine="709"/>
        <w:jc w:val="both"/>
        <w:rPr>
          <w:rFonts w:eastAsia="Calibri"/>
          <w:sz w:val="26"/>
          <w:szCs w:val="26"/>
          <w:lang w:eastAsia="en-US"/>
        </w:rPr>
      </w:pPr>
      <w:r w:rsidRPr="002A3C83">
        <w:rPr>
          <w:rFonts w:eastAsia="Calibri"/>
          <w:sz w:val="26"/>
          <w:szCs w:val="26"/>
          <w:lang w:eastAsia="en-US"/>
        </w:rPr>
        <w:t>• кирүүчү диагностиканын натыйжалары менен салыштырганда билим берүү процессинин натыйжалуулугунун динамикасын талдоо;</w:t>
      </w:r>
    </w:p>
    <w:p w:rsidR="002A3C83" w:rsidRPr="002A3C83" w:rsidRDefault="002A3C83" w:rsidP="002A3C83">
      <w:pPr>
        <w:tabs>
          <w:tab w:val="left" w:pos="0"/>
        </w:tabs>
        <w:ind w:firstLine="709"/>
        <w:jc w:val="both"/>
        <w:rPr>
          <w:rFonts w:eastAsia="Calibri"/>
          <w:sz w:val="26"/>
          <w:szCs w:val="26"/>
          <w:lang w:eastAsia="en-US"/>
        </w:rPr>
      </w:pPr>
      <w:r w:rsidRPr="002A3C83">
        <w:rPr>
          <w:rFonts w:eastAsia="Calibri"/>
          <w:sz w:val="26"/>
          <w:szCs w:val="26"/>
          <w:lang w:eastAsia="en-US"/>
        </w:rPr>
        <w:t>• окуучулардын кийинки баскычта окууга даярдыгынын деңгээлин аныктоочу жыйынтык диагностика.</w:t>
      </w:r>
    </w:p>
    <w:p w:rsidR="002A3C83" w:rsidRPr="002A3C83" w:rsidRDefault="002A3C83" w:rsidP="002A3C83">
      <w:pPr>
        <w:tabs>
          <w:tab w:val="left" w:pos="0"/>
        </w:tabs>
        <w:ind w:firstLine="709"/>
        <w:jc w:val="both"/>
        <w:rPr>
          <w:rFonts w:eastAsia="Calibri"/>
          <w:sz w:val="26"/>
          <w:szCs w:val="26"/>
          <w:lang w:eastAsia="en-US"/>
        </w:rPr>
      </w:pPr>
      <w:r>
        <w:rPr>
          <w:rFonts w:eastAsia="Calibri"/>
          <w:sz w:val="26"/>
          <w:szCs w:val="26"/>
          <w:lang w:eastAsia="en-US"/>
        </w:rPr>
        <w:t>2021</w:t>
      </w:r>
      <w:r w:rsidRPr="002A3C83">
        <w:rPr>
          <w:rFonts w:eastAsia="Calibri"/>
          <w:sz w:val="26"/>
          <w:szCs w:val="26"/>
          <w:lang w:eastAsia="en-US"/>
        </w:rPr>
        <w:t xml:space="preserve">-жылдын сентябрь айында 1-класстарда 1-класстын окуучуларынын окууга даярдыгына мониторинг жүргүзүлгөн. Анын максаты биринчи класстын окуучуларынын окуунун башталгыч мезгилиндеги </w:t>
      </w:r>
      <w:r>
        <w:rPr>
          <w:rFonts w:eastAsia="Calibri"/>
          <w:sz w:val="26"/>
          <w:szCs w:val="26"/>
          <w:lang w:eastAsia="en-US"/>
        </w:rPr>
        <w:t>адаптациялоо</w:t>
      </w:r>
      <w:r w:rsidRPr="002A3C83">
        <w:rPr>
          <w:rFonts w:eastAsia="Calibri"/>
          <w:sz w:val="26"/>
          <w:szCs w:val="26"/>
          <w:lang w:eastAsia="en-US"/>
        </w:rPr>
        <w:t xml:space="preserve"> потенциалын баалоо болгон.</w:t>
      </w:r>
    </w:p>
    <w:p w:rsidR="002A3C83" w:rsidRPr="002A3C83" w:rsidRDefault="002A3C83" w:rsidP="002A3C83">
      <w:pPr>
        <w:tabs>
          <w:tab w:val="left" w:pos="0"/>
        </w:tabs>
        <w:ind w:firstLine="709"/>
        <w:jc w:val="both"/>
        <w:rPr>
          <w:rFonts w:eastAsia="Calibri"/>
          <w:sz w:val="26"/>
          <w:szCs w:val="26"/>
          <w:lang w:eastAsia="en-US"/>
        </w:rPr>
      </w:pPr>
      <w:r w:rsidRPr="002A3C83">
        <w:rPr>
          <w:rFonts w:eastAsia="Calibri"/>
          <w:sz w:val="26"/>
          <w:szCs w:val="26"/>
          <w:lang w:eastAsia="en-US"/>
        </w:rPr>
        <w:t>Киргизүү диагностикасы визуал</w:t>
      </w:r>
      <w:r>
        <w:rPr>
          <w:rFonts w:eastAsia="Calibri"/>
          <w:sz w:val="26"/>
          <w:szCs w:val="26"/>
          <w:lang w:eastAsia="en-US"/>
        </w:rPr>
        <w:t>дык кабыл алуунун абалын,</w:t>
      </w:r>
      <w:r w:rsidRPr="002A3C83">
        <w:rPr>
          <w:rFonts w:eastAsia="Calibri"/>
          <w:sz w:val="26"/>
          <w:szCs w:val="26"/>
          <w:lang w:eastAsia="en-US"/>
        </w:rPr>
        <w:t xml:space="preserve"> багыт алуу жөндөмүн, фонематикалык угууну жана фонематикалык кабыл алууну аныктоого багытталган. Киргизүү диагностикасынын жыйынтыгы көрсөткөндөй, окуучулардын 35%ы жогорку, 52%ы орточо жана 17%ы төмөнкү деңгээлге ээ. Алынган маалыматтар 1-класста окутууда балага жекече дифференцияланган мамилени ишке ашыруу үчүн колдонулган.</w:t>
      </w:r>
    </w:p>
    <w:p w:rsidR="006150B6" w:rsidRPr="009F65F4" w:rsidRDefault="002A3C83" w:rsidP="002A3C83">
      <w:pPr>
        <w:tabs>
          <w:tab w:val="left" w:pos="0"/>
        </w:tabs>
        <w:ind w:firstLine="709"/>
        <w:jc w:val="both"/>
        <w:rPr>
          <w:rFonts w:eastAsia="Calibri"/>
          <w:sz w:val="26"/>
          <w:szCs w:val="26"/>
          <w:lang w:eastAsia="en-US"/>
        </w:rPr>
      </w:pPr>
      <w:r w:rsidRPr="002A3C83">
        <w:rPr>
          <w:rFonts w:eastAsia="Calibri"/>
          <w:sz w:val="26"/>
          <w:szCs w:val="26"/>
          <w:lang w:eastAsia="en-US"/>
        </w:rPr>
        <w:t xml:space="preserve">Окуу жылынын аягында 1-класска (Мамлекеттик билим берүү стандартынын контролдук-ченөө материалдары боюнча) комплекстүү кесилиш иштери жүргүзүлдү. Ишти 1-класстын </w:t>
      </w:r>
      <w:r>
        <w:rPr>
          <w:rFonts w:eastAsia="Calibri"/>
          <w:sz w:val="26"/>
          <w:szCs w:val="26"/>
          <w:lang w:eastAsia="en-US"/>
        </w:rPr>
        <w:t>11</w:t>
      </w:r>
      <w:r w:rsidRPr="002A3C83">
        <w:rPr>
          <w:rFonts w:eastAsia="Calibri"/>
          <w:sz w:val="26"/>
          <w:szCs w:val="26"/>
          <w:lang w:eastAsia="en-US"/>
        </w:rPr>
        <w:t xml:space="preserve"> окуучусу аткарышты, бул биринчи класстын окуучуларынын жалпы санынын 100% түзөт.</w:t>
      </w:r>
    </w:p>
    <w:p w:rsidR="002A3C83" w:rsidRPr="002A3C83" w:rsidRDefault="002A3C83" w:rsidP="002A3C83">
      <w:pPr>
        <w:tabs>
          <w:tab w:val="left" w:pos="0"/>
        </w:tabs>
        <w:ind w:firstLine="709"/>
        <w:jc w:val="both"/>
        <w:rPr>
          <w:rFonts w:eastAsia="Calibri"/>
          <w:sz w:val="26"/>
          <w:szCs w:val="26"/>
          <w:lang w:eastAsia="en-US"/>
        </w:rPr>
      </w:pPr>
      <w:r w:rsidRPr="008A2CC1">
        <w:rPr>
          <w:rFonts w:eastAsia="Calibri"/>
          <w:b/>
          <w:sz w:val="26"/>
          <w:szCs w:val="26"/>
          <w:lang w:eastAsia="en-US"/>
        </w:rPr>
        <w:t>Комплекстүү жазуу иштери</w:t>
      </w:r>
      <w:r w:rsidRPr="002A3C83">
        <w:rPr>
          <w:rFonts w:eastAsia="Calibri"/>
          <w:sz w:val="26"/>
          <w:szCs w:val="26"/>
          <w:lang w:eastAsia="en-US"/>
        </w:rPr>
        <w:t xml:space="preserve"> билим берүүнүн эң маанилүү предметтик аспектилеринин калыптануу деңгээлин да, баланын ар кандай маселелерди чечүүдө компетенттүүлүгүн да аныктоого жана баалоого мүмкүндүк берет; предметтик көндүмдөрдүн калыптануу динамикасын байкоого мүмкүндүк берет.</w:t>
      </w:r>
    </w:p>
    <w:p w:rsidR="006150B6" w:rsidRPr="009F65F4" w:rsidRDefault="002A3C83" w:rsidP="002A3C83">
      <w:pPr>
        <w:tabs>
          <w:tab w:val="left" w:pos="0"/>
        </w:tabs>
        <w:ind w:firstLine="709"/>
        <w:jc w:val="both"/>
        <w:rPr>
          <w:rFonts w:eastAsia="Calibri"/>
          <w:sz w:val="26"/>
          <w:szCs w:val="26"/>
          <w:lang w:eastAsia="en-US"/>
        </w:rPr>
      </w:pPr>
      <w:r w:rsidRPr="008A2CC1">
        <w:rPr>
          <w:rFonts w:eastAsia="Calibri"/>
          <w:b/>
          <w:sz w:val="26"/>
          <w:szCs w:val="26"/>
          <w:lang w:eastAsia="en-US"/>
        </w:rPr>
        <w:t>Комплекстүү иштин милдеттери:</w:t>
      </w:r>
      <w:r w:rsidRPr="002A3C83">
        <w:rPr>
          <w:rFonts w:eastAsia="Calibri"/>
          <w:sz w:val="26"/>
          <w:szCs w:val="26"/>
          <w:lang w:eastAsia="en-US"/>
        </w:rPr>
        <w:t xml:space="preserve"> кийинки этапта окуу материалын иштеп чыгууда ийгиликтүү алга жылууга мүмкүндүк берүүчү негизги көндүмдөрдү өздөштүрүү деңгээлин белгилөө (окуу көндүмдөрүн калыптандыруу, текст менен иштөө, нускамаларды түшүнүү</w:t>
      </w:r>
      <w:r>
        <w:rPr>
          <w:rFonts w:eastAsia="Calibri"/>
          <w:sz w:val="26"/>
          <w:szCs w:val="26"/>
          <w:lang w:eastAsia="en-US"/>
        </w:rPr>
        <w:t xml:space="preserve"> жана аткаруу жөндөмү). </w:t>
      </w:r>
    </w:p>
    <w:p w:rsidR="006150B6" w:rsidRPr="009F65F4" w:rsidRDefault="008A2CC1" w:rsidP="006150B6">
      <w:pPr>
        <w:tabs>
          <w:tab w:val="left" w:pos="0"/>
        </w:tabs>
        <w:ind w:firstLine="709"/>
        <w:jc w:val="both"/>
        <w:rPr>
          <w:rFonts w:eastAsia="Calibri"/>
          <w:sz w:val="26"/>
          <w:szCs w:val="26"/>
          <w:lang w:eastAsia="en-US"/>
        </w:rPr>
      </w:pPr>
      <w:r w:rsidRPr="008A2CC1">
        <w:rPr>
          <w:rFonts w:eastAsia="Calibri"/>
          <w:sz w:val="26"/>
          <w:szCs w:val="26"/>
          <w:lang w:eastAsia="en-US"/>
        </w:rPr>
        <w:t>Орто жалпы билим берүүнүн мамлекеттик билим берүү стандарты предметтик</w:t>
      </w:r>
      <w:r>
        <w:rPr>
          <w:rFonts w:eastAsia="Calibri"/>
          <w:sz w:val="26"/>
          <w:szCs w:val="26"/>
          <w:lang w:eastAsia="en-US"/>
        </w:rPr>
        <w:t xml:space="preserve"> эмес, жеке </w:t>
      </w:r>
      <w:proofErr w:type="gramStart"/>
      <w:r>
        <w:rPr>
          <w:rFonts w:eastAsia="Calibri"/>
          <w:sz w:val="26"/>
          <w:szCs w:val="26"/>
          <w:lang w:eastAsia="en-US"/>
        </w:rPr>
        <w:t xml:space="preserve">жана </w:t>
      </w:r>
      <w:r w:rsidRPr="008A2CC1">
        <w:rPr>
          <w:rFonts w:eastAsia="Calibri"/>
          <w:sz w:val="26"/>
          <w:szCs w:val="26"/>
          <w:lang w:eastAsia="en-US"/>
        </w:rPr>
        <w:t xml:space="preserve"> –</w:t>
      </w:r>
      <w:proofErr w:type="gramEnd"/>
      <w:r w:rsidRPr="008A2CC1">
        <w:rPr>
          <w:rFonts w:eastAsia="Calibri"/>
          <w:sz w:val="26"/>
          <w:szCs w:val="26"/>
          <w:lang w:eastAsia="en-US"/>
        </w:rPr>
        <w:t xml:space="preserve"> универсалдуу окуу иш-аракеттеринин негизги натыйжалары катары аныкталган. Заманбап билим берүү системасынын эң маанилүү милдети окуучулардын билим алуу жөндөмдүүлүгүн, өзүн-өзү өнүктүрүү </w:t>
      </w:r>
      <w:r w:rsidRPr="008A2CC1">
        <w:rPr>
          <w:rFonts w:eastAsia="Calibri"/>
          <w:sz w:val="26"/>
          <w:szCs w:val="26"/>
          <w:lang w:eastAsia="en-US"/>
        </w:rPr>
        <w:lastRenderedPageBreak/>
        <w:t>жана өзүн-өзү өркүндөтүү жөндөмдүүлүгүн камсыз кылган универсалдуу билим берүү ишмердүүлүгүн калыптандыруу болуп саналат. Мунун бардыгы студенттердин коомдук тажрыйбаны аң-сезимдүү, активдүү өздөштүрүүсү аркылуу ишке ашат. Мында негизги роль мугалимге таандык. Мугалим, анын окуу-тарбия процессине мамилеси, чыгармачылдыгы жана кесипкөйлүгү, окуу жана класс</w:t>
      </w:r>
      <w:r>
        <w:rPr>
          <w:rFonts w:eastAsia="Calibri"/>
          <w:sz w:val="26"/>
          <w:szCs w:val="26"/>
          <w:lang w:eastAsia="en-US"/>
        </w:rPr>
        <w:t xml:space="preserve">тан тышкаркы иш-чараларда </w:t>
      </w:r>
      <w:r w:rsidRPr="008A2CC1">
        <w:rPr>
          <w:rFonts w:eastAsia="Calibri"/>
          <w:sz w:val="26"/>
          <w:szCs w:val="26"/>
          <w:lang w:eastAsia="en-US"/>
        </w:rPr>
        <w:t>долбоорлоо жөндөмдүүлүгү мектептик билим берүүнүн жаңы стандарттарын ийгиликтүү ишке ашыруунун че</w:t>
      </w:r>
      <w:r>
        <w:rPr>
          <w:rFonts w:eastAsia="Calibri"/>
          <w:sz w:val="26"/>
          <w:szCs w:val="26"/>
          <w:lang w:eastAsia="en-US"/>
        </w:rPr>
        <w:t xml:space="preserve">чүүчү фактору болуп саналат. </w:t>
      </w:r>
      <w:proofErr w:type="gramStart"/>
      <w:r>
        <w:rPr>
          <w:rFonts w:eastAsia="Calibri"/>
          <w:sz w:val="26"/>
          <w:szCs w:val="26"/>
          <w:lang w:eastAsia="en-US"/>
        </w:rPr>
        <w:t>Жайыл  негизги</w:t>
      </w:r>
      <w:proofErr w:type="gramEnd"/>
      <w:r>
        <w:rPr>
          <w:rFonts w:eastAsia="Calibri"/>
          <w:sz w:val="26"/>
          <w:szCs w:val="26"/>
          <w:lang w:eastAsia="en-US"/>
        </w:rPr>
        <w:t xml:space="preserve"> мектебинин</w:t>
      </w:r>
      <w:r w:rsidRPr="008A2CC1">
        <w:rPr>
          <w:rFonts w:eastAsia="Calibri"/>
          <w:sz w:val="26"/>
          <w:szCs w:val="26"/>
          <w:lang w:eastAsia="en-US"/>
        </w:rPr>
        <w:t xml:space="preserve"> бардык башталгыч класстарынын мугалимдери билим берүү чөйрөсүн долбоорлоо методикасын, мамлекеттик билим берүү системасынын шарттарында баланын иш-аракетинин натыйжасын баалоо технологияларын, окуу жана мектептен тышкаркы иш-чараларда долбоорлоону жетишээрлик жогорку деңгээлде өздөштүрүшөт. Алар методикалык бирикменин заседаниелер</w:t>
      </w:r>
      <w:r>
        <w:rPr>
          <w:rFonts w:eastAsia="Calibri"/>
          <w:sz w:val="26"/>
          <w:szCs w:val="26"/>
          <w:lang w:eastAsia="en-US"/>
        </w:rPr>
        <w:t xml:space="preserve">инде, педагогикалык кеңешмелерде </w:t>
      </w:r>
      <w:r>
        <w:rPr>
          <w:rFonts w:eastAsia="Calibri"/>
          <w:sz w:val="26"/>
          <w:szCs w:val="26"/>
          <w:lang w:val="ky-KG" w:eastAsia="en-US"/>
        </w:rPr>
        <w:t>ө</w:t>
      </w:r>
      <w:r w:rsidRPr="008A2CC1">
        <w:rPr>
          <w:rFonts w:eastAsia="Calibri"/>
          <w:sz w:val="26"/>
          <w:szCs w:val="26"/>
          <w:lang w:eastAsia="en-US"/>
        </w:rPr>
        <w:t>з тажрыйбаларын кесиптештери менен ортого салышты.</w:t>
      </w:r>
    </w:p>
    <w:p w:rsidR="008A2CC1" w:rsidRPr="008A2CC1" w:rsidRDefault="008A2CC1" w:rsidP="008A2CC1">
      <w:pPr>
        <w:tabs>
          <w:tab w:val="left" w:pos="0"/>
        </w:tabs>
        <w:ind w:firstLine="709"/>
        <w:jc w:val="both"/>
        <w:rPr>
          <w:rFonts w:eastAsia="Calibri"/>
          <w:sz w:val="26"/>
          <w:szCs w:val="26"/>
          <w:lang w:eastAsia="en-US"/>
        </w:rPr>
      </w:pPr>
      <w:r>
        <w:rPr>
          <w:rFonts w:eastAsia="Calibri"/>
          <w:sz w:val="26"/>
          <w:szCs w:val="26"/>
          <w:lang w:eastAsia="en-US"/>
        </w:rPr>
        <w:t>Класста күндү</w:t>
      </w:r>
      <w:r w:rsidRPr="008A2CC1">
        <w:rPr>
          <w:rFonts w:eastAsia="Calibri"/>
          <w:sz w:val="26"/>
          <w:szCs w:val="26"/>
          <w:lang w:eastAsia="en-US"/>
        </w:rPr>
        <w:t>н биринчи жарымында да, экинчи жарымында да окуучул</w:t>
      </w:r>
      <w:r>
        <w:rPr>
          <w:rFonts w:eastAsia="Calibri"/>
          <w:sz w:val="26"/>
          <w:szCs w:val="26"/>
          <w:lang w:eastAsia="en-US"/>
        </w:rPr>
        <w:t>ардын ашыкча иштешине жол бербөө боюнча иштер жүргүзүлө</w:t>
      </w:r>
      <w:r w:rsidRPr="008A2CC1">
        <w:rPr>
          <w:rFonts w:eastAsia="Calibri"/>
          <w:sz w:val="26"/>
          <w:szCs w:val="26"/>
          <w:lang w:eastAsia="en-US"/>
        </w:rPr>
        <w:t>т. Мугалимдер, жетектөөчү сабактар ​​жана класстан тышкаркы иш-чаралар, баланын функционалдык абалын контролдоо жана оңдоо</w:t>
      </w:r>
      <w:r>
        <w:rPr>
          <w:rFonts w:eastAsia="Calibri"/>
          <w:sz w:val="26"/>
          <w:szCs w:val="26"/>
          <w:lang w:val="ky-KG" w:eastAsia="en-US"/>
        </w:rPr>
        <w:t>го багытталган</w:t>
      </w:r>
      <w:r w:rsidRPr="008A2CC1">
        <w:rPr>
          <w:rFonts w:eastAsia="Calibri"/>
          <w:sz w:val="26"/>
          <w:szCs w:val="26"/>
          <w:lang w:eastAsia="en-US"/>
        </w:rPr>
        <w:t xml:space="preserve">. 2 </w:t>
      </w:r>
      <w:r>
        <w:rPr>
          <w:rFonts w:eastAsia="Calibri"/>
          <w:sz w:val="26"/>
          <w:szCs w:val="26"/>
          <w:lang w:val="ky-KG" w:eastAsia="en-US"/>
        </w:rPr>
        <w:t>-</w:t>
      </w:r>
      <w:r w:rsidRPr="008A2CC1">
        <w:rPr>
          <w:rFonts w:eastAsia="Calibri"/>
          <w:sz w:val="26"/>
          <w:szCs w:val="26"/>
          <w:lang w:eastAsia="en-US"/>
        </w:rPr>
        <w:t xml:space="preserve">сабактан кийин </w:t>
      </w:r>
      <w:r>
        <w:rPr>
          <w:rFonts w:eastAsia="Calibri"/>
          <w:sz w:val="26"/>
          <w:szCs w:val="26"/>
          <w:lang w:eastAsia="en-US"/>
        </w:rPr>
        <w:t>ысык тамак берилет. Жайыл негизги мектебинин</w:t>
      </w:r>
      <w:r w:rsidRPr="008A2CC1">
        <w:rPr>
          <w:rFonts w:eastAsia="Calibri"/>
          <w:sz w:val="26"/>
          <w:szCs w:val="26"/>
          <w:lang w:eastAsia="en-US"/>
        </w:rPr>
        <w:t xml:space="preserve"> жылдык календарлык расписание</w:t>
      </w:r>
      <w:r>
        <w:rPr>
          <w:rFonts w:eastAsia="Calibri"/>
          <w:sz w:val="26"/>
          <w:szCs w:val="26"/>
          <w:lang w:val="ky-KG" w:eastAsia="en-US"/>
        </w:rPr>
        <w:t xml:space="preserve">синин </w:t>
      </w:r>
      <w:r w:rsidRPr="008A2CC1">
        <w:rPr>
          <w:rFonts w:eastAsia="Calibri"/>
          <w:sz w:val="26"/>
          <w:szCs w:val="26"/>
          <w:lang w:eastAsia="en-US"/>
        </w:rPr>
        <w:t>графигине ылайык динамикалык тыныгуу өткөрүлүп, окуучулар күн сайын таза абада сейилдеп турушат. Мектепте өткөргөн ар бир мүнөт балага баарлашуунун оң тажрыйбасын берет, өзүн активдүү, чыгармачыл адам катары көрсөтүүгө мүмкүндүк берет, курчап турган дүйнө жөнүндөгү идеяларын кеңейтет. Класстарда балдар</w:t>
      </w:r>
      <w:r>
        <w:rPr>
          <w:rFonts w:eastAsia="Calibri"/>
          <w:sz w:val="26"/>
          <w:szCs w:val="26"/>
          <w:lang w:eastAsia="en-US"/>
        </w:rPr>
        <w:t>дын достук мамилелери калыптанып</w:t>
      </w:r>
      <w:r w:rsidR="00ED2C26">
        <w:rPr>
          <w:rFonts w:eastAsia="Calibri"/>
          <w:sz w:val="26"/>
          <w:szCs w:val="26"/>
          <w:lang w:eastAsia="en-US"/>
        </w:rPr>
        <w:t>, бул да ден соолукту сактоон</w:t>
      </w:r>
      <w:r w:rsidRPr="008A2CC1">
        <w:rPr>
          <w:rFonts w:eastAsia="Calibri"/>
          <w:sz w:val="26"/>
          <w:szCs w:val="26"/>
          <w:lang w:eastAsia="en-US"/>
        </w:rPr>
        <w:t>у билим берүү чөйрөсүн калыптандыруунун шарттарынын бири.</w:t>
      </w:r>
    </w:p>
    <w:p w:rsidR="008A2CC1" w:rsidRPr="008A2CC1" w:rsidRDefault="008A2CC1" w:rsidP="008A2CC1">
      <w:pPr>
        <w:tabs>
          <w:tab w:val="left" w:pos="0"/>
        </w:tabs>
        <w:ind w:firstLine="709"/>
        <w:jc w:val="both"/>
        <w:rPr>
          <w:rFonts w:eastAsia="Calibri"/>
          <w:sz w:val="26"/>
          <w:szCs w:val="26"/>
          <w:lang w:eastAsia="en-US"/>
        </w:rPr>
      </w:pPr>
      <w:r w:rsidRPr="008A2CC1">
        <w:rPr>
          <w:rFonts w:eastAsia="Calibri"/>
          <w:sz w:val="26"/>
          <w:szCs w:val="26"/>
          <w:lang w:eastAsia="en-US"/>
        </w:rPr>
        <w:t>Балдардын акыл-эс жөндөмдүүлүгүн жогорулатуу, эрте чарчоону болтур</w:t>
      </w:r>
      <w:r w:rsidR="00ED2C26">
        <w:rPr>
          <w:rFonts w:eastAsia="Calibri"/>
          <w:sz w:val="26"/>
          <w:szCs w:val="26"/>
          <w:lang w:eastAsia="en-US"/>
        </w:rPr>
        <w:t>боо жана булчуңдардын</w:t>
      </w:r>
      <w:r w:rsidRPr="008A2CC1">
        <w:rPr>
          <w:rFonts w:eastAsia="Calibri"/>
          <w:sz w:val="26"/>
          <w:szCs w:val="26"/>
          <w:lang w:eastAsia="en-US"/>
        </w:rPr>
        <w:t xml:space="preserve"> чыңалуусун басаңдатуу үчүн класстагы окуучулардын олуттуу бөлүгү үчүн ар бир 10-15 мүнөт сайын пайда болуучу психикалык чарчоонун ар бир фазасынан кийин физикалык мүнөттөр өткөрүлөт.</w:t>
      </w:r>
    </w:p>
    <w:p w:rsidR="008A2CC1" w:rsidRPr="008A2CC1" w:rsidRDefault="008A2CC1" w:rsidP="008A2CC1">
      <w:pPr>
        <w:tabs>
          <w:tab w:val="left" w:pos="0"/>
        </w:tabs>
        <w:ind w:firstLine="709"/>
        <w:jc w:val="both"/>
        <w:rPr>
          <w:rFonts w:eastAsia="Calibri"/>
          <w:sz w:val="26"/>
          <w:szCs w:val="26"/>
          <w:lang w:eastAsia="en-US"/>
        </w:rPr>
      </w:pPr>
      <w:r w:rsidRPr="008A2CC1">
        <w:rPr>
          <w:rFonts w:eastAsia="Calibri"/>
          <w:sz w:val="26"/>
          <w:szCs w:val="26"/>
          <w:lang w:eastAsia="en-US"/>
        </w:rPr>
        <w:t>Мындан тышкары, сабакта психологиялык климат аныкталат жана бекитилет, эмоционалдык түшүрүү жүргүзүлөт, окуучулардын туура позаны сактоосуна жана сабак учурундагы иштин алмашылышына катуу көзөмөл жүргүзүлөт. Дене тарбия сабактары предметтин өзгөчөлүгүн эске алуу менен, көбүнчө музыкалык коштоодо, кыймыл активдүүлүгүнүн элементтери жана оперативдүү аткарууну калыбына келтирүүчү башка каражаттар менен өткөрүлөт.</w:t>
      </w:r>
    </w:p>
    <w:p w:rsidR="006150B6" w:rsidRPr="002107F5" w:rsidRDefault="008A2CC1" w:rsidP="008A2CC1">
      <w:pPr>
        <w:tabs>
          <w:tab w:val="left" w:pos="0"/>
        </w:tabs>
        <w:ind w:firstLine="709"/>
        <w:jc w:val="both"/>
        <w:rPr>
          <w:rFonts w:eastAsia="Calibri"/>
          <w:sz w:val="26"/>
          <w:szCs w:val="26"/>
          <w:lang w:eastAsia="en-US"/>
        </w:rPr>
      </w:pPr>
      <w:r w:rsidRPr="008A2CC1">
        <w:rPr>
          <w:rFonts w:eastAsia="Calibri"/>
          <w:sz w:val="26"/>
          <w:szCs w:val="26"/>
          <w:lang w:eastAsia="en-US"/>
        </w:rPr>
        <w:t xml:space="preserve">Иш режими салттуу схема боюнча курулган: 1 күндүн жарымы эртең мененки тамакка тыныгуу жана динамикалык тыныгуу </w:t>
      </w:r>
      <w:r w:rsidR="00ED2C26">
        <w:rPr>
          <w:rFonts w:eastAsia="Calibri"/>
          <w:sz w:val="26"/>
          <w:szCs w:val="26"/>
          <w:lang w:eastAsia="en-US"/>
        </w:rPr>
        <w:t>менен сабак ишине берилет; түштө</w:t>
      </w:r>
      <w:r w:rsidRPr="008A2CC1">
        <w:rPr>
          <w:rFonts w:eastAsia="Calibri"/>
          <w:sz w:val="26"/>
          <w:szCs w:val="26"/>
          <w:lang w:eastAsia="en-US"/>
        </w:rPr>
        <w:t>н кийин окуучулар адегенде эс алышат, андан кийин ийримдерге барышат.</w:t>
      </w:r>
    </w:p>
    <w:p w:rsidR="00ED2C26" w:rsidRDefault="00ED2C26" w:rsidP="00ED2C26">
      <w:pPr>
        <w:tabs>
          <w:tab w:val="left" w:pos="0"/>
        </w:tabs>
        <w:ind w:firstLine="709"/>
        <w:rPr>
          <w:sz w:val="26"/>
          <w:szCs w:val="26"/>
        </w:rPr>
      </w:pPr>
      <w:r w:rsidRPr="00ED2C26">
        <w:rPr>
          <w:sz w:val="26"/>
          <w:szCs w:val="26"/>
        </w:rPr>
        <w:t>Окуу жайдын директору бекиткен гр</w:t>
      </w:r>
      <w:r>
        <w:rPr>
          <w:sz w:val="26"/>
          <w:szCs w:val="26"/>
        </w:rPr>
        <w:t>афик боюнча ийримдер өткөрүлдү.</w:t>
      </w:r>
    </w:p>
    <w:p w:rsidR="00ED2C26" w:rsidRPr="00ED2C26" w:rsidRDefault="00ED2C26" w:rsidP="00ED2C26">
      <w:pPr>
        <w:tabs>
          <w:tab w:val="left" w:pos="0"/>
        </w:tabs>
        <w:ind w:firstLine="709"/>
        <w:rPr>
          <w:sz w:val="26"/>
          <w:szCs w:val="26"/>
        </w:rPr>
      </w:pPr>
      <w:r>
        <w:rPr>
          <w:sz w:val="26"/>
          <w:szCs w:val="26"/>
        </w:rPr>
        <w:t>2020-2021</w:t>
      </w:r>
      <w:r w:rsidRPr="00ED2C26">
        <w:rPr>
          <w:sz w:val="26"/>
          <w:szCs w:val="26"/>
        </w:rPr>
        <w:t>-окуу жылында башталгыч класстын мугалимдери өткөн окуу жылында аткарылган иштерди талдоонун негизинде төмөнкү милдеттерди чечишти.</w:t>
      </w:r>
    </w:p>
    <w:p w:rsidR="00ED2C26" w:rsidRPr="00ED2C26" w:rsidRDefault="00ED2C26" w:rsidP="00ED2C26">
      <w:pPr>
        <w:tabs>
          <w:tab w:val="left" w:pos="0"/>
        </w:tabs>
        <w:ind w:firstLine="709"/>
        <w:rPr>
          <w:sz w:val="26"/>
          <w:szCs w:val="26"/>
        </w:rPr>
      </w:pPr>
      <w:r w:rsidRPr="00ED2C26">
        <w:rPr>
          <w:sz w:val="26"/>
          <w:szCs w:val="26"/>
        </w:rPr>
        <w:t>1. Методикалык иштерди өркүндөтүү;</w:t>
      </w:r>
    </w:p>
    <w:p w:rsidR="00ED2C26" w:rsidRPr="00ED2C26" w:rsidRDefault="00ED2C26" w:rsidP="00ED2C26">
      <w:pPr>
        <w:tabs>
          <w:tab w:val="left" w:pos="0"/>
        </w:tabs>
        <w:ind w:firstLine="709"/>
        <w:rPr>
          <w:sz w:val="26"/>
          <w:szCs w:val="26"/>
        </w:rPr>
      </w:pPr>
      <w:r w:rsidRPr="00ED2C26">
        <w:rPr>
          <w:sz w:val="26"/>
          <w:szCs w:val="26"/>
        </w:rPr>
        <w:t>2. Жаңы педагогикалык ой жүгүртүүнү өнүктүрүү;</w:t>
      </w:r>
    </w:p>
    <w:p w:rsidR="00ED2C26" w:rsidRPr="00ED2C26" w:rsidRDefault="00ED2C26" w:rsidP="00ED2C26">
      <w:pPr>
        <w:tabs>
          <w:tab w:val="left" w:pos="0"/>
        </w:tabs>
        <w:ind w:firstLine="709"/>
        <w:rPr>
          <w:sz w:val="26"/>
          <w:szCs w:val="26"/>
        </w:rPr>
      </w:pPr>
      <w:r w:rsidRPr="00ED2C26">
        <w:rPr>
          <w:sz w:val="26"/>
          <w:szCs w:val="26"/>
        </w:rPr>
        <w:t>3. Мугалимдердин илимий-методикалык маданиятынын деңгээлин жогорулатуу.</w:t>
      </w:r>
    </w:p>
    <w:p w:rsidR="00ED2C26" w:rsidRPr="00ED2C26" w:rsidRDefault="00ED2C26" w:rsidP="00ED2C26">
      <w:pPr>
        <w:tabs>
          <w:tab w:val="left" w:pos="0"/>
        </w:tabs>
        <w:ind w:firstLine="709"/>
        <w:rPr>
          <w:sz w:val="26"/>
          <w:szCs w:val="26"/>
        </w:rPr>
      </w:pPr>
      <w:r>
        <w:rPr>
          <w:sz w:val="26"/>
          <w:szCs w:val="26"/>
        </w:rPr>
        <w:t>Башталгыч класстарда мектептин ички текшерүү</w:t>
      </w:r>
      <w:r w:rsidRPr="00ED2C26">
        <w:rPr>
          <w:sz w:val="26"/>
          <w:szCs w:val="26"/>
        </w:rPr>
        <w:t xml:space="preserve"> планына ылайык окуучулардын билимине мониторинг үзгүлтүксүз жүргүзүлүп турат, анын максаты </w:t>
      </w:r>
      <w:r w:rsidRPr="00ED2C26">
        <w:rPr>
          <w:sz w:val="26"/>
          <w:szCs w:val="26"/>
        </w:rPr>
        <w:lastRenderedPageBreak/>
        <w:t>башталгыч класстын окуучуларынын билим динамикасын көзөмөлдөө болуп саналат.</w:t>
      </w:r>
    </w:p>
    <w:p w:rsidR="006150B6" w:rsidRPr="002107F5" w:rsidRDefault="00ED2C26" w:rsidP="00ED2C26">
      <w:pPr>
        <w:tabs>
          <w:tab w:val="left" w:pos="0"/>
        </w:tabs>
        <w:rPr>
          <w:sz w:val="26"/>
          <w:szCs w:val="26"/>
        </w:rPr>
      </w:pPr>
      <w:r>
        <w:rPr>
          <w:sz w:val="26"/>
          <w:szCs w:val="26"/>
          <w:lang w:val="ky-KG"/>
        </w:rPr>
        <w:t xml:space="preserve"> </w:t>
      </w:r>
      <w:r>
        <w:rPr>
          <w:sz w:val="26"/>
          <w:szCs w:val="26"/>
        </w:rPr>
        <w:t xml:space="preserve"> Жайыл негизги мектебинин</w:t>
      </w:r>
      <w:r w:rsidRPr="00ED2C26">
        <w:rPr>
          <w:sz w:val="26"/>
          <w:szCs w:val="26"/>
        </w:rPr>
        <w:t xml:space="preserve"> экинчи, үчүнчү, төртүнчү </w:t>
      </w:r>
      <w:proofErr w:type="gramStart"/>
      <w:r w:rsidRPr="00ED2C26">
        <w:rPr>
          <w:sz w:val="26"/>
          <w:szCs w:val="26"/>
        </w:rPr>
        <w:t>клас</w:t>
      </w:r>
      <w:r>
        <w:rPr>
          <w:sz w:val="26"/>
          <w:szCs w:val="26"/>
        </w:rPr>
        <w:t>стары  предметтик</w:t>
      </w:r>
      <w:proofErr w:type="gramEnd"/>
      <w:r>
        <w:rPr>
          <w:sz w:val="26"/>
          <w:szCs w:val="26"/>
        </w:rPr>
        <w:t xml:space="preserve"> стандарттын </w:t>
      </w:r>
      <w:r w:rsidRPr="00ED2C26">
        <w:rPr>
          <w:sz w:val="26"/>
          <w:szCs w:val="26"/>
        </w:rPr>
        <w:t xml:space="preserve">алкагында иштеп келишет. Окуучулар жалпы билим берүү программаларын жана класстан тышкаркы иштердин программаларын ийгиликтүү өздөштүрүшөт. </w:t>
      </w:r>
      <w:r>
        <w:rPr>
          <w:sz w:val="26"/>
          <w:szCs w:val="26"/>
          <w:lang w:val="ky-KG"/>
        </w:rPr>
        <w:t xml:space="preserve">Окуучулардын билим билгичтиктеринин </w:t>
      </w:r>
      <w:r w:rsidRPr="00ED2C26">
        <w:rPr>
          <w:sz w:val="26"/>
          <w:szCs w:val="26"/>
        </w:rPr>
        <w:t>калыптануу деңгээлин сабактарга катышуунун, класстан тышкаркы иште</w:t>
      </w:r>
      <w:r>
        <w:rPr>
          <w:sz w:val="26"/>
          <w:szCs w:val="26"/>
        </w:rPr>
        <w:t>рдин</w:t>
      </w:r>
      <w:r w:rsidRPr="00ED2C26">
        <w:rPr>
          <w:sz w:val="26"/>
          <w:szCs w:val="26"/>
        </w:rPr>
        <w:t xml:space="preserve"> жүрүшүнөн байкоого болот. Алгачкы диагностиканын, учурдагы баалоо (чейректин жыйынтыгы боюнча диагностика) жана жыйынтыктоочу баалоонун (комплекстүү жазуу иш түрүндө) жыйынтыгы көрсөткөндөй, 2, 3-класстын окуучуларынын 100%да негизги көндүмдөр калыптанган </w:t>
      </w:r>
      <w:proofErr w:type="gramStart"/>
      <w:r w:rsidRPr="00ED2C26">
        <w:rPr>
          <w:sz w:val="26"/>
          <w:szCs w:val="26"/>
        </w:rPr>
        <w:t>( окуу</w:t>
      </w:r>
      <w:proofErr w:type="gramEnd"/>
      <w:r w:rsidRPr="00ED2C26">
        <w:rPr>
          <w:sz w:val="26"/>
          <w:szCs w:val="26"/>
        </w:rPr>
        <w:t xml:space="preserve"> чеберчилиги, текст менен иштөө, нускамаларды аткаруу), окутуунун кийинки этабында окуу материалын иштеп чыгууда ийгиликтүү илгерилетүүгө мүмкүндүк берет.</w:t>
      </w:r>
    </w:p>
    <w:p w:rsidR="006150B6" w:rsidRPr="002107F5" w:rsidRDefault="006150B6" w:rsidP="006150B6">
      <w:pPr>
        <w:keepNext/>
        <w:keepLines/>
        <w:tabs>
          <w:tab w:val="left" w:pos="0"/>
        </w:tabs>
        <w:ind w:firstLine="709"/>
        <w:jc w:val="center"/>
        <w:outlineLvl w:val="0"/>
        <w:rPr>
          <w:b/>
          <w:bCs/>
          <w:color w:val="365F91"/>
          <w:sz w:val="26"/>
          <w:szCs w:val="26"/>
          <w:lang w:eastAsia="ar-SA"/>
        </w:rPr>
      </w:pPr>
      <w:bookmarkStart w:id="4" w:name="_Toc427907090"/>
    </w:p>
    <w:bookmarkEnd w:id="4"/>
    <w:p w:rsidR="000C1F6C" w:rsidRPr="000C1F6C" w:rsidRDefault="00543CE3" w:rsidP="000C1F6C">
      <w:pPr>
        <w:tabs>
          <w:tab w:val="left" w:pos="0"/>
        </w:tabs>
        <w:ind w:firstLine="709"/>
        <w:contextualSpacing/>
        <w:jc w:val="both"/>
        <w:rPr>
          <w:b/>
          <w:sz w:val="26"/>
          <w:szCs w:val="26"/>
          <w:lang w:eastAsia="ar-SA"/>
        </w:rPr>
      </w:pPr>
      <w:r>
        <w:rPr>
          <w:b/>
          <w:sz w:val="26"/>
          <w:szCs w:val="26"/>
          <w:lang w:eastAsia="ar-SA"/>
        </w:rPr>
        <w:t>2.5</w:t>
      </w:r>
      <w:r w:rsidR="000C1F6C" w:rsidRPr="000C1F6C">
        <w:rPr>
          <w:b/>
          <w:sz w:val="26"/>
          <w:szCs w:val="26"/>
          <w:lang w:eastAsia="ar-SA"/>
        </w:rPr>
        <w:t>. 5-9-класстардын билим сапатына талдоо</w:t>
      </w:r>
    </w:p>
    <w:p w:rsidR="006150B6" w:rsidRPr="002107F5" w:rsidRDefault="000C1F6C" w:rsidP="000C1F6C">
      <w:pPr>
        <w:tabs>
          <w:tab w:val="left" w:pos="0"/>
        </w:tabs>
        <w:ind w:firstLine="709"/>
        <w:contextualSpacing/>
        <w:jc w:val="both"/>
        <w:rPr>
          <w:sz w:val="26"/>
          <w:szCs w:val="26"/>
          <w:lang w:eastAsia="ar-SA"/>
        </w:rPr>
      </w:pPr>
      <w:r w:rsidRPr="000C1F6C">
        <w:rPr>
          <w:sz w:val="26"/>
          <w:szCs w:val="26"/>
          <w:lang w:eastAsia="ar-SA"/>
        </w:rPr>
        <w:t>5-класска өтүү ар бир окуучунун жашоосундагы маанилүү учур болуп саналат. Демек, бешинчи класстын окуучулары орто звенодогу окуу шарттарына көнүү мезгилинде дайыма администрациянын</w:t>
      </w:r>
      <w:r>
        <w:rPr>
          <w:sz w:val="26"/>
          <w:szCs w:val="26"/>
          <w:lang w:eastAsia="ar-SA"/>
        </w:rPr>
        <w:t xml:space="preserve"> тыкыр көзөмөлүндө болушат. 2021</w:t>
      </w:r>
      <w:r w:rsidRPr="000C1F6C">
        <w:rPr>
          <w:sz w:val="26"/>
          <w:szCs w:val="26"/>
          <w:lang w:eastAsia="ar-SA"/>
        </w:rPr>
        <w:t>-жылдын август айында 5-класстын окуучуларынын ийгиликтүү адаптациясын камсыз кылуу максатында иш</w:t>
      </w:r>
      <w:r>
        <w:rPr>
          <w:sz w:val="26"/>
          <w:szCs w:val="26"/>
          <w:lang w:eastAsia="ar-SA"/>
        </w:rPr>
        <w:t xml:space="preserve"> планы түзүлүп, бекитилген. 2021</w:t>
      </w:r>
      <w:r w:rsidRPr="000C1F6C">
        <w:rPr>
          <w:sz w:val="26"/>
          <w:szCs w:val="26"/>
          <w:lang w:eastAsia="ar-SA"/>
        </w:rPr>
        <w:t>-жылдын сентябрынан баштап адаптация процессин изилдөө боюнча иш-чаралардын бүтүндөй комплекси жүргүзүлдү: администрациянын катышуусу жана мугалимдердин сабакка өз ара катышуусу; кыйынчылыктар болгон учурда ата-энелер жана окуучулар менен сүйлөшүү; мектеп администрациясы ата-энелер чогулуштарына, класстык сааттарга катышты; балдардын жана ата-энелердин арасында сурамжылоо жүргүзүлдү; сабактардын өтүшү, класстык жана кайталоо журналдарынын толтурулушу кылдат көзөмөлгө алынган. Бул иштин жыйынтыгы «Жалпы билим берүүчү орто мектептин программалары боюнча бешинчи класстын окуучуларын окууга адаптациялоо» педагогикалык кеңешинин отуруму болду.</w:t>
      </w:r>
    </w:p>
    <w:p w:rsidR="000C1F6C" w:rsidRPr="000C1F6C" w:rsidRDefault="000C1F6C" w:rsidP="000C1F6C">
      <w:pPr>
        <w:tabs>
          <w:tab w:val="left" w:pos="0"/>
        </w:tabs>
        <w:ind w:firstLine="709"/>
        <w:jc w:val="both"/>
        <w:rPr>
          <w:sz w:val="26"/>
          <w:szCs w:val="26"/>
          <w:lang w:eastAsia="ar-SA"/>
        </w:rPr>
      </w:pPr>
      <w:r w:rsidRPr="000C1F6C">
        <w:rPr>
          <w:sz w:val="26"/>
          <w:szCs w:val="26"/>
          <w:lang w:eastAsia="ar-SA"/>
        </w:rPr>
        <w:t>5-класстын предметтик мугалимдеринин жана класс жетекчилердин иштерин кылдат талдоо, сабактарга катышуу, суроо-талап адаптациялоо процесси канааттандырарлык экенин, балдардын көпчүлүгү негизги жалпы билим берүүнүн программалары боюнча өзгөчө кыйынчылыкта</w:t>
      </w:r>
      <w:r>
        <w:rPr>
          <w:sz w:val="26"/>
          <w:szCs w:val="26"/>
          <w:lang w:eastAsia="ar-SA"/>
        </w:rPr>
        <w:t>рсыз окуй баштаганын көрсөттү. А</w:t>
      </w:r>
      <w:r w:rsidRPr="000C1F6C">
        <w:rPr>
          <w:sz w:val="26"/>
          <w:szCs w:val="26"/>
          <w:lang w:eastAsia="ar-SA"/>
        </w:rPr>
        <w:t>даптация мезгилине мүнөздүү билим сапатынын бир аз төмөндөшү. Бул көрүнүштүн себептери изилденип, педагогикалык кеңеште талкууланган.</w:t>
      </w:r>
    </w:p>
    <w:p w:rsidR="000C1F6C" w:rsidRDefault="000C1F6C" w:rsidP="000C1F6C">
      <w:pPr>
        <w:tabs>
          <w:tab w:val="left" w:pos="0"/>
        </w:tabs>
        <w:ind w:firstLine="709"/>
        <w:jc w:val="both"/>
        <w:rPr>
          <w:sz w:val="26"/>
          <w:szCs w:val="26"/>
          <w:lang w:eastAsia="ar-SA"/>
        </w:rPr>
      </w:pPr>
      <w:r w:rsidRPr="000C1F6C">
        <w:rPr>
          <w:sz w:val="26"/>
          <w:szCs w:val="26"/>
          <w:lang w:eastAsia="ar-SA"/>
        </w:rPr>
        <w:t>Жыл ичинде 5-класстын сабактары системалуу түрдө өтүп турду. Сабактарды анализдөөнүн жүрүшүндө мугалимдердин окутуунун жаңы стилине көнүүсү дагы эле өтө кыйын, жаңы технологияларды жетишерлик колдонушпайт деген тыянактар ​​чыгарылды. Негизинен, сабактар ​​өткөрүүнүн салттуу схемасына бурулат. Ар бир сабак кылдаттык менен талданып, сабактарда жаңы технологи</w:t>
      </w:r>
      <w:r>
        <w:rPr>
          <w:sz w:val="26"/>
          <w:szCs w:val="26"/>
          <w:lang w:eastAsia="ar-SA"/>
        </w:rPr>
        <w:t>яларды колдонуу предметтик усулдук бирикме</w:t>
      </w:r>
      <w:r w:rsidRPr="000C1F6C">
        <w:rPr>
          <w:sz w:val="26"/>
          <w:szCs w:val="26"/>
          <w:lang w:eastAsia="ar-SA"/>
        </w:rPr>
        <w:t xml:space="preserve"> чогулуштарында кайра-кайра талкууланды. Бирок, мугалимдердин окуу процессине болгон мамилесин өзгөртүү, аларга иштин жаңы ыкмаларын жана формаларын үйрөтүү боюнча иштер өтө </w:t>
      </w:r>
    </w:p>
    <w:p w:rsidR="000C1F6C" w:rsidRPr="000C1F6C" w:rsidRDefault="000C1F6C" w:rsidP="000C1F6C">
      <w:pPr>
        <w:tabs>
          <w:tab w:val="left" w:pos="0"/>
        </w:tabs>
        <w:ind w:firstLine="709"/>
        <w:jc w:val="both"/>
        <w:rPr>
          <w:b/>
          <w:sz w:val="26"/>
          <w:szCs w:val="26"/>
          <w:lang w:eastAsia="ar-SA"/>
        </w:rPr>
      </w:pPr>
      <w:proofErr w:type="gramStart"/>
      <w:r w:rsidRPr="000C1F6C">
        <w:rPr>
          <w:b/>
          <w:sz w:val="26"/>
          <w:szCs w:val="26"/>
          <w:lang w:eastAsia="ar-SA"/>
        </w:rPr>
        <w:t>Окуучулардын  билим</w:t>
      </w:r>
      <w:proofErr w:type="gramEnd"/>
      <w:r w:rsidRPr="000C1F6C">
        <w:rPr>
          <w:b/>
          <w:sz w:val="26"/>
          <w:szCs w:val="26"/>
          <w:lang w:eastAsia="ar-SA"/>
        </w:rPr>
        <w:t xml:space="preserve"> сапатына талдоо ж</w:t>
      </w:r>
      <w:r w:rsidRPr="000C1F6C">
        <w:rPr>
          <w:b/>
          <w:sz w:val="26"/>
          <w:szCs w:val="26"/>
          <w:lang w:val="ky-KG" w:eastAsia="ar-SA"/>
        </w:rPr>
        <w:t>үргүзүү:</w:t>
      </w:r>
      <w:r w:rsidRPr="000C1F6C">
        <w:rPr>
          <w:b/>
          <w:sz w:val="26"/>
          <w:szCs w:val="26"/>
          <w:lang w:eastAsia="ar-SA"/>
        </w:rPr>
        <w:t xml:space="preserve"> </w:t>
      </w:r>
    </w:p>
    <w:p w:rsidR="006150B6" w:rsidRPr="002107F5" w:rsidRDefault="000C1F6C" w:rsidP="000C1F6C">
      <w:pPr>
        <w:tabs>
          <w:tab w:val="left" w:pos="0"/>
        </w:tabs>
        <w:ind w:firstLine="709"/>
        <w:jc w:val="both"/>
        <w:rPr>
          <w:rFonts w:eastAsia="Calibri"/>
          <w:sz w:val="26"/>
          <w:szCs w:val="26"/>
          <w:lang w:eastAsia="en-US"/>
        </w:rPr>
      </w:pPr>
      <w:r w:rsidRPr="000C1F6C">
        <w:rPr>
          <w:sz w:val="26"/>
          <w:szCs w:val="26"/>
          <w:lang w:eastAsia="ar-SA"/>
        </w:rPr>
        <w:t xml:space="preserve">Окуу-тарбия процессин жөнгө салуу жана оңдоо, аны башкаруунун натыйжалуулугун жогорулатуу жана анын натыйжаларынын сапатын жогорулатуу максатында мектептик билим берүү системасын өркүндөтүү боюнча ырааттуу жана </w:t>
      </w:r>
      <w:r w:rsidRPr="000C1F6C">
        <w:rPr>
          <w:sz w:val="26"/>
          <w:szCs w:val="26"/>
          <w:lang w:eastAsia="ar-SA"/>
        </w:rPr>
        <w:lastRenderedPageBreak/>
        <w:t>компетенттүү иш мектепте болуп жаткан процесстерге мониторинг, өлчөө жана талдоосуз мүмкүн эмес. Үзгүлтүксүз мониторингдин эң объективдүү ыкмасы, билим берүү процессинин жүрүшүнө так аныкталган көрсөткүчтөр боюнча көз салуу, учурдагы абалды күтүлгөн натыйжалар менен салыштыруу жана керексиз көрүнүштөрдүн алдын алуу үчүн.</w:t>
      </w:r>
    </w:p>
    <w:p w:rsidR="006150B6" w:rsidRPr="002107F5" w:rsidRDefault="006150B6" w:rsidP="006150B6">
      <w:pPr>
        <w:tabs>
          <w:tab w:val="left" w:pos="0"/>
        </w:tabs>
        <w:jc w:val="both"/>
        <w:rPr>
          <w:rFonts w:eastAsia="Calibri"/>
          <w:sz w:val="26"/>
          <w:szCs w:val="26"/>
          <w:lang w:eastAsia="en-US"/>
        </w:rPr>
      </w:pPr>
    </w:p>
    <w:p w:rsidR="000C1F6C" w:rsidRPr="000C1F6C" w:rsidRDefault="00543CE3" w:rsidP="000C1F6C">
      <w:pPr>
        <w:ind w:firstLine="709"/>
        <w:jc w:val="both"/>
        <w:rPr>
          <w:b/>
          <w:sz w:val="26"/>
          <w:szCs w:val="26"/>
        </w:rPr>
      </w:pPr>
      <w:r>
        <w:rPr>
          <w:b/>
          <w:sz w:val="26"/>
          <w:szCs w:val="26"/>
        </w:rPr>
        <w:t>2.6</w:t>
      </w:r>
      <w:r w:rsidR="000C1F6C" w:rsidRPr="000C1F6C">
        <w:rPr>
          <w:b/>
          <w:sz w:val="26"/>
          <w:szCs w:val="26"/>
        </w:rPr>
        <w:t>. Мектептин өнүгүү потенциалын талдоо</w:t>
      </w:r>
    </w:p>
    <w:p w:rsidR="006150B6" w:rsidRDefault="000C1F6C" w:rsidP="00D86E1D">
      <w:pPr>
        <w:ind w:firstLine="709"/>
        <w:jc w:val="both"/>
        <w:rPr>
          <w:sz w:val="26"/>
          <w:szCs w:val="26"/>
        </w:rPr>
      </w:pPr>
      <w:r w:rsidRPr="000C1F6C">
        <w:rPr>
          <w:sz w:val="26"/>
          <w:szCs w:val="26"/>
        </w:rPr>
        <w:t>Мектептин билим берүү системасынын өнүгүү потенциалын аныктоо үчүн талдоо жүргүзүлүп, анын күчтүү жана алсыз жактарын (ички факторлор), аны өнүктүрүүнүн келечектүү мүмкүнчүлүктөрүн жана тобокелдиктерин (тышкы факторлор) ан</w:t>
      </w:r>
      <w:r>
        <w:rPr>
          <w:sz w:val="26"/>
          <w:szCs w:val="26"/>
        </w:rPr>
        <w:t>ыктоонун да жыйынтыгы чыгарылды</w:t>
      </w:r>
    </w:p>
    <w:p w:rsidR="00D86E1D" w:rsidRDefault="00D86E1D" w:rsidP="00D86E1D">
      <w:pPr>
        <w:ind w:firstLine="709"/>
        <w:jc w:val="both"/>
        <w:rPr>
          <w:sz w:val="26"/>
          <w:szCs w:val="26"/>
        </w:rPr>
      </w:pPr>
    </w:p>
    <w:p w:rsidR="00D86E1D" w:rsidRPr="00D86E1D" w:rsidRDefault="00D86E1D" w:rsidP="00D86E1D">
      <w:pPr>
        <w:ind w:firstLine="709"/>
        <w:jc w:val="both"/>
        <w:rPr>
          <w:sz w:val="26"/>
          <w:szCs w:val="26"/>
          <w:lang w:val="ky-KG"/>
        </w:rPr>
      </w:pPr>
      <w:r>
        <w:rPr>
          <w:sz w:val="26"/>
          <w:szCs w:val="26"/>
          <w:lang w:val="ky-KG"/>
        </w:rPr>
        <w:t xml:space="preserve">                                  Ички чөйрө</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767"/>
      </w:tblGrid>
      <w:tr w:rsidR="006150B6" w:rsidRPr="00696C70" w:rsidTr="000D7601">
        <w:trPr>
          <w:trHeight w:val="20"/>
          <w:jc w:val="center"/>
        </w:trPr>
        <w:tc>
          <w:tcPr>
            <w:tcW w:w="3784" w:type="dxa"/>
            <w:shd w:val="clear" w:color="auto" w:fill="auto"/>
            <w:hideMark/>
          </w:tcPr>
          <w:p w:rsidR="006150B6" w:rsidRPr="00696C70" w:rsidRDefault="00D86E1D" w:rsidP="00D86E1D">
            <w:pPr>
              <w:jc w:val="center"/>
              <w:rPr>
                <w:rFonts w:eastAsia="Calibri"/>
                <w:color w:val="000000"/>
              </w:rPr>
            </w:pPr>
            <w:r>
              <w:rPr>
                <w:rFonts w:eastAsia="Calibri"/>
                <w:b/>
                <w:szCs w:val="22"/>
              </w:rPr>
              <w:t>Күчтүү жактары</w:t>
            </w:r>
          </w:p>
        </w:tc>
        <w:tc>
          <w:tcPr>
            <w:tcW w:w="5767" w:type="dxa"/>
            <w:shd w:val="clear" w:color="auto" w:fill="auto"/>
            <w:hideMark/>
          </w:tcPr>
          <w:p w:rsidR="006150B6" w:rsidRPr="00696C70" w:rsidRDefault="00D86E1D" w:rsidP="000D7601">
            <w:pPr>
              <w:jc w:val="center"/>
              <w:rPr>
                <w:rFonts w:eastAsia="Calibri"/>
                <w:color w:val="000000"/>
              </w:rPr>
            </w:pPr>
            <w:r>
              <w:rPr>
                <w:rFonts w:eastAsia="Calibri"/>
                <w:b/>
                <w:szCs w:val="22"/>
              </w:rPr>
              <w:t>Алсыз жагы</w:t>
            </w:r>
            <w:r w:rsidR="006150B6" w:rsidRPr="00696C70">
              <w:rPr>
                <w:rFonts w:eastAsia="Calibri"/>
                <w:b/>
                <w:szCs w:val="22"/>
              </w:rPr>
              <w:t>:</w:t>
            </w:r>
          </w:p>
        </w:tc>
      </w:tr>
      <w:tr w:rsidR="006150B6" w:rsidRPr="00696C70" w:rsidTr="000D7601">
        <w:trPr>
          <w:trHeight w:val="20"/>
          <w:jc w:val="center"/>
        </w:trPr>
        <w:tc>
          <w:tcPr>
            <w:tcW w:w="3784" w:type="dxa"/>
            <w:shd w:val="clear" w:color="auto" w:fill="auto"/>
          </w:tcPr>
          <w:p w:rsidR="00D86E1D" w:rsidRPr="00D86E1D" w:rsidRDefault="00D86E1D" w:rsidP="00D86E1D">
            <w:pPr>
              <w:rPr>
                <w:rFonts w:eastAsia="Calibri"/>
              </w:rPr>
            </w:pPr>
            <w:proofErr w:type="gramStart"/>
            <w:r>
              <w:rPr>
                <w:rFonts w:eastAsia="Calibri"/>
                <w:szCs w:val="22"/>
              </w:rPr>
              <w:t>Д</w:t>
            </w:r>
            <w:r w:rsidRPr="00D86E1D">
              <w:rPr>
                <w:rFonts w:eastAsia="Calibri"/>
                <w:szCs w:val="22"/>
              </w:rPr>
              <w:t>емилгелүү</w:t>
            </w:r>
            <w:r>
              <w:rPr>
                <w:rFonts w:eastAsia="Calibri"/>
                <w:szCs w:val="22"/>
                <w:lang w:val="ky-KG"/>
              </w:rPr>
              <w:t xml:space="preserve"> </w:t>
            </w:r>
            <w:r w:rsidRPr="00D86E1D">
              <w:rPr>
                <w:rFonts w:eastAsia="Calibri"/>
                <w:szCs w:val="22"/>
              </w:rPr>
              <w:t xml:space="preserve"> педагогикалык</w:t>
            </w:r>
            <w:proofErr w:type="gramEnd"/>
            <w:r w:rsidRPr="00D86E1D">
              <w:rPr>
                <w:rFonts w:eastAsia="Calibri"/>
                <w:szCs w:val="22"/>
              </w:rPr>
              <w:t xml:space="preserve"> жамааттын болушу;</w:t>
            </w:r>
          </w:p>
          <w:p w:rsidR="00D86E1D" w:rsidRPr="00D86E1D" w:rsidRDefault="00D86E1D" w:rsidP="00D86E1D">
            <w:pPr>
              <w:rPr>
                <w:rFonts w:eastAsia="Calibri"/>
                <w:lang w:val="ky-KG"/>
              </w:rPr>
            </w:pPr>
            <w:r w:rsidRPr="00D86E1D">
              <w:rPr>
                <w:rFonts w:eastAsia="Calibri"/>
                <w:szCs w:val="22"/>
              </w:rPr>
              <w:t xml:space="preserve">окуу процессинин актуалдуу маселелери боюнча мугалимдердин чыгармачыл </w:t>
            </w:r>
            <w:r>
              <w:rPr>
                <w:rFonts w:eastAsia="Calibri"/>
                <w:szCs w:val="22"/>
              </w:rPr>
              <w:t>топторунун ишинин оң тажрыйбасы</w:t>
            </w:r>
            <w:r w:rsidRPr="00D86E1D">
              <w:rPr>
                <w:rFonts w:eastAsia="Calibri"/>
                <w:szCs w:val="22"/>
              </w:rPr>
              <w:t xml:space="preserve"> менен өз ара аракеттенүү жана мектеп өзүн-өзү башкаруу системасын өнүктүрүү</w:t>
            </w:r>
            <w:r>
              <w:rPr>
                <w:rFonts w:eastAsia="Calibri"/>
                <w:szCs w:val="22"/>
                <w:lang w:val="ky-KG"/>
              </w:rPr>
              <w:t>,</w:t>
            </w:r>
          </w:p>
          <w:p w:rsidR="006150B6" w:rsidRPr="00695A71" w:rsidRDefault="00D86E1D" w:rsidP="00D86E1D">
            <w:pPr>
              <w:rPr>
                <w:rFonts w:eastAsia="Calibri"/>
              </w:rPr>
            </w:pPr>
            <w:r w:rsidRPr="00D86E1D">
              <w:rPr>
                <w:rFonts w:eastAsia="Calibri"/>
                <w:szCs w:val="22"/>
              </w:rPr>
              <w:t>ата-энеле</w:t>
            </w:r>
            <w:r>
              <w:rPr>
                <w:rFonts w:eastAsia="Calibri"/>
                <w:szCs w:val="22"/>
              </w:rPr>
              <w:t>р коомчулугу менен болгон тыгыз байланыш</w:t>
            </w:r>
          </w:p>
        </w:tc>
        <w:tc>
          <w:tcPr>
            <w:tcW w:w="5767" w:type="dxa"/>
            <w:shd w:val="clear" w:color="auto" w:fill="auto"/>
            <w:hideMark/>
          </w:tcPr>
          <w:p w:rsidR="00D86E1D" w:rsidRPr="00D86E1D" w:rsidRDefault="00D86E1D" w:rsidP="00D86E1D">
            <w:pPr>
              <w:ind w:right="36"/>
              <w:rPr>
                <w:rFonts w:eastAsia="Calibri"/>
              </w:rPr>
            </w:pPr>
            <w:proofErr w:type="gramStart"/>
            <w:r w:rsidRPr="00D86E1D">
              <w:rPr>
                <w:rFonts w:eastAsia="Calibri"/>
                <w:szCs w:val="22"/>
              </w:rPr>
              <w:t>Билим</w:t>
            </w:r>
            <w:r>
              <w:rPr>
                <w:rFonts w:eastAsia="Calibri"/>
                <w:szCs w:val="22"/>
                <w:lang w:val="ky-KG"/>
              </w:rPr>
              <w:t xml:space="preserve"> </w:t>
            </w:r>
            <w:r w:rsidRPr="00D86E1D">
              <w:rPr>
                <w:rFonts w:eastAsia="Calibri"/>
                <w:szCs w:val="22"/>
              </w:rPr>
              <w:t xml:space="preserve"> берүү</w:t>
            </w:r>
            <w:proofErr w:type="gramEnd"/>
            <w:r w:rsidRPr="00D86E1D">
              <w:rPr>
                <w:rFonts w:eastAsia="Calibri"/>
                <w:szCs w:val="22"/>
              </w:rPr>
              <w:t xml:space="preserve"> процессинин жаңы сапаттык деңгээлине жетишүү үчүн окуу процессинин катышуучуларынын мотивациясынын жетишсиз жогорку деңгээли;</w:t>
            </w:r>
          </w:p>
          <w:p w:rsidR="006150B6" w:rsidRPr="00696C70" w:rsidRDefault="00D86E1D" w:rsidP="00D86E1D">
            <w:pPr>
              <w:ind w:right="36"/>
              <w:rPr>
                <w:rFonts w:eastAsia="Calibri"/>
                <w:color w:val="000000"/>
              </w:rPr>
            </w:pPr>
            <w:r w:rsidRPr="00D86E1D">
              <w:rPr>
                <w:rFonts w:eastAsia="Calibri"/>
                <w:szCs w:val="22"/>
              </w:rPr>
              <w:t>мектепте билим берүүнүн сапатын баалоонун ички системасы жетишсиз эффективдүү</w:t>
            </w:r>
            <w:r>
              <w:rPr>
                <w:rFonts w:eastAsia="Calibri"/>
                <w:szCs w:val="22"/>
                <w:lang w:val="ky-KG"/>
              </w:rPr>
              <w:t>лүгү</w:t>
            </w:r>
            <w:r w:rsidRPr="00D86E1D">
              <w:rPr>
                <w:rFonts w:eastAsia="Calibri"/>
                <w:szCs w:val="22"/>
              </w:rPr>
              <w:t>; окуу процессинин жаңы сапаттык деңгээлин камсыз кылуу үчүн чектелген материалдык-техникалык база</w:t>
            </w:r>
          </w:p>
        </w:tc>
      </w:tr>
    </w:tbl>
    <w:p w:rsidR="006150B6" w:rsidRPr="002107F5" w:rsidRDefault="00D86E1D" w:rsidP="00D86E1D">
      <w:pPr>
        <w:rPr>
          <w:sz w:val="26"/>
          <w:szCs w:val="26"/>
        </w:rPr>
      </w:pPr>
      <w:r>
        <w:rPr>
          <w:sz w:val="26"/>
          <w:szCs w:val="26"/>
          <w:lang w:val="ky-KG"/>
        </w:rPr>
        <w:t xml:space="preserve">                                          </w:t>
      </w:r>
      <w:r>
        <w:rPr>
          <w:sz w:val="26"/>
          <w:szCs w:val="26"/>
        </w:rPr>
        <w:t>Сырткы чөйрө</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964"/>
      </w:tblGrid>
      <w:tr w:rsidR="006150B6" w:rsidRPr="00696C70" w:rsidTr="000D7601">
        <w:trPr>
          <w:trHeight w:val="20"/>
        </w:trPr>
        <w:tc>
          <w:tcPr>
            <w:tcW w:w="4614" w:type="dxa"/>
            <w:shd w:val="clear" w:color="auto" w:fill="auto"/>
            <w:hideMark/>
          </w:tcPr>
          <w:p w:rsidR="006150B6" w:rsidRPr="00D86E1D" w:rsidRDefault="00D86E1D" w:rsidP="00D86E1D">
            <w:pPr>
              <w:rPr>
                <w:rFonts w:eastAsia="Calibri"/>
                <w:color w:val="000000"/>
                <w:lang w:val="ky-KG"/>
              </w:rPr>
            </w:pPr>
            <w:r>
              <w:rPr>
                <w:rFonts w:eastAsia="Calibri"/>
                <w:b/>
                <w:szCs w:val="22"/>
                <w:lang w:val="ky-KG"/>
              </w:rPr>
              <w:t>Мүмкүнчүлүктөр</w:t>
            </w:r>
          </w:p>
        </w:tc>
        <w:tc>
          <w:tcPr>
            <w:tcW w:w="4964" w:type="dxa"/>
            <w:shd w:val="clear" w:color="auto" w:fill="auto"/>
            <w:hideMark/>
          </w:tcPr>
          <w:p w:rsidR="006150B6" w:rsidRPr="00D86E1D" w:rsidRDefault="00D86E1D" w:rsidP="00D86E1D">
            <w:pPr>
              <w:rPr>
                <w:rFonts w:eastAsia="Calibri"/>
                <w:color w:val="000000"/>
                <w:lang w:val="ky-KG"/>
              </w:rPr>
            </w:pPr>
            <w:r>
              <w:rPr>
                <w:rFonts w:eastAsia="Calibri"/>
                <w:b/>
                <w:szCs w:val="22"/>
                <w:lang w:val="ky-KG"/>
              </w:rPr>
              <w:t xml:space="preserve">       Коркунуч </w:t>
            </w:r>
          </w:p>
        </w:tc>
      </w:tr>
      <w:tr w:rsidR="006150B6" w:rsidRPr="00696C70" w:rsidTr="000D7601">
        <w:trPr>
          <w:trHeight w:val="20"/>
        </w:trPr>
        <w:tc>
          <w:tcPr>
            <w:tcW w:w="4614" w:type="dxa"/>
            <w:shd w:val="clear" w:color="auto" w:fill="auto"/>
            <w:hideMark/>
          </w:tcPr>
          <w:p w:rsidR="00D86E1D" w:rsidRPr="00D86E1D" w:rsidRDefault="00D86E1D" w:rsidP="00D86E1D">
            <w:pPr>
              <w:rPr>
                <w:rFonts w:eastAsia="Calibri"/>
              </w:rPr>
            </w:pPr>
            <w:proofErr w:type="gramStart"/>
            <w:r w:rsidRPr="00D86E1D">
              <w:rPr>
                <w:rFonts w:eastAsia="Calibri"/>
                <w:szCs w:val="22"/>
              </w:rPr>
              <w:t>Сапаттуу</w:t>
            </w:r>
            <w:r>
              <w:rPr>
                <w:rFonts w:eastAsia="Calibri"/>
                <w:szCs w:val="22"/>
                <w:lang w:val="ky-KG"/>
              </w:rPr>
              <w:t xml:space="preserve"> </w:t>
            </w:r>
            <w:r w:rsidRPr="00D86E1D">
              <w:rPr>
                <w:rFonts w:eastAsia="Calibri"/>
                <w:szCs w:val="22"/>
              </w:rPr>
              <w:t xml:space="preserve"> гармониялуу</w:t>
            </w:r>
            <w:proofErr w:type="gramEnd"/>
            <w:r w:rsidRPr="00D86E1D">
              <w:rPr>
                <w:rFonts w:eastAsia="Calibri"/>
                <w:szCs w:val="22"/>
              </w:rPr>
              <w:t xml:space="preserve"> билим берүүнү камсыз кылган жалпы билим берүүчү мекеме катары мектептин имиджин өнүктүрүү;</w:t>
            </w:r>
          </w:p>
          <w:p w:rsidR="006150B6" w:rsidRPr="00696C70" w:rsidRDefault="00D86E1D" w:rsidP="00D86E1D">
            <w:pPr>
              <w:rPr>
                <w:rFonts w:eastAsia="Calibri"/>
                <w:color w:val="000000"/>
              </w:rPr>
            </w:pPr>
            <w:r w:rsidRPr="00D86E1D">
              <w:rPr>
                <w:rFonts w:eastAsia="Calibri"/>
                <w:szCs w:val="22"/>
              </w:rPr>
              <w:t>билим берүү процессинин актуалдуу маселелерин чечүү үчүн социалдык өнөктөштөр жана кайрымдуулук уюмдары менен кызматташуу.</w:t>
            </w:r>
          </w:p>
        </w:tc>
        <w:tc>
          <w:tcPr>
            <w:tcW w:w="4964" w:type="dxa"/>
            <w:shd w:val="clear" w:color="auto" w:fill="auto"/>
          </w:tcPr>
          <w:p w:rsidR="00D86E1D" w:rsidRPr="00D86E1D" w:rsidRDefault="00D86E1D" w:rsidP="00D86E1D">
            <w:pPr>
              <w:rPr>
                <w:rFonts w:eastAsia="Calibri"/>
              </w:rPr>
            </w:pPr>
            <w:proofErr w:type="gramStart"/>
            <w:r w:rsidRPr="00D86E1D">
              <w:rPr>
                <w:rFonts w:eastAsia="Calibri"/>
                <w:szCs w:val="22"/>
              </w:rPr>
              <w:t>Административдик</w:t>
            </w:r>
            <w:r>
              <w:rPr>
                <w:rFonts w:eastAsia="Calibri"/>
                <w:szCs w:val="22"/>
                <w:lang w:val="ky-KG"/>
              </w:rPr>
              <w:t xml:space="preserve"> </w:t>
            </w:r>
            <w:r w:rsidRPr="00D86E1D">
              <w:rPr>
                <w:rFonts w:eastAsia="Calibri"/>
                <w:szCs w:val="22"/>
              </w:rPr>
              <w:t xml:space="preserve"> жана</w:t>
            </w:r>
            <w:proofErr w:type="gramEnd"/>
            <w:r w:rsidRPr="00D86E1D">
              <w:rPr>
                <w:rFonts w:eastAsia="Calibri"/>
                <w:szCs w:val="22"/>
              </w:rPr>
              <w:t xml:space="preserve"> педагогикалык кадрларды алмаштыруу;</w:t>
            </w:r>
          </w:p>
          <w:p w:rsidR="006150B6" w:rsidRPr="00696C70" w:rsidRDefault="00D86E1D" w:rsidP="00D86E1D">
            <w:pPr>
              <w:rPr>
                <w:rFonts w:eastAsia="Calibri"/>
              </w:rPr>
            </w:pPr>
            <w:r w:rsidRPr="00D86E1D">
              <w:rPr>
                <w:rFonts w:eastAsia="Calibri"/>
                <w:szCs w:val="22"/>
              </w:rPr>
              <w:t>мектептин кошумча билим берүү системасын каржылоонун жетишсиздиги;</w:t>
            </w:r>
          </w:p>
          <w:p w:rsidR="006150B6" w:rsidRPr="00696C70" w:rsidRDefault="006150B6" w:rsidP="000D7601">
            <w:pPr>
              <w:rPr>
                <w:rFonts w:eastAsia="Calibri"/>
                <w:color w:val="000000"/>
              </w:rPr>
            </w:pPr>
          </w:p>
        </w:tc>
      </w:tr>
    </w:tbl>
    <w:p w:rsidR="00D86E1D" w:rsidRPr="00D86E1D" w:rsidRDefault="00D86E1D" w:rsidP="00D86E1D">
      <w:pPr>
        <w:ind w:firstLine="709"/>
        <w:jc w:val="both"/>
        <w:rPr>
          <w:sz w:val="26"/>
          <w:szCs w:val="26"/>
        </w:rPr>
      </w:pPr>
      <w:r>
        <w:rPr>
          <w:sz w:val="26"/>
          <w:szCs w:val="26"/>
        </w:rPr>
        <w:t>Бул талдоо 2023</w:t>
      </w:r>
      <w:r w:rsidRPr="00D86E1D">
        <w:rPr>
          <w:sz w:val="26"/>
          <w:szCs w:val="26"/>
        </w:rPr>
        <w:t>-жылга чейин мектептин билим берүү системасын өнүктүрүүнүн артыкчылыктуу стратегиясын – билим берүү чөйрөсүн жана билим берүү процессинин катышуучуларын гармониялуу өнүктүрүүгө негизделген уюшкан өтүүнү бөлүп көрсөтүүгө мүмкүндүк берет.</w:t>
      </w:r>
    </w:p>
    <w:p w:rsidR="006150B6" w:rsidRPr="002107F5" w:rsidRDefault="00D86E1D" w:rsidP="00D86E1D">
      <w:pPr>
        <w:ind w:firstLine="709"/>
        <w:jc w:val="both"/>
        <w:rPr>
          <w:sz w:val="26"/>
          <w:szCs w:val="26"/>
        </w:rPr>
      </w:pPr>
      <w:r w:rsidRPr="00D86E1D">
        <w:rPr>
          <w:sz w:val="26"/>
          <w:szCs w:val="26"/>
        </w:rPr>
        <w:t>Жүргүзүлгөн талдоо тышкы мүмкүнчүлүктөр жана тобокелдиктер мектептин билим берүү системасын өнүктүрүүдө чечүүчү эмес экендигин баалоого мүмкүндүк берет. Өнүгүү стратегиясы мектептин ички өнүгүү потенциалына жана инновациялык башкаруу жана окутуу технологияларына багытталган.</w:t>
      </w:r>
    </w:p>
    <w:p w:rsidR="006150B6" w:rsidRPr="002107F5" w:rsidRDefault="006150B6" w:rsidP="006150B6">
      <w:pPr>
        <w:pStyle w:val="1"/>
        <w:rPr>
          <w:sz w:val="26"/>
          <w:szCs w:val="26"/>
        </w:rPr>
      </w:pPr>
    </w:p>
    <w:p w:rsidR="00446AF4" w:rsidRPr="00446AF4" w:rsidRDefault="00446AF4" w:rsidP="00446AF4">
      <w:pPr>
        <w:pStyle w:val="2"/>
        <w:jc w:val="center"/>
        <w:rPr>
          <w:rFonts w:ascii="Times New Roman" w:hAnsi="Times New Roman"/>
          <w:sz w:val="26"/>
          <w:szCs w:val="26"/>
        </w:rPr>
      </w:pPr>
      <w:r w:rsidRPr="00446AF4">
        <w:rPr>
          <w:rFonts w:ascii="Times New Roman" w:hAnsi="Times New Roman"/>
          <w:sz w:val="26"/>
          <w:szCs w:val="26"/>
        </w:rPr>
        <w:t>III БӨЛҮМ.</w:t>
      </w:r>
    </w:p>
    <w:p w:rsidR="00446AF4" w:rsidRPr="00446AF4" w:rsidRDefault="00446AF4" w:rsidP="00446AF4">
      <w:pPr>
        <w:pStyle w:val="2"/>
        <w:jc w:val="center"/>
        <w:rPr>
          <w:rFonts w:ascii="Times New Roman" w:hAnsi="Times New Roman"/>
          <w:sz w:val="26"/>
          <w:szCs w:val="26"/>
        </w:rPr>
      </w:pPr>
      <w:r w:rsidRPr="00446AF4">
        <w:rPr>
          <w:rFonts w:ascii="Times New Roman" w:hAnsi="Times New Roman"/>
          <w:sz w:val="26"/>
          <w:szCs w:val="26"/>
        </w:rPr>
        <w:t>МЕКТЕПТИ ӨНҮКТҮРҮҮ ПРОГРА</w:t>
      </w:r>
      <w:r w:rsidR="00543CE3">
        <w:rPr>
          <w:rFonts w:ascii="Times New Roman" w:hAnsi="Times New Roman"/>
          <w:sz w:val="26"/>
          <w:szCs w:val="26"/>
        </w:rPr>
        <w:t>ММАСЫ</w:t>
      </w:r>
    </w:p>
    <w:p w:rsidR="00446AF4" w:rsidRPr="00446AF4" w:rsidRDefault="00446AF4" w:rsidP="00446AF4">
      <w:pPr>
        <w:pStyle w:val="2"/>
        <w:jc w:val="center"/>
        <w:rPr>
          <w:rFonts w:ascii="Times New Roman" w:hAnsi="Times New Roman"/>
          <w:sz w:val="26"/>
          <w:szCs w:val="26"/>
        </w:rPr>
      </w:pPr>
    </w:p>
    <w:p w:rsidR="006150B6" w:rsidRPr="002107F5" w:rsidRDefault="00446AF4" w:rsidP="00446AF4">
      <w:pPr>
        <w:pStyle w:val="2"/>
        <w:spacing w:before="0" w:after="0"/>
        <w:jc w:val="center"/>
        <w:rPr>
          <w:rFonts w:ascii="Times New Roman" w:hAnsi="Times New Roman"/>
          <w:sz w:val="26"/>
          <w:szCs w:val="26"/>
        </w:rPr>
      </w:pPr>
      <w:r w:rsidRPr="00446AF4">
        <w:rPr>
          <w:rFonts w:ascii="Times New Roman" w:hAnsi="Times New Roman"/>
          <w:sz w:val="26"/>
          <w:szCs w:val="26"/>
        </w:rPr>
        <w:t>3.1. Программанын концептуалдык негиздери</w:t>
      </w:r>
    </w:p>
    <w:p w:rsidR="00446AF4" w:rsidRPr="00446AF4" w:rsidRDefault="00446AF4" w:rsidP="00446AF4">
      <w:pPr>
        <w:pStyle w:val="rvps140"/>
        <w:tabs>
          <w:tab w:val="left" w:pos="0"/>
        </w:tabs>
        <w:ind w:firstLine="709"/>
        <w:jc w:val="both"/>
        <w:rPr>
          <w:sz w:val="26"/>
          <w:szCs w:val="26"/>
        </w:rPr>
      </w:pPr>
      <w:r w:rsidRPr="00446AF4">
        <w:rPr>
          <w:sz w:val="26"/>
          <w:szCs w:val="26"/>
        </w:rPr>
        <w:t>Учурда Кыргызстанда жалпы билим берүү чөйрөсүн өнүктүрүү жана модернизациялоо боюнча жигердүү иштер жүрүп жатат</w:t>
      </w:r>
    </w:p>
    <w:p w:rsidR="00446AF4" w:rsidRPr="00446AF4" w:rsidRDefault="00446AF4" w:rsidP="00446AF4">
      <w:pPr>
        <w:pStyle w:val="rvps140"/>
        <w:tabs>
          <w:tab w:val="left" w:pos="0"/>
        </w:tabs>
        <w:ind w:firstLine="709"/>
        <w:jc w:val="both"/>
        <w:rPr>
          <w:sz w:val="26"/>
          <w:szCs w:val="26"/>
        </w:rPr>
      </w:pPr>
      <w:r w:rsidRPr="00446AF4">
        <w:rPr>
          <w:sz w:val="26"/>
          <w:szCs w:val="26"/>
        </w:rPr>
        <w:t>Жалпы билим берүү системасы чечиши керек болгон биринчи милдет – балдар мектепте окуп жүргөндө эле өз мүмкүнчүлүктөрүн ачып, жогорку технологиялык атаандаштыкта ​​жашоого даярдай тургандай окуу шарттарын түзүү. Билим берүүнүн жаңыланган мазмуну бул маселенин чечилишине ылайык келиши керек.</w:t>
      </w:r>
    </w:p>
    <w:p w:rsidR="00C26016" w:rsidRDefault="00446AF4" w:rsidP="00C26016">
      <w:pPr>
        <w:pStyle w:val="rvps140"/>
        <w:tabs>
          <w:tab w:val="left" w:pos="0"/>
        </w:tabs>
        <w:spacing w:before="0" w:beforeAutospacing="0" w:after="0" w:afterAutospacing="0"/>
        <w:ind w:firstLine="709"/>
        <w:jc w:val="both"/>
        <w:rPr>
          <w:sz w:val="26"/>
          <w:szCs w:val="26"/>
        </w:rPr>
      </w:pPr>
      <w:r w:rsidRPr="00446AF4">
        <w:rPr>
          <w:sz w:val="26"/>
          <w:szCs w:val="26"/>
        </w:rPr>
        <w:t>Экинчиден, жалпы билим берүүнүн жаңы стандарттарын киргизүү менен бирге таланттуу балдарды издөөнүн жана колдоонун, ошондой эле инсанды калыптандыруунун бүткүл мезгилинде аларды коштоп жүрүүнүн кеңири системасын куруу керек.</w:t>
      </w:r>
    </w:p>
    <w:p w:rsidR="00C26016" w:rsidRDefault="00C26016" w:rsidP="00C26016">
      <w:pPr>
        <w:pStyle w:val="rvps140"/>
        <w:tabs>
          <w:tab w:val="left" w:pos="0"/>
        </w:tabs>
        <w:spacing w:before="0" w:beforeAutospacing="0" w:after="0" w:afterAutospacing="0"/>
        <w:ind w:firstLine="709"/>
        <w:jc w:val="both"/>
        <w:rPr>
          <w:sz w:val="26"/>
          <w:szCs w:val="26"/>
        </w:rPr>
      </w:pPr>
      <w:r w:rsidRPr="00C26016">
        <w:rPr>
          <w:sz w:val="26"/>
          <w:szCs w:val="26"/>
        </w:rPr>
        <w:t>Жалпы билим берүүнүн алдында турган үчүнчү маанилүү милдет – мугалимдердин кадрларын сактоо, сапаттык жактан жакшыртуу жана толуктоо.</w:t>
      </w:r>
    </w:p>
    <w:p w:rsidR="00446AF4" w:rsidRPr="00446AF4" w:rsidRDefault="00C26016" w:rsidP="008E5316">
      <w:pPr>
        <w:pStyle w:val="rvps140"/>
        <w:tabs>
          <w:tab w:val="left" w:pos="0"/>
        </w:tabs>
        <w:spacing w:before="0" w:beforeAutospacing="0" w:after="0" w:afterAutospacing="0"/>
        <w:ind w:firstLine="709"/>
        <w:jc w:val="both"/>
        <w:rPr>
          <w:sz w:val="26"/>
          <w:szCs w:val="26"/>
        </w:rPr>
      </w:pPr>
      <w:r>
        <w:rPr>
          <w:sz w:val="26"/>
          <w:szCs w:val="26"/>
        </w:rPr>
        <w:t xml:space="preserve"> </w:t>
      </w:r>
    </w:p>
    <w:p w:rsidR="00446AF4" w:rsidRPr="00446AF4" w:rsidRDefault="00446AF4" w:rsidP="00446AF4">
      <w:pPr>
        <w:tabs>
          <w:tab w:val="left" w:pos="0"/>
        </w:tabs>
        <w:ind w:firstLine="709"/>
        <w:rPr>
          <w:sz w:val="26"/>
          <w:szCs w:val="26"/>
        </w:rPr>
      </w:pPr>
      <w:r w:rsidRPr="00446AF4">
        <w:rPr>
          <w:sz w:val="26"/>
          <w:szCs w:val="26"/>
        </w:rPr>
        <w:t>Кыргыз Республикасынын Билим берүүнү өнүктүрүү страт</w:t>
      </w:r>
      <w:r>
        <w:rPr>
          <w:sz w:val="26"/>
          <w:szCs w:val="26"/>
        </w:rPr>
        <w:t xml:space="preserve">егиясынын милдеттерине </w:t>
      </w:r>
      <w:proofErr w:type="gramStart"/>
      <w:r>
        <w:rPr>
          <w:sz w:val="26"/>
          <w:szCs w:val="26"/>
        </w:rPr>
        <w:t xml:space="preserve">ылайык </w:t>
      </w:r>
      <w:r w:rsidRPr="00446AF4">
        <w:rPr>
          <w:sz w:val="26"/>
          <w:szCs w:val="26"/>
        </w:rPr>
        <w:t xml:space="preserve"> </w:t>
      </w:r>
      <w:r>
        <w:rPr>
          <w:sz w:val="26"/>
          <w:szCs w:val="26"/>
        </w:rPr>
        <w:t>Жайыл</w:t>
      </w:r>
      <w:proofErr w:type="gramEnd"/>
      <w:r>
        <w:rPr>
          <w:sz w:val="26"/>
          <w:szCs w:val="26"/>
        </w:rPr>
        <w:t xml:space="preserve"> негизги мектеби 2021-2025</w:t>
      </w:r>
      <w:r w:rsidRPr="00446AF4">
        <w:rPr>
          <w:sz w:val="26"/>
          <w:szCs w:val="26"/>
        </w:rPr>
        <w:t>-жылдарга өнүктүрүү программасынын артыкчылыктары аныкталган.</w:t>
      </w:r>
    </w:p>
    <w:p w:rsidR="006150B6" w:rsidRPr="002107F5" w:rsidRDefault="00446AF4" w:rsidP="00446AF4">
      <w:pPr>
        <w:tabs>
          <w:tab w:val="left" w:pos="0"/>
        </w:tabs>
        <w:ind w:firstLine="709"/>
        <w:rPr>
          <w:sz w:val="26"/>
          <w:szCs w:val="26"/>
        </w:rPr>
      </w:pPr>
      <w:r w:rsidRPr="00446AF4">
        <w:rPr>
          <w:sz w:val="26"/>
          <w:szCs w:val="26"/>
        </w:rPr>
        <w:t>Программа билим берүү мекемеси үчүн гид жана навигатор болуп саналат.</w:t>
      </w:r>
    </w:p>
    <w:p w:rsidR="00446AF4" w:rsidRPr="00446AF4" w:rsidRDefault="00446AF4" w:rsidP="00446AF4">
      <w:pPr>
        <w:tabs>
          <w:tab w:val="left" w:pos="0"/>
          <w:tab w:val="left" w:pos="398"/>
        </w:tabs>
        <w:ind w:left="360"/>
        <w:rPr>
          <w:b/>
          <w:sz w:val="26"/>
          <w:szCs w:val="26"/>
        </w:rPr>
      </w:pPr>
      <w:r w:rsidRPr="00446AF4">
        <w:rPr>
          <w:b/>
          <w:sz w:val="26"/>
          <w:szCs w:val="26"/>
          <w:lang w:val="ky-KG"/>
        </w:rPr>
        <w:t xml:space="preserve">                          </w:t>
      </w:r>
      <w:r w:rsidRPr="00446AF4">
        <w:rPr>
          <w:b/>
          <w:sz w:val="26"/>
          <w:szCs w:val="26"/>
        </w:rPr>
        <w:t>3.2. Максат:</w:t>
      </w:r>
    </w:p>
    <w:p w:rsidR="00446AF4" w:rsidRPr="00446AF4" w:rsidRDefault="00446AF4" w:rsidP="00446AF4">
      <w:pPr>
        <w:pStyle w:val="af8"/>
        <w:numPr>
          <w:ilvl w:val="0"/>
          <w:numId w:val="2"/>
        </w:numPr>
        <w:tabs>
          <w:tab w:val="left" w:pos="0"/>
          <w:tab w:val="left" w:pos="398"/>
        </w:tabs>
        <w:rPr>
          <w:rFonts w:ascii="Times New Roman" w:hAnsi="Times New Roman"/>
          <w:sz w:val="26"/>
          <w:szCs w:val="26"/>
        </w:rPr>
      </w:pPr>
      <w:r w:rsidRPr="00446AF4">
        <w:rPr>
          <w:rFonts w:ascii="Times New Roman" w:hAnsi="Times New Roman"/>
          <w:sz w:val="26"/>
          <w:szCs w:val="26"/>
        </w:rPr>
        <w:t>Мектепте иштеп жаткан билим берүү системасын алып келүү процессинде бирдиктүү билим берүү линияларын ишке ашыруу.</w:t>
      </w:r>
    </w:p>
    <w:p w:rsidR="00446AF4" w:rsidRPr="00446AF4" w:rsidRDefault="00446AF4" w:rsidP="00446AF4">
      <w:pPr>
        <w:tabs>
          <w:tab w:val="left" w:pos="0"/>
          <w:tab w:val="left" w:pos="398"/>
        </w:tabs>
        <w:ind w:left="360"/>
        <w:rPr>
          <w:b/>
          <w:sz w:val="26"/>
          <w:szCs w:val="26"/>
        </w:rPr>
      </w:pPr>
      <w:r w:rsidRPr="00446AF4">
        <w:rPr>
          <w:b/>
          <w:sz w:val="26"/>
          <w:szCs w:val="26"/>
          <w:lang w:val="ky-KG"/>
        </w:rPr>
        <w:t xml:space="preserve">                       </w:t>
      </w:r>
      <w:r w:rsidRPr="00446AF4">
        <w:rPr>
          <w:b/>
          <w:sz w:val="26"/>
          <w:szCs w:val="26"/>
        </w:rPr>
        <w:t>3.3. Билим берүүнүн максаттары:</w:t>
      </w:r>
    </w:p>
    <w:p w:rsidR="00446AF4" w:rsidRPr="00446AF4" w:rsidRDefault="00446AF4" w:rsidP="00446AF4">
      <w:pPr>
        <w:pStyle w:val="af8"/>
        <w:numPr>
          <w:ilvl w:val="0"/>
          <w:numId w:val="2"/>
        </w:numPr>
        <w:tabs>
          <w:tab w:val="left" w:pos="0"/>
          <w:tab w:val="left" w:pos="398"/>
        </w:tabs>
        <w:rPr>
          <w:rFonts w:ascii="Times New Roman" w:hAnsi="Times New Roman"/>
          <w:sz w:val="26"/>
          <w:szCs w:val="26"/>
        </w:rPr>
      </w:pPr>
      <w:r w:rsidRPr="00446AF4">
        <w:rPr>
          <w:rFonts w:ascii="Times New Roman" w:hAnsi="Times New Roman"/>
          <w:sz w:val="26"/>
          <w:szCs w:val="26"/>
        </w:rPr>
        <w:t>маалыматтык-коммуникациялык жана билим берүү м</w:t>
      </w:r>
      <w:r>
        <w:rPr>
          <w:rFonts w:ascii="Times New Roman" w:hAnsi="Times New Roman"/>
          <w:sz w:val="26"/>
          <w:szCs w:val="26"/>
        </w:rPr>
        <w:t>илдеттерин чечүүдө окуучулардын</w:t>
      </w:r>
      <w:r w:rsidRPr="00446AF4">
        <w:rPr>
          <w:rFonts w:ascii="Times New Roman" w:hAnsi="Times New Roman"/>
          <w:sz w:val="26"/>
          <w:szCs w:val="26"/>
        </w:rPr>
        <w:t xml:space="preserve"> негизги компетенцияларын калыптандыруу;</w:t>
      </w:r>
    </w:p>
    <w:p w:rsidR="00446AF4" w:rsidRDefault="00446AF4" w:rsidP="00446AF4">
      <w:pPr>
        <w:pStyle w:val="af8"/>
        <w:numPr>
          <w:ilvl w:val="0"/>
          <w:numId w:val="2"/>
        </w:numPr>
        <w:tabs>
          <w:tab w:val="left" w:pos="0"/>
          <w:tab w:val="left" w:pos="398"/>
        </w:tabs>
        <w:spacing w:after="0" w:line="240" w:lineRule="auto"/>
        <w:rPr>
          <w:rFonts w:ascii="Times New Roman" w:hAnsi="Times New Roman"/>
          <w:sz w:val="26"/>
          <w:szCs w:val="26"/>
        </w:rPr>
      </w:pPr>
      <w:r w:rsidRPr="00446AF4">
        <w:rPr>
          <w:rFonts w:ascii="Times New Roman" w:hAnsi="Times New Roman"/>
          <w:sz w:val="26"/>
          <w:szCs w:val="26"/>
        </w:rPr>
        <w:t xml:space="preserve"> б</w:t>
      </w:r>
      <w:r>
        <w:rPr>
          <w:rFonts w:ascii="Times New Roman" w:hAnsi="Times New Roman"/>
          <w:sz w:val="26"/>
          <w:szCs w:val="26"/>
        </w:rPr>
        <w:t>илим берүү процессинде окуучуларды</w:t>
      </w:r>
      <w:r w:rsidRPr="00446AF4">
        <w:rPr>
          <w:rFonts w:ascii="Times New Roman" w:hAnsi="Times New Roman"/>
          <w:sz w:val="26"/>
          <w:szCs w:val="26"/>
        </w:rPr>
        <w:t xml:space="preserve"> өз алдынча өнүктүрүү жана алдыга жылдыруу каражаттарын жана ыкма</w:t>
      </w:r>
      <w:r>
        <w:rPr>
          <w:rFonts w:ascii="Times New Roman" w:hAnsi="Times New Roman"/>
          <w:sz w:val="26"/>
          <w:szCs w:val="26"/>
        </w:rPr>
        <w:t>ларын калыптандыруу аркылуу</w:t>
      </w:r>
      <w:r w:rsidRPr="00446AF4">
        <w:rPr>
          <w:rFonts w:ascii="Times New Roman" w:hAnsi="Times New Roman"/>
          <w:sz w:val="26"/>
          <w:szCs w:val="26"/>
        </w:rPr>
        <w:t xml:space="preserve"> окуу процессин индивидуалдаштырууну ишке ашыруу;</w:t>
      </w:r>
    </w:p>
    <w:p w:rsidR="006150B6" w:rsidRPr="00446AF4" w:rsidRDefault="006150B6" w:rsidP="00446AF4">
      <w:pPr>
        <w:jc w:val="right"/>
        <w:rPr>
          <w:lang w:eastAsia="en-US"/>
        </w:rPr>
      </w:pPr>
    </w:p>
    <w:p w:rsidR="00446AF4" w:rsidRPr="00446AF4" w:rsidRDefault="00446AF4" w:rsidP="00446AF4">
      <w:pPr>
        <w:pStyle w:val="af3"/>
        <w:numPr>
          <w:ilvl w:val="0"/>
          <w:numId w:val="2"/>
        </w:numPr>
        <w:tabs>
          <w:tab w:val="left" w:pos="0"/>
          <w:tab w:val="left" w:pos="392"/>
        </w:tabs>
        <w:contextualSpacing/>
        <w:jc w:val="both"/>
        <w:rPr>
          <w:sz w:val="26"/>
          <w:szCs w:val="26"/>
        </w:rPr>
      </w:pPr>
      <w:r w:rsidRPr="00446AF4">
        <w:rPr>
          <w:sz w:val="26"/>
          <w:szCs w:val="26"/>
        </w:rPr>
        <w:t xml:space="preserve"> мектеп окуучуларынын билим берүү (класстык жана мектептен тышкаркы), мектептен жана мектептен тышкаркы билим берүү жетишкендиктерин, алардын долбоорлорун жана коомдук практикасын колдоону уюштуруу;</w:t>
      </w:r>
    </w:p>
    <w:p w:rsidR="00446AF4" w:rsidRPr="00446AF4" w:rsidRDefault="00446AF4" w:rsidP="00446AF4">
      <w:pPr>
        <w:pStyle w:val="af3"/>
        <w:numPr>
          <w:ilvl w:val="0"/>
          <w:numId w:val="2"/>
        </w:numPr>
        <w:tabs>
          <w:tab w:val="left" w:pos="0"/>
          <w:tab w:val="left" w:pos="392"/>
        </w:tabs>
        <w:contextualSpacing/>
        <w:jc w:val="both"/>
        <w:rPr>
          <w:sz w:val="26"/>
          <w:szCs w:val="26"/>
        </w:rPr>
      </w:pPr>
      <w:r w:rsidRPr="00446AF4">
        <w:rPr>
          <w:sz w:val="26"/>
          <w:szCs w:val="26"/>
        </w:rPr>
        <w:t xml:space="preserve"> окуучулардын билим берүү ишмердүүлүгүндөгү ийгилигин жана өзүн-өзү ишке ашыруусун билдирген адамдар менен, дүйнө менен жана өзү менен болгон мамилелердин субъекти катары өнүгүшүнө көмөк көрсөтүү;</w:t>
      </w:r>
    </w:p>
    <w:p w:rsidR="00446AF4" w:rsidRPr="00446AF4" w:rsidRDefault="00446AF4" w:rsidP="00446AF4">
      <w:pPr>
        <w:pStyle w:val="af3"/>
        <w:numPr>
          <w:ilvl w:val="0"/>
          <w:numId w:val="2"/>
        </w:numPr>
        <w:tabs>
          <w:tab w:val="left" w:pos="0"/>
          <w:tab w:val="left" w:pos="392"/>
        </w:tabs>
        <w:contextualSpacing/>
        <w:jc w:val="both"/>
        <w:rPr>
          <w:sz w:val="26"/>
          <w:szCs w:val="26"/>
        </w:rPr>
      </w:pPr>
      <w:r w:rsidRPr="00446AF4">
        <w:rPr>
          <w:sz w:val="26"/>
          <w:szCs w:val="26"/>
        </w:rPr>
        <w:t xml:space="preserve"> окуучулардын физикалык жана психикалык саламаттыгын, коопсуздугун сактоо жана чыңдоо, алардын эмоционалдык бейпилдигин камсыз кылуу;</w:t>
      </w:r>
    </w:p>
    <w:p w:rsidR="006150B6" w:rsidRPr="00446AF4" w:rsidRDefault="008E5316" w:rsidP="00446AF4">
      <w:pPr>
        <w:pStyle w:val="af3"/>
        <w:numPr>
          <w:ilvl w:val="0"/>
          <w:numId w:val="2"/>
        </w:numPr>
        <w:tabs>
          <w:tab w:val="left" w:pos="0"/>
          <w:tab w:val="left" w:pos="392"/>
        </w:tabs>
        <w:spacing w:after="0"/>
        <w:contextualSpacing/>
        <w:jc w:val="both"/>
        <w:rPr>
          <w:rStyle w:val="af"/>
          <w:sz w:val="26"/>
          <w:szCs w:val="26"/>
        </w:rPr>
      </w:pPr>
      <w:r>
        <w:rPr>
          <w:sz w:val="26"/>
          <w:szCs w:val="26"/>
        </w:rPr>
        <w:lastRenderedPageBreak/>
        <w:t xml:space="preserve"> окуучуларга</w:t>
      </w:r>
      <w:r w:rsidR="00446AF4" w:rsidRPr="00446AF4">
        <w:rPr>
          <w:sz w:val="26"/>
          <w:szCs w:val="26"/>
        </w:rPr>
        <w:t xml:space="preserve"> анын ар кандай көрүнүштөрүндө (билим берүү, лингвистикалык, математикалык, табият таануу, жарандык, технологиялык) сабаттуулукка ээ болууга жардам берүү.</w:t>
      </w:r>
    </w:p>
    <w:p w:rsidR="00446AF4" w:rsidRPr="008917EE" w:rsidRDefault="008917EE" w:rsidP="008917EE">
      <w:pPr>
        <w:tabs>
          <w:tab w:val="left" w:pos="0"/>
          <w:tab w:val="left" w:pos="392"/>
        </w:tabs>
        <w:ind w:left="360"/>
        <w:contextualSpacing/>
        <w:jc w:val="both"/>
        <w:rPr>
          <w:b/>
          <w:sz w:val="26"/>
          <w:szCs w:val="26"/>
        </w:rPr>
      </w:pPr>
      <w:r>
        <w:rPr>
          <w:b/>
          <w:sz w:val="26"/>
          <w:szCs w:val="26"/>
          <w:lang w:val="ky-KG"/>
        </w:rPr>
        <w:t xml:space="preserve">                               </w:t>
      </w:r>
      <w:r w:rsidR="00446AF4" w:rsidRPr="008917EE">
        <w:rPr>
          <w:b/>
          <w:sz w:val="26"/>
          <w:szCs w:val="26"/>
        </w:rPr>
        <w:t>Кадрдык милдеттер:</w:t>
      </w:r>
    </w:p>
    <w:p w:rsidR="00446AF4" w:rsidRPr="00446AF4" w:rsidRDefault="008917EE" w:rsidP="00446AF4">
      <w:pPr>
        <w:numPr>
          <w:ilvl w:val="0"/>
          <w:numId w:val="2"/>
        </w:numPr>
        <w:tabs>
          <w:tab w:val="left" w:pos="0"/>
          <w:tab w:val="left" w:pos="392"/>
        </w:tabs>
        <w:contextualSpacing/>
        <w:jc w:val="both"/>
        <w:rPr>
          <w:sz w:val="26"/>
          <w:szCs w:val="26"/>
        </w:rPr>
      </w:pPr>
      <w:r>
        <w:rPr>
          <w:sz w:val="26"/>
          <w:szCs w:val="26"/>
        </w:rPr>
        <w:t xml:space="preserve"> Мамлекеттик стандарттын</w:t>
      </w:r>
      <w:r w:rsidR="00446AF4" w:rsidRPr="00446AF4">
        <w:rPr>
          <w:sz w:val="26"/>
          <w:szCs w:val="26"/>
        </w:rPr>
        <w:t xml:space="preserve"> талаптарын эске алуу менен негизги билим берүү программаларын ишке ашырууну жана жалпы билим берүүнүн пландаштырылган натыйжаларына жетишүүнү камсыз кылуу үчүн зарыл болгон стандарттардын жана ченемдердин системасын иштеп чыгуу;</w:t>
      </w:r>
    </w:p>
    <w:p w:rsidR="00446AF4" w:rsidRPr="00446AF4" w:rsidRDefault="00446AF4" w:rsidP="00446AF4">
      <w:pPr>
        <w:numPr>
          <w:ilvl w:val="0"/>
          <w:numId w:val="2"/>
        </w:numPr>
        <w:tabs>
          <w:tab w:val="left" w:pos="0"/>
          <w:tab w:val="left" w:pos="392"/>
        </w:tabs>
        <w:contextualSpacing/>
        <w:jc w:val="both"/>
        <w:rPr>
          <w:sz w:val="26"/>
          <w:szCs w:val="26"/>
        </w:rPr>
      </w:pPr>
      <w:r w:rsidRPr="00446AF4">
        <w:rPr>
          <w:sz w:val="26"/>
          <w:szCs w:val="26"/>
        </w:rPr>
        <w:t>окутулуп жаткан дисциплинанын профилине жана зарыл квалификацияга туура келген, инновациялык профессионалдык ишмердүүлүккө жөндөмдүү, зарыл болгон усулдук маданият деңгээлине ээ жана үзгүлтүксүз билим алууга калыптанган даяр кадрлар менен толуктоо;</w:t>
      </w:r>
    </w:p>
    <w:p w:rsidR="00446AF4" w:rsidRPr="00446AF4" w:rsidRDefault="00446AF4" w:rsidP="00446AF4">
      <w:pPr>
        <w:numPr>
          <w:ilvl w:val="0"/>
          <w:numId w:val="2"/>
        </w:numPr>
        <w:tabs>
          <w:tab w:val="left" w:pos="0"/>
          <w:tab w:val="left" w:pos="392"/>
        </w:tabs>
        <w:contextualSpacing/>
        <w:jc w:val="both"/>
        <w:rPr>
          <w:sz w:val="26"/>
          <w:szCs w:val="26"/>
        </w:rPr>
      </w:pPr>
      <w:r w:rsidRPr="00446AF4">
        <w:rPr>
          <w:sz w:val="26"/>
          <w:szCs w:val="26"/>
        </w:rPr>
        <w:t>жеке өзүн өзү аныктоо чөйрөсүндө кесиптик, маалыматтык, коммуникативдик, жалпы маданий, социалдык жана эмгектик компетенцияларды калыптандыруу;</w:t>
      </w:r>
    </w:p>
    <w:p w:rsidR="00446AF4" w:rsidRPr="00446AF4" w:rsidRDefault="00446AF4" w:rsidP="00446AF4">
      <w:pPr>
        <w:numPr>
          <w:ilvl w:val="0"/>
          <w:numId w:val="2"/>
        </w:numPr>
        <w:tabs>
          <w:tab w:val="left" w:pos="0"/>
          <w:tab w:val="left" w:pos="392"/>
        </w:tabs>
        <w:contextualSpacing/>
        <w:jc w:val="both"/>
        <w:rPr>
          <w:sz w:val="26"/>
          <w:szCs w:val="26"/>
        </w:rPr>
      </w:pPr>
      <w:r w:rsidRPr="00446AF4">
        <w:rPr>
          <w:sz w:val="26"/>
          <w:szCs w:val="26"/>
        </w:rPr>
        <w:t xml:space="preserve"> жетишпеген кадрдык ресурстарды толтурууга мүмкүнчүлүк берүүчү кошумча билим берүү мекемелери менен өз ара аракеттенүү үчүн шарттарды түзүү;</w:t>
      </w:r>
    </w:p>
    <w:p w:rsidR="00446AF4" w:rsidRPr="00446AF4" w:rsidRDefault="00446AF4" w:rsidP="00446AF4">
      <w:pPr>
        <w:numPr>
          <w:ilvl w:val="0"/>
          <w:numId w:val="2"/>
        </w:numPr>
        <w:tabs>
          <w:tab w:val="left" w:pos="0"/>
          <w:tab w:val="left" w:pos="392"/>
        </w:tabs>
        <w:contextualSpacing/>
        <w:jc w:val="both"/>
        <w:rPr>
          <w:sz w:val="26"/>
          <w:szCs w:val="26"/>
        </w:rPr>
      </w:pPr>
      <w:r w:rsidRPr="00446AF4">
        <w:rPr>
          <w:sz w:val="26"/>
          <w:szCs w:val="26"/>
        </w:rPr>
        <w:t>мамлекеттик билим берүү стандартын киргизүү менен байланышкан маселелердин бардык комплекси боюнча кызматкерлерди массалык түрдө окутуу, туруктуу илимий-методикалык камсыздоо;</w:t>
      </w:r>
    </w:p>
    <w:p w:rsidR="006150B6" w:rsidRPr="002107F5" w:rsidRDefault="00446AF4" w:rsidP="00446AF4">
      <w:pPr>
        <w:numPr>
          <w:ilvl w:val="0"/>
          <w:numId w:val="2"/>
        </w:numPr>
        <w:tabs>
          <w:tab w:val="left" w:pos="0"/>
          <w:tab w:val="left" w:pos="392"/>
        </w:tabs>
        <w:contextualSpacing/>
        <w:jc w:val="both"/>
        <w:rPr>
          <w:sz w:val="26"/>
          <w:szCs w:val="26"/>
        </w:rPr>
      </w:pPr>
      <w:r w:rsidRPr="00446AF4">
        <w:rPr>
          <w:sz w:val="26"/>
          <w:szCs w:val="26"/>
        </w:rPr>
        <w:t xml:space="preserve"> мугалимдердин ишинин натыйжаларына, окуу процессине жана инновациялардын натыйжалуулугуна комплекстүү мониторинг жүргүзүү.</w:t>
      </w:r>
    </w:p>
    <w:p w:rsidR="00BF47F6" w:rsidRPr="00BF47F6" w:rsidRDefault="00BF47F6" w:rsidP="00BF47F6">
      <w:pPr>
        <w:tabs>
          <w:tab w:val="left" w:pos="0"/>
        </w:tabs>
        <w:contextualSpacing/>
        <w:jc w:val="both"/>
        <w:rPr>
          <w:b/>
          <w:sz w:val="26"/>
          <w:szCs w:val="26"/>
        </w:rPr>
      </w:pPr>
      <w:r>
        <w:rPr>
          <w:sz w:val="26"/>
          <w:szCs w:val="26"/>
        </w:rPr>
        <w:t xml:space="preserve">           </w:t>
      </w:r>
      <w:r w:rsidR="005C4BF4">
        <w:rPr>
          <w:sz w:val="26"/>
          <w:szCs w:val="26"/>
        </w:rPr>
        <w:t xml:space="preserve">             </w:t>
      </w:r>
      <w:r>
        <w:rPr>
          <w:sz w:val="26"/>
          <w:szCs w:val="26"/>
        </w:rPr>
        <w:t xml:space="preserve"> </w:t>
      </w:r>
      <w:r w:rsidRPr="00BF47F6">
        <w:rPr>
          <w:b/>
          <w:sz w:val="26"/>
          <w:szCs w:val="26"/>
        </w:rPr>
        <w:t>Педагогикалык колдоонун милдеттери:</w:t>
      </w:r>
    </w:p>
    <w:p w:rsidR="00BF47F6" w:rsidRPr="00BF47F6" w:rsidRDefault="00BF47F6" w:rsidP="00BF47F6">
      <w:pPr>
        <w:tabs>
          <w:tab w:val="left" w:pos="0"/>
        </w:tabs>
        <w:ind w:firstLine="709"/>
        <w:contextualSpacing/>
        <w:jc w:val="both"/>
        <w:rPr>
          <w:sz w:val="26"/>
          <w:szCs w:val="26"/>
        </w:rPr>
      </w:pPr>
      <w:r w:rsidRPr="00BF47F6">
        <w:rPr>
          <w:sz w:val="26"/>
          <w:szCs w:val="26"/>
        </w:rPr>
        <w:t>• мамлекеттик негизде ар кандай предметтер боюнча жумушчу билим берүү программаларын иштеп чыгуу. программалар, жаңы мамлекеттик билим берүү стандарттары;</w:t>
      </w:r>
    </w:p>
    <w:p w:rsidR="00BF47F6" w:rsidRPr="00BF47F6" w:rsidRDefault="00BF47F6" w:rsidP="00BF47F6">
      <w:pPr>
        <w:tabs>
          <w:tab w:val="left" w:pos="0"/>
        </w:tabs>
        <w:ind w:firstLine="709"/>
        <w:contextualSpacing/>
        <w:jc w:val="both"/>
        <w:rPr>
          <w:sz w:val="26"/>
          <w:szCs w:val="26"/>
        </w:rPr>
      </w:pPr>
      <w:r w:rsidRPr="00BF47F6">
        <w:rPr>
          <w:sz w:val="26"/>
          <w:szCs w:val="26"/>
        </w:rPr>
        <w:t>• инновациялык, көз карандысыз, критикалык ой жүгүртүүнү өнүктүрүүчү жаңы технологияларды киргизүү;</w:t>
      </w:r>
    </w:p>
    <w:p w:rsidR="00BF47F6" w:rsidRPr="00BF47F6" w:rsidRDefault="00BF47F6" w:rsidP="00BF47F6">
      <w:pPr>
        <w:tabs>
          <w:tab w:val="left" w:pos="0"/>
        </w:tabs>
        <w:ind w:firstLine="709"/>
        <w:contextualSpacing/>
        <w:jc w:val="both"/>
        <w:rPr>
          <w:sz w:val="26"/>
          <w:szCs w:val="26"/>
        </w:rPr>
      </w:pPr>
      <w:r w:rsidRPr="00BF47F6">
        <w:rPr>
          <w:sz w:val="26"/>
          <w:szCs w:val="26"/>
        </w:rPr>
        <w:t>• руханий-адептик тарбиялоонун билим берүү программасын иштеп чыгуу жана ишке ашыруу;</w:t>
      </w:r>
    </w:p>
    <w:p w:rsidR="00BF47F6" w:rsidRPr="00BF47F6" w:rsidRDefault="00BF47F6" w:rsidP="00BF47F6">
      <w:pPr>
        <w:tabs>
          <w:tab w:val="left" w:pos="0"/>
        </w:tabs>
        <w:ind w:firstLine="709"/>
        <w:contextualSpacing/>
        <w:jc w:val="both"/>
        <w:rPr>
          <w:sz w:val="26"/>
          <w:szCs w:val="26"/>
        </w:rPr>
      </w:pPr>
      <w:r w:rsidRPr="00BF47F6">
        <w:rPr>
          <w:sz w:val="26"/>
          <w:szCs w:val="26"/>
        </w:rPr>
        <w:t>• руханий жана физикалык ден соолукту сактоо жана чыңдоо программасын ишке ашыруу;</w:t>
      </w:r>
    </w:p>
    <w:p w:rsidR="00BF47F6" w:rsidRPr="00BF47F6" w:rsidRDefault="00BF47F6" w:rsidP="00BF47F6">
      <w:pPr>
        <w:tabs>
          <w:tab w:val="left" w:pos="0"/>
        </w:tabs>
        <w:ind w:firstLine="709"/>
        <w:contextualSpacing/>
        <w:jc w:val="both"/>
        <w:rPr>
          <w:sz w:val="26"/>
          <w:szCs w:val="26"/>
        </w:rPr>
      </w:pPr>
      <w:r w:rsidRPr="00BF47F6">
        <w:rPr>
          <w:sz w:val="26"/>
          <w:szCs w:val="26"/>
        </w:rPr>
        <w:t>• оңдоо иштеринин программасын иштеп чыгуу;</w:t>
      </w:r>
    </w:p>
    <w:p w:rsidR="00BF47F6" w:rsidRPr="00BF47F6" w:rsidRDefault="00BF47F6" w:rsidP="00BF47F6">
      <w:pPr>
        <w:tabs>
          <w:tab w:val="left" w:pos="0"/>
        </w:tabs>
        <w:ind w:firstLine="709"/>
        <w:contextualSpacing/>
        <w:jc w:val="both"/>
        <w:rPr>
          <w:sz w:val="26"/>
          <w:szCs w:val="26"/>
        </w:rPr>
      </w:pPr>
      <w:r w:rsidRPr="00BF47F6">
        <w:rPr>
          <w:sz w:val="26"/>
          <w:szCs w:val="26"/>
        </w:rPr>
        <w:t>• билим берүүнү модернизациялоону эске алуу менен окуу процессин уюштуруу жана ишке ашыруу боюнча жергиликтүү актыларды иштеп чыгуу</w:t>
      </w:r>
    </w:p>
    <w:p w:rsidR="006150B6" w:rsidRPr="002107F5" w:rsidRDefault="00BF47F6" w:rsidP="00BF47F6">
      <w:pPr>
        <w:tabs>
          <w:tab w:val="left" w:pos="0"/>
        </w:tabs>
        <w:ind w:firstLine="709"/>
        <w:contextualSpacing/>
        <w:jc w:val="both"/>
        <w:rPr>
          <w:sz w:val="26"/>
          <w:szCs w:val="26"/>
        </w:rPr>
      </w:pPr>
      <w:r w:rsidRPr="00BF47F6">
        <w:rPr>
          <w:sz w:val="26"/>
          <w:szCs w:val="26"/>
        </w:rPr>
        <w:t>• «Окуучулардын жеке жетишкендиктерин баалоо» долбоорун ишке ашыруу, жеке натыйжаларды калыптандырууга салым кошуу</w:t>
      </w:r>
    </w:p>
    <w:p w:rsidR="006872FD" w:rsidRPr="006872FD" w:rsidRDefault="005C4BF4" w:rsidP="005C4BF4">
      <w:pPr>
        <w:tabs>
          <w:tab w:val="left" w:pos="0"/>
          <w:tab w:val="left" w:pos="392"/>
        </w:tabs>
        <w:ind w:left="360"/>
        <w:contextualSpacing/>
        <w:jc w:val="both"/>
        <w:rPr>
          <w:b/>
          <w:sz w:val="26"/>
          <w:szCs w:val="26"/>
        </w:rPr>
      </w:pPr>
      <w:r>
        <w:rPr>
          <w:b/>
          <w:sz w:val="26"/>
          <w:szCs w:val="26"/>
        </w:rPr>
        <w:t xml:space="preserve">                   </w:t>
      </w:r>
      <w:r w:rsidR="006872FD" w:rsidRPr="006872FD">
        <w:rPr>
          <w:b/>
          <w:sz w:val="26"/>
          <w:szCs w:val="26"/>
        </w:rPr>
        <w:t>Психологиялык колдоонун милдеттери:</w:t>
      </w:r>
    </w:p>
    <w:p w:rsidR="006872FD" w:rsidRPr="006872FD" w:rsidRDefault="006872FD" w:rsidP="006872FD">
      <w:pPr>
        <w:numPr>
          <w:ilvl w:val="0"/>
          <w:numId w:val="2"/>
        </w:numPr>
        <w:tabs>
          <w:tab w:val="left" w:pos="0"/>
          <w:tab w:val="left" w:pos="392"/>
        </w:tabs>
        <w:contextualSpacing/>
        <w:jc w:val="both"/>
        <w:rPr>
          <w:sz w:val="26"/>
          <w:szCs w:val="26"/>
        </w:rPr>
      </w:pPr>
      <w:r w:rsidRPr="006872FD">
        <w:rPr>
          <w:sz w:val="26"/>
          <w:szCs w:val="26"/>
        </w:rPr>
        <w:t xml:space="preserve"> студенттердин билимди өздөштүрүүсүн оңдоого багытталган методдорду апробациялоо жана ишке ашыруу;</w:t>
      </w:r>
    </w:p>
    <w:p w:rsidR="006872FD" w:rsidRPr="006872FD" w:rsidRDefault="006872FD" w:rsidP="006872FD">
      <w:pPr>
        <w:numPr>
          <w:ilvl w:val="0"/>
          <w:numId w:val="2"/>
        </w:numPr>
        <w:tabs>
          <w:tab w:val="left" w:pos="0"/>
          <w:tab w:val="left" w:pos="392"/>
        </w:tabs>
        <w:contextualSpacing/>
        <w:jc w:val="both"/>
        <w:rPr>
          <w:sz w:val="26"/>
          <w:szCs w:val="26"/>
        </w:rPr>
      </w:pPr>
      <w:r w:rsidRPr="006872FD">
        <w:rPr>
          <w:sz w:val="26"/>
          <w:szCs w:val="26"/>
        </w:rPr>
        <w:t>таланттуу балдарды аныктоо үчүн эң натыйжалуу психодиагностикалык комплекстерди апробациялоо жана ишке ашыруу;</w:t>
      </w:r>
    </w:p>
    <w:p w:rsidR="006150B6" w:rsidRPr="002107F5" w:rsidRDefault="006872FD" w:rsidP="006872FD">
      <w:pPr>
        <w:numPr>
          <w:ilvl w:val="0"/>
          <w:numId w:val="2"/>
        </w:numPr>
        <w:tabs>
          <w:tab w:val="left" w:pos="0"/>
          <w:tab w:val="left" w:pos="392"/>
        </w:tabs>
        <w:contextualSpacing/>
        <w:jc w:val="both"/>
        <w:rPr>
          <w:sz w:val="26"/>
          <w:szCs w:val="26"/>
        </w:rPr>
      </w:pPr>
      <w:r w:rsidRPr="006872FD">
        <w:rPr>
          <w:sz w:val="26"/>
          <w:szCs w:val="26"/>
        </w:rPr>
        <w:t xml:space="preserve"> таланттуу баланы өнүктүрүү үчүн чыгармачылык, жеке программаларды иштеп чыгуу.</w:t>
      </w:r>
    </w:p>
    <w:p w:rsidR="005C4BF4" w:rsidRPr="005C4BF4" w:rsidRDefault="005C4BF4" w:rsidP="005C4BF4">
      <w:pPr>
        <w:tabs>
          <w:tab w:val="left" w:pos="0"/>
          <w:tab w:val="left" w:pos="392"/>
        </w:tabs>
        <w:contextualSpacing/>
        <w:jc w:val="both"/>
        <w:rPr>
          <w:b/>
          <w:sz w:val="26"/>
          <w:szCs w:val="26"/>
        </w:rPr>
      </w:pPr>
      <w:r>
        <w:rPr>
          <w:sz w:val="26"/>
          <w:szCs w:val="26"/>
        </w:rPr>
        <w:t xml:space="preserve">                     </w:t>
      </w:r>
      <w:r w:rsidRPr="005C4BF4">
        <w:rPr>
          <w:b/>
          <w:sz w:val="26"/>
          <w:szCs w:val="26"/>
        </w:rPr>
        <w:t>Материалдык-техникалык камсыздоо милдеттери:</w:t>
      </w:r>
    </w:p>
    <w:p w:rsidR="005C4BF4" w:rsidRPr="005C4BF4" w:rsidRDefault="005C4BF4" w:rsidP="005C4BF4">
      <w:pPr>
        <w:numPr>
          <w:ilvl w:val="0"/>
          <w:numId w:val="2"/>
        </w:numPr>
        <w:tabs>
          <w:tab w:val="left" w:pos="0"/>
          <w:tab w:val="left" w:pos="392"/>
        </w:tabs>
        <w:contextualSpacing/>
        <w:jc w:val="both"/>
        <w:rPr>
          <w:sz w:val="26"/>
          <w:szCs w:val="26"/>
        </w:rPr>
      </w:pPr>
      <w:r w:rsidRPr="005C4BF4">
        <w:rPr>
          <w:sz w:val="26"/>
          <w:szCs w:val="26"/>
        </w:rPr>
        <w:t xml:space="preserve"> өнүктүрүү программасын материалдык жактан камсыздоону иштеп чыгуу жана ишке ашыруу;</w:t>
      </w:r>
    </w:p>
    <w:p w:rsidR="005C4BF4" w:rsidRPr="005C4BF4" w:rsidRDefault="005C4BF4" w:rsidP="005C4BF4">
      <w:pPr>
        <w:numPr>
          <w:ilvl w:val="0"/>
          <w:numId w:val="2"/>
        </w:numPr>
        <w:tabs>
          <w:tab w:val="left" w:pos="0"/>
          <w:tab w:val="left" w:pos="392"/>
        </w:tabs>
        <w:contextualSpacing/>
        <w:jc w:val="both"/>
        <w:rPr>
          <w:sz w:val="26"/>
          <w:szCs w:val="26"/>
        </w:rPr>
      </w:pPr>
      <w:r w:rsidRPr="005C4BF4">
        <w:rPr>
          <w:sz w:val="26"/>
          <w:szCs w:val="26"/>
        </w:rPr>
        <w:lastRenderedPageBreak/>
        <w:t xml:space="preserve"> билим берүүнүн жогорку сапатын камсыз кылуу үчүн зарыл болгон материалдык-техникалык базаны түзүү (жалпы орто билим берүү)</w:t>
      </w:r>
    </w:p>
    <w:p w:rsidR="005C4BF4" w:rsidRPr="005C4BF4" w:rsidRDefault="005C4BF4" w:rsidP="005C4BF4">
      <w:pPr>
        <w:numPr>
          <w:ilvl w:val="0"/>
          <w:numId w:val="2"/>
        </w:numPr>
        <w:tabs>
          <w:tab w:val="left" w:pos="0"/>
          <w:tab w:val="left" w:pos="392"/>
        </w:tabs>
        <w:contextualSpacing/>
        <w:jc w:val="both"/>
        <w:rPr>
          <w:sz w:val="26"/>
          <w:szCs w:val="26"/>
        </w:rPr>
      </w:pPr>
      <w:r w:rsidRPr="005C4BF4">
        <w:rPr>
          <w:sz w:val="26"/>
          <w:szCs w:val="26"/>
        </w:rPr>
        <w:t>Башкаруу милдеттери:</w:t>
      </w:r>
    </w:p>
    <w:p w:rsidR="005C4BF4" w:rsidRPr="005C4BF4" w:rsidRDefault="005C4BF4" w:rsidP="005C4BF4">
      <w:pPr>
        <w:numPr>
          <w:ilvl w:val="0"/>
          <w:numId w:val="2"/>
        </w:numPr>
        <w:tabs>
          <w:tab w:val="left" w:pos="0"/>
          <w:tab w:val="left" w:pos="392"/>
        </w:tabs>
        <w:contextualSpacing/>
        <w:jc w:val="both"/>
        <w:rPr>
          <w:sz w:val="26"/>
          <w:szCs w:val="26"/>
        </w:rPr>
      </w:pPr>
      <w:r w:rsidRPr="005C4BF4">
        <w:rPr>
          <w:sz w:val="26"/>
          <w:szCs w:val="26"/>
        </w:rPr>
        <w:t>Өнүгүү программасын ишке ашырууга тартылган бардык билим берүү түзүмдөрүн жана персоналды натыйжалуу башкаруу концепциясын иштеп чыгуу жана ишке ашыруу;</w:t>
      </w:r>
    </w:p>
    <w:p w:rsidR="005C4BF4" w:rsidRPr="005C4BF4" w:rsidRDefault="005C4BF4" w:rsidP="005C4BF4">
      <w:pPr>
        <w:numPr>
          <w:ilvl w:val="0"/>
          <w:numId w:val="2"/>
        </w:numPr>
        <w:tabs>
          <w:tab w:val="left" w:pos="0"/>
          <w:tab w:val="left" w:pos="392"/>
        </w:tabs>
        <w:contextualSpacing/>
        <w:jc w:val="both"/>
        <w:rPr>
          <w:sz w:val="26"/>
          <w:szCs w:val="26"/>
        </w:rPr>
      </w:pPr>
      <w:r w:rsidRPr="005C4BF4">
        <w:rPr>
          <w:sz w:val="26"/>
          <w:szCs w:val="26"/>
        </w:rPr>
        <w:t xml:space="preserve"> даярдоо жана кайра даярдоо курстарын, окуу семинарларын, илимий-практикалык конференцияларды уюштуруу жана өткөрүү;</w:t>
      </w:r>
    </w:p>
    <w:p w:rsidR="006150B6" w:rsidRPr="002107F5" w:rsidRDefault="005C4BF4" w:rsidP="005C4BF4">
      <w:pPr>
        <w:numPr>
          <w:ilvl w:val="0"/>
          <w:numId w:val="2"/>
        </w:numPr>
        <w:tabs>
          <w:tab w:val="left" w:pos="0"/>
          <w:tab w:val="left" w:pos="392"/>
        </w:tabs>
        <w:contextualSpacing/>
        <w:jc w:val="both"/>
        <w:rPr>
          <w:sz w:val="26"/>
          <w:szCs w:val="26"/>
        </w:rPr>
      </w:pPr>
      <w:r>
        <w:rPr>
          <w:sz w:val="26"/>
          <w:szCs w:val="26"/>
        </w:rPr>
        <w:t>окуучулардын</w:t>
      </w:r>
      <w:r w:rsidRPr="005C4BF4">
        <w:rPr>
          <w:sz w:val="26"/>
          <w:szCs w:val="26"/>
        </w:rPr>
        <w:t xml:space="preserve"> өз алдынча башкаруусун уюштурууну өркүндөтүү, шаардык балдардын кыймылына катышууну активдештирүү.</w:t>
      </w:r>
    </w:p>
    <w:p w:rsidR="006150B6" w:rsidRPr="002107F5" w:rsidRDefault="006150B6" w:rsidP="006150B6">
      <w:pPr>
        <w:tabs>
          <w:tab w:val="left" w:pos="0"/>
          <w:tab w:val="left" w:pos="392"/>
        </w:tabs>
        <w:ind w:left="709"/>
        <w:contextualSpacing/>
        <w:jc w:val="both"/>
        <w:rPr>
          <w:sz w:val="26"/>
          <w:szCs w:val="26"/>
        </w:rPr>
      </w:pPr>
    </w:p>
    <w:p w:rsidR="006150B6" w:rsidRPr="002107F5" w:rsidRDefault="00C439A2" w:rsidP="00C439A2">
      <w:pPr>
        <w:rPr>
          <w:b/>
          <w:sz w:val="26"/>
          <w:szCs w:val="26"/>
        </w:rPr>
      </w:pPr>
      <w:r>
        <w:rPr>
          <w:b/>
          <w:sz w:val="26"/>
          <w:szCs w:val="26"/>
        </w:rPr>
        <w:t xml:space="preserve">                              Мектептин модели</w:t>
      </w:r>
      <w:r w:rsidR="006150B6" w:rsidRPr="002107F5">
        <w:rPr>
          <w:b/>
          <w:sz w:val="26"/>
          <w:szCs w:val="26"/>
        </w:rPr>
        <w:t>– 202</w:t>
      </w:r>
      <w:r w:rsidR="006150B6">
        <w:rPr>
          <w:b/>
          <w:sz w:val="26"/>
          <w:szCs w:val="26"/>
        </w:rPr>
        <w:t>1</w:t>
      </w:r>
      <w:r w:rsidR="006150B6" w:rsidRPr="002107F5">
        <w:rPr>
          <w:b/>
          <w:sz w:val="26"/>
          <w:szCs w:val="26"/>
        </w:rPr>
        <w:t>.</w:t>
      </w:r>
    </w:p>
    <w:p w:rsidR="008E5316" w:rsidRPr="008E5316" w:rsidRDefault="008E5316" w:rsidP="008E5316">
      <w:pPr>
        <w:ind w:firstLine="709"/>
        <w:jc w:val="both"/>
        <w:rPr>
          <w:sz w:val="26"/>
          <w:szCs w:val="26"/>
        </w:rPr>
      </w:pPr>
      <w:r>
        <w:rPr>
          <w:sz w:val="26"/>
          <w:szCs w:val="26"/>
        </w:rPr>
        <w:t xml:space="preserve">Бул </w:t>
      </w:r>
      <w:r>
        <w:rPr>
          <w:sz w:val="26"/>
          <w:szCs w:val="26"/>
          <w:lang w:val="ky-KG"/>
        </w:rPr>
        <w:t>ө</w:t>
      </w:r>
      <w:r w:rsidRPr="008E5316">
        <w:rPr>
          <w:sz w:val="26"/>
          <w:szCs w:val="26"/>
        </w:rPr>
        <w:t>нүктүрүү программасы аны ишке ашыруунун натыйжасында мектептин билим берүү системасы төмөнкүдөй өзгөчөлүктөргө ээ болот деп болжолдойт:</w:t>
      </w:r>
    </w:p>
    <w:p w:rsidR="008E5316" w:rsidRPr="008E5316" w:rsidRDefault="008E5316" w:rsidP="008E5316">
      <w:pPr>
        <w:ind w:firstLine="709"/>
        <w:jc w:val="both"/>
        <w:rPr>
          <w:sz w:val="26"/>
          <w:szCs w:val="26"/>
        </w:rPr>
      </w:pPr>
      <w:r w:rsidRPr="008E5316">
        <w:rPr>
          <w:sz w:val="26"/>
          <w:szCs w:val="26"/>
        </w:rPr>
        <w:t>• мектеп окуучуларга мамлекеттик стандарттын талаптарына жооп берген сапаттуу билим берет, бул көз карандысыз баалоо формалары аркылуу тастыкталат;</w:t>
      </w:r>
    </w:p>
    <w:p w:rsidR="008E5316" w:rsidRPr="008E5316" w:rsidRDefault="008E5316" w:rsidP="008E5316">
      <w:pPr>
        <w:ind w:firstLine="709"/>
        <w:jc w:val="both"/>
        <w:rPr>
          <w:sz w:val="26"/>
          <w:szCs w:val="26"/>
        </w:rPr>
      </w:pPr>
      <w:r w:rsidRPr="008E5316">
        <w:rPr>
          <w:sz w:val="26"/>
          <w:szCs w:val="26"/>
        </w:rPr>
        <w:t>• мектеп бүтүрүүчүлөрү орто кесиптик билим берүү системасында атаандашууга жөндөмдүү;</w:t>
      </w:r>
    </w:p>
    <w:p w:rsidR="008E5316" w:rsidRPr="008E5316" w:rsidRDefault="008E5316" w:rsidP="008E5316">
      <w:pPr>
        <w:ind w:firstLine="709"/>
        <w:jc w:val="both"/>
        <w:rPr>
          <w:sz w:val="26"/>
          <w:szCs w:val="26"/>
        </w:rPr>
      </w:pPr>
      <w:r w:rsidRPr="008E5316">
        <w:rPr>
          <w:sz w:val="26"/>
          <w:szCs w:val="26"/>
        </w:rPr>
        <w:t>• мектепте мезгилдин талаптарына шайкеш келген маданий-адептик багыттын билим берүү системасы бар/иштейт;</w:t>
      </w:r>
    </w:p>
    <w:p w:rsidR="008E5316" w:rsidRPr="008E5316" w:rsidRDefault="008E5316" w:rsidP="008E5316">
      <w:pPr>
        <w:ind w:firstLine="709"/>
        <w:jc w:val="both"/>
        <w:rPr>
          <w:sz w:val="26"/>
          <w:szCs w:val="26"/>
        </w:rPr>
      </w:pPr>
      <w:r w:rsidRPr="008E5316">
        <w:rPr>
          <w:sz w:val="26"/>
          <w:szCs w:val="26"/>
        </w:rPr>
        <w:t>• мектептеги иш-чаралар окуучулардын ден соолугуна зыян келтирбейт, алар өздөрүн коопсуз жана тышкы чөйрөнүн терс таасиринен корголгон</w:t>
      </w:r>
      <w:r>
        <w:rPr>
          <w:sz w:val="26"/>
          <w:szCs w:val="26"/>
          <w:lang w:val="ky-KG"/>
        </w:rPr>
        <w:t>ун</w:t>
      </w:r>
      <w:r w:rsidRPr="008E5316">
        <w:rPr>
          <w:sz w:val="26"/>
          <w:szCs w:val="26"/>
        </w:rPr>
        <w:t xml:space="preserve"> сезишет;</w:t>
      </w:r>
    </w:p>
    <w:p w:rsidR="008E5316" w:rsidRPr="008E5316" w:rsidRDefault="008E5316" w:rsidP="008E5316">
      <w:pPr>
        <w:ind w:firstLine="709"/>
        <w:jc w:val="both"/>
        <w:rPr>
          <w:sz w:val="26"/>
          <w:szCs w:val="26"/>
        </w:rPr>
      </w:pPr>
      <w:r>
        <w:rPr>
          <w:sz w:val="26"/>
          <w:szCs w:val="26"/>
        </w:rPr>
        <w:t xml:space="preserve">• мектепте </w:t>
      </w:r>
      <w:r w:rsidRPr="008E5316">
        <w:rPr>
          <w:sz w:val="26"/>
          <w:szCs w:val="26"/>
        </w:rPr>
        <w:t>кесипкөй чыгармачыл педагогикалык жамаат иштейт;</w:t>
      </w:r>
    </w:p>
    <w:p w:rsidR="008E5316" w:rsidRPr="008E5316" w:rsidRDefault="008E5316" w:rsidP="008E5316">
      <w:pPr>
        <w:ind w:firstLine="709"/>
        <w:jc w:val="both"/>
        <w:rPr>
          <w:sz w:val="26"/>
          <w:szCs w:val="26"/>
        </w:rPr>
      </w:pPr>
      <w:r>
        <w:rPr>
          <w:sz w:val="26"/>
          <w:szCs w:val="26"/>
        </w:rPr>
        <w:t>• мектеп мугалимдери</w:t>
      </w:r>
      <w:r>
        <w:rPr>
          <w:sz w:val="26"/>
          <w:szCs w:val="26"/>
          <w:lang w:val="ky-KG"/>
        </w:rPr>
        <w:t xml:space="preserve"> </w:t>
      </w:r>
      <w:r>
        <w:rPr>
          <w:sz w:val="26"/>
          <w:szCs w:val="26"/>
        </w:rPr>
        <w:t>өз</w:t>
      </w:r>
      <w:r>
        <w:rPr>
          <w:sz w:val="26"/>
          <w:szCs w:val="26"/>
          <w:lang w:val="ky-KG"/>
        </w:rPr>
        <w:t xml:space="preserve"> </w:t>
      </w:r>
      <w:r>
        <w:rPr>
          <w:sz w:val="26"/>
          <w:szCs w:val="26"/>
        </w:rPr>
        <w:t>практикасында</w:t>
      </w:r>
      <w:r>
        <w:rPr>
          <w:sz w:val="26"/>
          <w:szCs w:val="26"/>
          <w:lang w:val="ky-KG"/>
        </w:rPr>
        <w:t xml:space="preserve"> </w:t>
      </w:r>
      <w:r w:rsidRPr="008E5316">
        <w:rPr>
          <w:sz w:val="26"/>
          <w:szCs w:val="26"/>
        </w:rPr>
        <w:t>окутуунун заманбап технологияларын колдонушат;</w:t>
      </w:r>
    </w:p>
    <w:p w:rsidR="008E5316" w:rsidRPr="008E5316" w:rsidRDefault="008E5316" w:rsidP="008E5316">
      <w:pPr>
        <w:ind w:firstLine="709"/>
        <w:jc w:val="both"/>
        <w:rPr>
          <w:sz w:val="26"/>
          <w:szCs w:val="26"/>
        </w:rPr>
      </w:pPr>
      <w:r w:rsidRPr="008E5316">
        <w:rPr>
          <w:sz w:val="26"/>
          <w:szCs w:val="26"/>
        </w:rPr>
        <w:t xml:space="preserve">• мектепте анын ийгиликтүү иштешин гана эмес, өнүгүүсүн камсыз кылуучу </w:t>
      </w:r>
      <w:r>
        <w:rPr>
          <w:sz w:val="26"/>
          <w:szCs w:val="26"/>
          <w:lang w:val="ky-KG"/>
        </w:rPr>
        <w:t xml:space="preserve">           </w:t>
      </w:r>
      <w:r w:rsidRPr="008E5316">
        <w:rPr>
          <w:sz w:val="26"/>
          <w:szCs w:val="26"/>
        </w:rPr>
        <w:t>эффективдүү башкаруу системасы бар, мамлекеттик жана коомдук мектепти башкаруунун механизмдери колдонулат;</w:t>
      </w:r>
    </w:p>
    <w:p w:rsidR="008E5316" w:rsidRPr="008E5316" w:rsidRDefault="008E5316" w:rsidP="008E5316">
      <w:pPr>
        <w:ind w:firstLine="709"/>
        <w:jc w:val="both"/>
        <w:rPr>
          <w:sz w:val="26"/>
          <w:szCs w:val="26"/>
        </w:rPr>
      </w:pPr>
      <w:r>
        <w:rPr>
          <w:sz w:val="26"/>
          <w:szCs w:val="26"/>
        </w:rPr>
        <w:t xml:space="preserve">• мектеп </w:t>
      </w:r>
      <w:r w:rsidRPr="008E5316">
        <w:rPr>
          <w:sz w:val="26"/>
          <w:szCs w:val="26"/>
        </w:rPr>
        <w:t>өзүнүн пландарын ишке ашыруу үч</w:t>
      </w:r>
      <w:r>
        <w:rPr>
          <w:sz w:val="26"/>
          <w:szCs w:val="26"/>
        </w:rPr>
        <w:t>үн зарыл болгон ресурстарга ээ;</w:t>
      </w:r>
    </w:p>
    <w:p w:rsidR="006150B6" w:rsidRDefault="008E5316" w:rsidP="008E5316">
      <w:pPr>
        <w:ind w:firstLine="709"/>
        <w:jc w:val="both"/>
        <w:rPr>
          <w:color w:val="000000"/>
          <w:sz w:val="26"/>
          <w:szCs w:val="26"/>
        </w:rPr>
      </w:pPr>
      <w:r w:rsidRPr="008E5316">
        <w:rPr>
          <w:sz w:val="26"/>
          <w:szCs w:val="26"/>
        </w:rPr>
        <w:t>• мектеп керектөөчүлөр тарабынан суроо-талапка ээ жана алар анын кызмат к</w:t>
      </w:r>
      <w:r>
        <w:rPr>
          <w:sz w:val="26"/>
          <w:szCs w:val="26"/>
        </w:rPr>
        <w:t>өрсөтүүлөрүнө канааттанышат.</w:t>
      </w:r>
      <w:r w:rsidR="006150B6" w:rsidRPr="002107F5">
        <w:rPr>
          <w:color w:val="000000"/>
          <w:sz w:val="26"/>
          <w:szCs w:val="26"/>
        </w:rPr>
        <w:t xml:space="preserve"> </w:t>
      </w:r>
    </w:p>
    <w:p w:rsidR="008E5316" w:rsidRPr="008E5316" w:rsidRDefault="008E5316" w:rsidP="008E5316">
      <w:pPr>
        <w:ind w:firstLine="709"/>
        <w:jc w:val="both"/>
        <w:rPr>
          <w:color w:val="000000"/>
          <w:sz w:val="26"/>
          <w:szCs w:val="26"/>
        </w:rPr>
      </w:pPr>
    </w:p>
    <w:p w:rsidR="008E5316" w:rsidRPr="00706D4F" w:rsidRDefault="008E5316" w:rsidP="008E5316">
      <w:pPr>
        <w:ind w:firstLine="709"/>
        <w:jc w:val="both"/>
        <w:rPr>
          <w:b/>
          <w:sz w:val="26"/>
          <w:szCs w:val="26"/>
          <w:lang w:val="ky-KG"/>
        </w:rPr>
      </w:pPr>
      <w:r w:rsidRPr="008E5316">
        <w:rPr>
          <w:b/>
          <w:sz w:val="26"/>
          <w:szCs w:val="26"/>
          <w:lang w:val="ky-KG"/>
        </w:rPr>
        <w:t xml:space="preserve">             </w:t>
      </w:r>
      <w:r w:rsidRPr="00706D4F">
        <w:rPr>
          <w:b/>
          <w:sz w:val="26"/>
          <w:szCs w:val="26"/>
          <w:lang w:val="ky-KG"/>
        </w:rPr>
        <w:t xml:space="preserve">МЕКТЕП МУГАЛИМИНИН МОДЕЛИ </w:t>
      </w:r>
    </w:p>
    <w:p w:rsidR="008E5316" w:rsidRPr="00706D4F" w:rsidRDefault="008E5316" w:rsidP="008E5316">
      <w:pPr>
        <w:ind w:firstLine="709"/>
        <w:jc w:val="both"/>
        <w:rPr>
          <w:sz w:val="26"/>
          <w:szCs w:val="26"/>
          <w:lang w:val="ky-KG"/>
        </w:rPr>
      </w:pPr>
      <w:r w:rsidRPr="00706D4F">
        <w:rPr>
          <w:sz w:val="26"/>
          <w:szCs w:val="26"/>
          <w:lang w:val="ky-KG"/>
        </w:rPr>
        <w:t>Мурунку бөлүмдөрдө айтылгандардын баарын эске алганда, компетенттүү мугалимдин төмөнкү модели эң ылайыктуу окшойт:</w:t>
      </w:r>
    </w:p>
    <w:p w:rsidR="008E5316" w:rsidRPr="00706D4F" w:rsidRDefault="008E5316" w:rsidP="008E5316">
      <w:pPr>
        <w:ind w:firstLine="709"/>
        <w:jc w:val="both"/>
        <w:rPr>
          <w:sz w:val="26"/>
          <w:szCs w:val="26"/>
          <w:lang w:val="ky-KG"/>
        </w:rPr>
      </w:pPr>
      <w:r w:rsidRPr="00706D4F">
        <w:rPr>
          <w:sz w:val="26"/>
          <w:szCs w:val="26"/>
          <w:lang w:val="ky-KG"/>
        </w:rPr>
        <w:t>1. Диалог режиминде жүргүзүлүүчү татаал коммуникацияны уюштурууда жогорку деңгээлдеги жалпы, коммуникативдик маданияттын, теориялык идеялардын жана тажрыйбанын болушу;</w:t>
      </w:r>
    </w:p>
    <w:p w:rsidR="008E5316" w:rsidRPr="00706D4F" w:rsidRDefault="008E5316" w:rsidP="008E5316">
      <w:pPr>
        <w:ind w:firstLine="709"/>
        <w:jc w:val="both"/>
        <w:rPr>
          <w:sz w:val="26"/>
          <w:szCs w:val="26"/>
          <w:lang w:val="ky-KG"/>
        </w:rPr>
      </w:pPr>
      <w:r w:rsidRPr="00706D4F">
        <w:rPr>
          <w:sz w:val="26"/>
          <w:szCs w:val="26"/>
          <w:lang w:val="ky-KG"/>
        </w:rPr>
        <w:t>2. Предметтик чөйрөнүн теориясынын жана практикасынын жетишкендиктерин өздөштүрүү жөндөмдүүлүгү: предметтик билимдерди актуалдуулугу, жетиштүүлүгү, илимий мүнөзү боюнча талдоо жана синтездөө;</w:t>
      </w:r>
    </w:p>
    <w:p w:rsidR="008E5316" w:rsidRPr="00706D4F" w:rsidRDefault="008E5316" w:rsidP="008E5316">
      <w:pPr>
        <w:ind w:firstLine="709"/>
        <w:jc w:val="both"/>
        <w:rPr>
          <w:sz w:val="26"/>
          <w:szCs w:val="26"/>
          <w:lang w:val="ky-KG"/>
        </w:rPr>
      </w:pPr>
      <w:r w:rsidRPr="00706D4F">
        <w:rPr>
          <w:sz w:val="26"/>
          <w:szCs w:val="26"/>
          <w:lang w:val="ky-KG"/>
        </w:rPr>
        <w:t xml:space="preserve">3. Педагогикалык ишмердүүлүктүн </w:t>
      </w:r>
      <w:r w:rsidR="00492189" w:rsidRPr="00706D4F">
        <w:rPr>
          <w:sz w:val="26"/>
          <w:szCs w:val="26"/>
          <w:lang w:val="ky-KG"/>
        </w:rPr>
        <w:t xml:space="preserve">жеке жана башка </w:t>
      </w:r>
      <w:r w:rsidRPr="00706D4F">
        <w:rPr>
          <w:sz w:val="26"/>
          <w:szCs w:val="26"/>
          <w:lang w:val="ky-KG"/>
        </w:rPr>
        <w:t>тажрыйбасына сын көз менен баа берүү жана интеграциялоо жөндөмдүүлүгү;</w:t>
      </w:r>
    </w:p>
    <w:p w:rsidR="008E5316" w:rsidRPr="00706D4F" w:rsidRDefault="008E5316" w:rsidP="008E5316">
      <w:pPr>
        <w:ind w:firstLine="709"/>
        <w:jc w:val="both"/>
        <w:rPr>
          <w:sz w:val="26"/>
          <w:szCs w:val="26"/>
          <w:lang w:val="ky-KG"/>
        </w:rPr>
      </w:pPr>
      <w:r w:rsidRPr="00706D4F">
        <w:rPr>
          <w:sz w:val="26"/>
          <w:szCs w:val="26"/>
          <w:lang w:val="ky-KG"/>
        </w:rPr>
        <w:t>4. Уникалдуу педагогикалык идеяларды жаратууга жана инновациялык педагогикалык натыйжаларды алууга мүмкүндүк берген жеке чыгармачылык сапаттарды калыптандырууга жана өнүктүрүүгө умтулуу;</w:t>
      </w:r>
    </w:p>
    <w:p w:rsidR="006150B6" w:rsidRPr="00706D4F" w:rsidRDefault="008E5316" w:rsidP="00492189">
      <w:pPr>
        <w:ind w:firstLine="709"/>
        <w:jc w:val="both"/>
        <w:rPr>
          <w:sz w:val="26"/>
          <w:szCs w:val="26"/>
          <w:lang w:val="ky-KG"/>
        </w:rPr>
      </w:pPr>
      <w:r w:rsidRPr="00706D4F">
        <w:rPr>
          <w:sz w:val="26"/>
          <w:szCs w:val="26"/>
          <w:lang w:val="ky-KG"/>
        </w:rPr>
        <w:lastRenderedPageBreak/>
        <w:t>5. Рефлексиялык маданияттын болушу, өз алдынча ой жүгүртүү жана педагогикалык процесстин башка субъекттери менен биргелешип ой жүгүртүү муктаждыгын калыптандыруу</w:t>
      </w:r>
      <w:r w:rsidR="006150B6" w:rsidRPr="00706D4F">
        <w:rPr>
          <w:sz w:val="26"/>
          <w:szCs w:val="26"/>
          <w:lang w:val="ky-KG"/>
        </w:rPr>
        <w:t xml:space="preserve"> </w:t>
      </w:r>
    </w:p>
    <w:p w:rsidR="00492189" w:rsidRPr="00706D4F" w:rsidRDefault="00492189" w:rsidP="00492189">
      <w:pPr>
        <w:ind w:firstLine="709"/>
        <w:jc w:val="both"/>
        <w:rPr>
          <w:sz w:val="26"/>
          <w:szCs w:val="26"/>
          <w:lang w:val="ky-KG"/>
        </w:rPr>
      </w:pPr>
      <w:r w:rsidRPr="00706D4F">
        <w:rPr>
          <w:sz w:val="26"/>
          <w:szCs w:val="26"/>
          <w:lang w:val="ky-KG"/>
        </w:rPr>
        <w:t>6. Коомдук тажрыйбаны педагогикалык процесстин бардык башка субъекттери менен биргелешип иштеп чыгууга даяр болуу;</w:t>
      </w:r>
    </w:p>
    <w:p w:rsidR="00492189" w:rsidRPr="00706D4F" w:rsidRDefault="00492189" w:rsidP="00492189">
      <w:pPr>
        <w:ind w:firstLine="709"/>
        <w:jc w:val="both"/>
        <w:rPr>
          <w:sz w:val="26"/>
          <w:szCs w:val="26"/>
          <w:lang w:val="ky-KG"/>
        </w:rPr>
      </w:pPr>
      <w:r w:rsidRPr="00706D4F">
        <w:rPr>
          <w:sz w:val="26"/>
          <w:szCs w:val="26"/>
          <w:lang w:val="ky-KG"/>
        </w:rPr>
        <w:t>7. Маалымат агымынын күчөшүнүн шарттарында маалыматты кабыл алуу, тандоо, сактоо, кайра чыгаруу, иштетүү жана интерпретациялоо маданиятын өздөштүрүү;</w:t>
      </w:r>
    </w:p>
    <w:p w:rsidR="00492189" w:rsidRPr="00706D4F" w:rsidRDefault="00492189" w:rsidP="00492189">
      <w:pPr>
        <w:ind w:firstLine="709"/>
        <w:jc w:val="both"/>
        <w:rPr>
          <w:sz w:val="26"/>
          <w:szCs w:val="26"/>
          <w:lang w:val="ky-KG"/>
        </w:rPr>
      </w:pPr>
      <w:r w:rsidRPr="00706D4F">
        <w:rPr>
          <w:sz w:val="26"/>
          <w:szCs w:val="26"/>
          <w:lang w:val="ky-KG"/>
        </w:rPr>
        <w:t>8. Билим берүүдө рыноктук мамилелердин калыптануу шартында маркетинг философиясын мугалимдин ишмердүүлүгүнүн негизги идеяларынын бири катары кабыл алуу;</w:t>
      </w:r>
    </w:p>
    <w:p w:rsidR="00492189" w:rsidRPr="00706D4F" w:rsidRDefault="00492189" w:rsidP="00492189">
      <w:pPr>
        <w:ind w:firstLine="709"/>
        <w:jc w:val="both"/>
        <w:rPr>
          <w:sz w:val="26"/>
          <w:szCs w:val="26"/>
          <w:lang w:val="ky-KG"/>
        </w:rPr>
      </w:pPr>
      <w:r w:rsidRPr="00706D4F">
        <w:rPr>
          <w:sz w:val="26"/>
          <w:szCs w:val="26"/>
          <w:lang w:val="ky-KG"/>
        </w:rPr>
        <w:t>9. Кесиптик атаандаштык концепциясын мугалимдин инсандыгын өнүктүрүүнүн кыймылдаткыч идеяларынын бири катары кабыл алуу;</w:t>
      </w:r>
    </w:p>
    <w:p w:rsidR="00492189" w:rsidRPr="00BF23A1" w:rsidRDefault="00492189" w:rsidP="00492189">
      <w:pPr>
        <w:ind w:firstLine="709"/>
        <w:jc w:val="both"/>
        <w:rPr>
          <w:sz w:val="26"/>
          <w:szCs w:val="26"/>
          <w:lang w:val="ky-KG"/>
        </w:rPr>
      </w:pPr>
      <w:r w:rsidRPr="00BF23A1">
        <w:rPr>
          <w:sz w:val="26"/>
          <w:szCs w:val="26"/>
          <w:lang w:val="ky-KG"/>
        </w:rPr>
        <w:t xml:space="preserve">10. Кеңири мааниде педагогикалык менеджмент маданиятынын болушу, башкача айтканда, баалуулуктарды тандоо кырдаалында өзүн өзү чечүүгө умтулуу жана атаандаштыкта ​​кесиптик ийгиликти аныктаган педагогикалык процесстин акыркы натыйжасы үчүн жоопкерчиликти өзүнө алуу каалоосу. </w:t>
      </w:r>
    </w:p>
    <w:p w:rsidR="00492189" w:rsidRPr="00BF23A1" w:rsidRDefault="00492189" w:rsidP="00492189">
      <w:pPr>
        <w:ind w:firstLine="709"/>
        <w:jc w:val="both"/>
        <w:rPr>
          <w:sz w:val="26"/>
          <w:szCs w:val="26"/>
          <w:lang w:val="ky-KG"/>
        </w:rPr>
      </w:pPr>
      <w:r w:rsidRPr="00BF23A1">
        <w:rPr>
          <w:sz w:val="26"/>
          <w:szCs w:val="26"/>
          <w:lang w:val="ky-KG"/>
        </w:rPr>
        <w:t>11. Системалык педагогикалык ой жүгүртүү, жалпы эле педагогикалык ишмердүүлүктү жана өзүнүн педагогикалык ишмердүүлүгүн системалуу изилдөө тажрыйбасы жөнүндө теориялык түшүнүктөрдү калыптандыруу;</w:t>
      </w:r>
    </w:p>
    <w:p w:rsidR="006150B6" w:rsidRPr="00BF23A1" w:rsidRDefault="00492189" w:rsidP="00492189">
      <w:pPr>
        <w:ind w:firstLine="709"/>
        <w:jc w:val="both"/>
        <w:rPr>
          <w:sz w:val="26"/>
          <w:szCs w:val="26"/>
          <w:lang w:val="ky-KG"/>
        </w:rPr>
      </w:pPr>
      <w:r w:rsidRPr="00BF23A1">
        <w:rPr>
          <w:sz w:val="26"/>
          <w:szCs w:val="26"/>
          <w:lang w:val="ky-KG"/>
        </w:rPr>
        <w:t>12. Педагогикалык ишмердиктин методун педагогдун эң жогорку кесиптик баалуулуктарынын бири катары билүү.</w:t>
      </w:r>
    </w:p>
    <w:p w:rsidR="006150B6" w:rsidRPr="00BF23A1" w:rsidRDefault="006150B6" w:rsidP="006150B6">
      <w:pPr>
        <w:ind w:firstLine="709"/>
        <w:jc w:val="both"/>
        <w:rPr>
          <w:sz w:val="26"/>
          <w:szCs w:val="26"/>
          <w:lang w:val="ky-KG"/>
        </w:rPr>
      </w:pPr>
    </w:p>
    <w:p w:rsidR="00492189" w:rsidRPr="00706D4F" w:rsidRDefault="00492189" w:rsidP="00492189">
      <w:pPr>
        <w:ind w:firstLine="709"/>
        <w:jc w:val="both"/>
        <w:rPr>
          <w:b/>
          <w:sz w:val="26"/>
          <w:szCs w:val="26"/>
          <w:lang w:val="ky-KG"/>
        </w:rPr>
      </w:pPr>
      <w:r w:rsidRPr="00492189">
        <w:rPr>
          <w:b/>
          <w:sz w:val="26"/>
          <w:szCs w:val="26"/>
          <w:lang w:val="ky-KG"/>
        </w:rPr>
        <w:t xml:space="preserve">                    </w:t>
      </w:r>
      <w:r w:rsidRPr="00706D4F">
        <w:rPr>
          <w:b/>
          <w:sz w:val="26"/>
          <w:szCs w:val="26"/>
          <w:lang w:val="ky-KG"/>
        </w:rPr>
        <w:t>БҮТҮРҮҮЧҮ</w:t>
      </w:r>
      <w:r>
        <w:rPr>
          <w:b/>
          <w:sz w:val="26"/>
          <w:szCs w:val="26"/>
          <w:lang w:val="ky-KG"/>
        </w:rPr>
        <w:t>НҮН</w:t>
      </w:r>
      <w:r w:rsidRPr="00706D4F">
        <w:rPr>
          <w:b/>
          <w:sz w:val="26"/>
          <w:szCs w:val="26"/>
          <w:lang w:val="ky-KG"/>
        </w:rPr>
        <w:t xml:space="preserve"> МОДЕЛИ </w:t>
      </w:r>
    </w:p>
    <w:p w:rsidR="00492189" w:rsidRPr="00706D4F" w:rsidRDefault="00492189" w:rsidP="00492189">
      <w:pPr>
        <w:ind w:firstLine="709"/>
        <w:jc w:val="both"/>
        <w:rPr>
          <w:sz w:val="26"/>
          <w:szCs w:val="26"/>
          <w:lang w:val="ky-KG"/>
        </w:rPr>
      </w:pPr>
    </w:p>
    <w:p w:rsidR="00492189" w:rsidRPr="00706D4F" w:rsidRDefault="00492189" w:rsidP="00492189">
      <w:pPr>
        <w:ind w:firstLine="709"/>
        <w:jc w:val="both"/>
        <w:rPr>
          <w:sz w:val="26"/>
          <w:szCs w:val="26"/>
          <w:lang w:val="ky-KG"/>
        </w:rPr>
      </w:pPr>
      <w:r w:rsidRPr="00706D4F">
        <w:rPr>
          <w:sz w:val="26"/>
          <w:szCs w:val="26"/>
          <w:lang w:val="ky-KG"/>
        </w:rPr>
        <w:t xml:space="preserve">Мектеп бүтүрүүчүсүнүн келечектүү модели Улуттук билим берүү идеалынын негизинде түзүлөт – Кыргызстандын адептүүлүгү жогору, чыгармачыл, компетенттүү, Ата-мекенинин тагдырын өз тагдырындай кабыл алган, өз элинин бүгүнкүсү жана келечеги үчүн жоопкерчилигин сезген Кыргызстандын жараны. </w:t>
      </w:r>
    </w:p>
    <w:p w:rsidR="00492189" w:rsidRPr="00706D4F" w:rsidRDefault="00492189" w:rsidP="00492189">
      <w:pPr>
        <w:ind w:firstLine="709"/>
        <w:jc w:val="both"/>
        <w:rPr>
          <w:sz w:val="26"/>
          <w:szCs w:val="26"/>
          <w:lang w:val="ky-KG"/>
        </w:rPr>
      </w:pPr>
      <w:r w:rsidRPr="00706D4F">
        <w:rPr>
          <w:sz w:val="26"/>
          <w:szCs w:val="26"/>
          <w:lang w:val="ky-KG"/>
        </w:rPr>
        <w:t>Демек, мектептин ишинин натыйжасы, бир жагынан бүтүрүүчүнүн калыптанган жеке сапаттары, экинчи жагынан, бүтүрүүчүнүн социалдык чөйрөдө</w:t>
      </w:r>
      <w:r>
        <w:rPr>
          <w:sz w:val="26"/>
          <w:szCs w:val="26"/>
          <w:lang w:val="ky-KG"/>
        </w:rPr>
        <w:t xml:space="preserve"> өз ордун табуу</w:t>
      </w:r>
      <w:r w:rsidRPr="00706D4F">
        <w:rPr>
          <w:sz w:val="26"/>
          <w:szCs w:val="26"/>
          <w:lang w:val="ky-KG"/>
        </w:rPr>
        <w:t xml:space="preserve"> жана компетенттүүлүктө маанилүү болгон компетенциялары болот.</w:t>
      </w:r>
    </w:p>
    <w:p w:rsidR="00492189" w:rsidRPr="00706D4F" w:rsidRDefault="00492189" w:rsidP="00492189">
      <w:pPr>
        <w:ind w:firstLine="709"/>
        <w:jc w:val="both"/>
        <w:rPr>
          <w:sz w:val="26"/>
          <w:szCs w:val="26"/>
          <w:lang w:val="ky-KG"/>
        </w:rPr>
      </w:pPr>
      <w:r w:rsidRPr="00706D4F">
        <w:rPr>
          <w:sz w:val="26"/>
          <w:szCs w:val="26"/>
          <w:lang w:val="ky-KG"/>
        </w:rPr>
        <w:t>Мектеп бүтүрүүчүсүнүн моделдик муктаждыктары - бул заманбап дүйнөдө позитивдүү өзүн-өзү ишке ашыруу каалоосу.</w:t>
      </w:r>
    </w:p>
    <w:p w:rsidR="00492189" w:rsidRPr="00706D4F" w:rsidRDefault="00492189" w:rsidP="00492189">
      <w:pPr>
        <w:ind w:firstLine="709"/>
        <w:jc w:val="both"/>
        <w:rPr>
          <w:sz w:val="26"/>
          <w:szCs w:val="26"/>
          <w:lang w:val="ky-KG"/>
        </w:rPr>
      </w:pPr>
      <w:r w:rsidRPr="00706D4F">
        <w:rPr>
          <w:sz w:val="26"/>
          <w:szCs w:val="26"/>
          <w:lang w:val="ky-KG"/>
        </w:rPr>
        <w:t>Мектеп бүтүрүүчүсүнүн моделдик компетенциялары – бул негизги мектеп предметтери боюнча жогорку деңгээлдеги бекем билим.</w:t>
      </w:r>
    </w:p>
    <w:p w:rsidR="00492189" w:rsidRPr="00706D4F" w:rsidRDefault="00492189" w:rsidP="00492189">
      <w:pPr>
        <w:ind w:firstLine="709"/>
        <w:jc w:val="both"/>
        <w:rPr>
          <w:sz w:val="26"/>
          <w:szCs w:val="26"/>
          <w:lang w:val="ky-KG"/>
        </w:rPr>
      </w:pPr>
      <w:r w:rsidRPr="00706D4F">
        <w:rPr>
          <w:sz w:val="26"/>
          <w:szCs w:val="26"/>
          <w:lang w:val="ky-KG"/>
        </w:rPr>
        <w:t>Мектеп бүтүрүүчүсүнүн үлгүлүү компетенциялары болуп билимди өз алдынча алуу, натыйжалуу иштөө жана акча табуу, толук кандуу жашоо жана коомдо адептүү жашоо жөндөмдүүлүгү саналат.</w:t>
      </w:r>
    </w:p>
    <w:p w:rsidR="006150B6" w:rsidRPr="00706D4F" w:rsidRDefault="00492189" w:rsidP="00A92B3E">
      <w:pPr>
        <w:ind w:firstLine="709"/>
        <w:jc w:val="both"/>
        <w:rPr>
          <w:sz w:val="26"/>
          <w:szCs w:val="26"/>
          <w:lang w:val="ky-KG"/>
        </w:rPr>
      </w:pPr>
      <w:r w:rsidRPr="00706D4F">
        <w:rPr>
          <w:sz w:val="26"/>
          <w:szCs w:val="26"/>
          <w:lang w:val="ky-KG"/>
        </w:rPr>
        <w:t>Мектептин негизги баалуулуктарын жана максаттарын, ошондой эле анын социалдык-педагогикалык миссиясынын мазмунун эске алуу менен, билим берүүнүн негизги предметтеринен төмөнкү күтүүлөргө жооп берген бүтүрүүчү моделди тандоо эң ылайыктуу көрүнөт</w:t>
      </w:r>
      <w:r w:rsidR="006150B6" w:rsidRPr="00706D4F">
        <w:rPr>
          <w:sz w:val="26"/>
          <w:szCs w:val="26"/>
          <w:lang w:val="ky-KG"/>
        </w:rPr>
        <w:t xml:space="preserve"> </w:t>
      </w:r>
    </w:p>
    <w:p w:rsidR="00A92B3E" w:rsidRPr="00706D4F" w:rsidRDefault="00A92B3E" w:rsidP="00A92B3E">
      <w:pPr>
        <w:ind w:firstLine="709"/>
        <w:jc w:val="both"/>
        <w:rPr>
          <w:sz w:val="26"/>
          <w:szCs w:val="26"/>
          <w:lang w:val="ky-KG"/>
        </w:rPr>
      </w:pPr>
      <w:r w:rsidRPr="00706D4F">
        <w:rPr>
          <w:sz w:val="26"/>
          <w:szCs w:val="26"/>
          <w:lang w:val="ky-KG"/>
        </w:rPr>
        <w:t xml:space="preserve">Маданий көз караш жана ой жүгүртүүнүн кеңдиги, анткени экономиканын, социалдык түзүлүштүн, илимдин, маданияттын, билим берүүнүн жана саламаттыкты сактоонун өнүгүшүнө реалдуу пайда алып келүү үчүн жаран глобалдык категорияларда ойлонууга жөндөмдүү болушу керек. Бүтүрүүчү дүйнөлүк маданияттын негиздерин жана маданияттар аралык сабаттуулукту </w:t>
      </w:r>
      <w:r w:rsidRPr="00706D4F">
        <w:rPr>
          <w:sz w:val="26"/>
          <w:szCs w:val="26"/>
          <w:lang w:val="ky-KG"/>
        </w:rPr>
        <w:lastRenderedPageBreak/>
        <w:t>өздөштүрүү керек; өзүн жалпы адамзаттык баалуулуктардын алып жүрүүчүсү катары кабылдоо, маданият мейкиндигинде чыгармачылыкка, иш-аракетте жана ой жүгүртүүдө диалогго жөндөмдүү болууга, ошондой эле жалпы адамзаттык баалуулуктардын негизинде өзүнүн турмуштук маанисин долбоорлоого жана ишке ашырууга;</w:t>
      </w:r>
    </w:p>
    <w:p w:rsidR="00A92B3E" w:rsidRPr="00706D4F" w:rsidRDefault="00A92B3E" w:rsidP="00A92B3E">
      <w:pPr>
        <w:ind w:firstLine="709"/>
        <w:jc w:val="both"/>
        <w:rPr>
          <w:sz w:val="26"/>
          <w:szCs w:val="26"/>
          <w:lang w:val="ky-KG"/>
        </w:rPr>
      </w:pPr>
      <w:r w:rsidRPr="00706D4F">
        <w:rPr>
          <w:sz w:val="26"/>
          <w:szCs w:val="26"/>
          <w:lang w:val="ky-KG"/>
        </w:rPr>
        <w:t>Патриотизм Кыргызстандын жараны өз мекенин коргоого ар кандай учурда даяр болууга, бекем моралдык-нравалык принциптерге ээ болууга, Кыргыз Республикасынын Конституциясын, мамлекеттин коомдук-саясий жетишкендиктерин билүүгө, мамлекеттик символдорду сыйлоого жана мамлекеттик майрамдарга активдүү катышууга;</w:t>
      </w:r>
    </w:p>
    <w:p w:rsidR="00A92B3E" w:rsidRPr="00706D4F" w:rsidRDefault="00A92B3E" w:rsidP="00A92B3E">
      <w:pPr>
        <w:ind w:firstLine="709"/>
        <w:jc w:val="both"/>
        <w:rPr>
          <w:sz w:val="26"/>
          <w:szCs w:val="26"/>
          <w:lang w:val="ky-KG"/>
        </w:rPr>
      </w:pPr>
      <w:r w:rsidRPr="00706D4F">
        <w:rPr>
          <w:sz w:val="26"/>
          <w:szCs w:val="26"/>
          <w:lang w:val="ky-KG"/>
        </w:rPr>
        <w:t>Физикалык өнүгүү, анткени сергек жашоо образын карманган Кыргыз Республикасынын жараны гана өз өлкөсүнө практикалык пайда алып келе алат;</w:t>
      </w:r>
    </w:p>
    <w:p w:rsidR="00A92B3E" w:rsidRPr="00706D4F" w:rsidRDefault="00A92B3E" w:rsidP="00A92B3E">
      <w:pPr>
        <w:ind w:firstLine="709"/>
        <w:jc w:val="both"/>
        <w:rPr>
          <w:sz w:val="26"/>
          <w:szCs w:val="26"/>
          <w:lang w:val="ky-KG"/>
        </w:rPr>
      </w:pPr>
      <w:r w:rsidRPr="00706D4F">
        <w:rPr>
          <w:sz w:val="26"/>
          <w:szCs w:val="26"/>
          <w:lang w:val="ky-KG"/>
        </w:rPr>
        <w:t xml:space="preserve">Рынокто жана маалыматтык технологияларда жашоо жөндөмдүүлүгү, анткени өлкөнүн рынок шартына кириши жана маалыматтык ресурстардын өнүгүшү жарандан белгилүү бир ишкердик, тапкычтыктын жана демилгелүүлүктүн, компьютердик технологияларды жана чет тилдерди билүүсүн, өлкөдө </w:t>
      </w:r>
      <w:r w:rsidR="005A3240" w:rsidRPr="00706D4F">
        <w:rPr>
          <w:sz w:val="26"/>
          <w:szCs w:val="26"/>
          <w:lang w:val="ky-KG"/>
        </w:rPr>
        <w:t xml:space="preserve">жашоого даярдыгын талап кылат. </w:t>
      </w:r>
      <w:r w:rsidR="005A3240">
        <w:rPr>
          <w:sz w:val="26"/>
          <w:szCs w:val="26"/>
          <w:lang w:val="ky-KG"/>
        </w:rPr>
        <w:t>А</w:t>
      </w:r>
      <w:r w:rsidRPr="00706D4F">
        <w:rPr>
          <w:sz w:val="26"/>
          <w:szCs w:val="26"/>
          <w:lang w:val="ky-KG"/>
        </w:rPr>
        <w:t>зыркы дүйнө, анын көйгөйлөрүнө, баалуулуктарына, адеп-ахлактык стандарттарына багыт алуу, адамдын руханий керектөөлөрүн өнүктүрүү үчүн бул жашоонун мүмкүнчүлүктөрүнө багыт алуу, дүйнөнү илимий түшүнүүгө багыт алуу;</w:t>
      </w:r>
    </w:p>
    <w:p w:rsidR="00A92B3E" w:rsidRPr="00706D4F" w:rsidRDefault="00A92B3E" w:rsidP="00A92B3E">
      <w:pPr>
        <w:ind w:firstLine="709"/>
        <w:jc w:val="both"/>
        <w:rPr>
          <w:sz w:val="26"/>
          <w:szCs w:val="26"/>
          <w:lang w:val="ky-KG"/>
        </w:rPr>
      </w:pPr>
      <w:r w:rsidRPr="00706D4F">
        <w:rPr>
          <w:sz w:val="26"/>
          <w:szCs w:val="26"/>
          <w:lang w:val="ky-KG"/>
        </w:rPr>
        <w:t>Кыргызстан элдеринин улуттук маданиятын урматтоо, эне тилин жана маданиятын билүү.</w:t>
      </w:r>
    </w:p>
    <w:p w:rsidR="00A92B3E" w:rsidRPr="00706D4F" w:rsidRDefault="00A92B3E" w:rsidP="00A92B3E">
      <w:pPr>
        <w:ind w:firstLine="709"/>
        <w:jc w:val="both"/>
        <w:rPr>
          <w:sz w:val="26"/>
          <w:szCs w:val="26"/>
          <w:lang w:val="ky-KG"/>
        </w:rPr>
      </w:pPr>
      <w:r w:rsidRPr="00706D4F">
        <w:rPr>
          <w:sz w:val="26"/>
          <w:szCs w:val="26"/>
          <w:lang w:val="ky-KG"/>
        </w:rPr>
        <w:t>Коммуникативдик маданияттын болушу, иштиктүү коммуникация көндүмдөрүнө ээ болуу, өзүн-өзү ишке ашырууга, коомдук жана жеке турмушта ийгиликке жетүү үчүн инсандар аралык мамилелерди жөнгө салуу;</w:t>
      </w:r>
    </w:p>
    <w:p w:rsidR="00A92B3E" w:rsidRPr="00706D4F" w:rsidRDefault="005A3240" w:rsidP="00A92B3E">
      <w:pPr>
        <w:ind w:firstLine="709"/>
        <w:jc w:val="both"/>
        <w:rPr>
          <w:sz w:val="26"/>
          <w:szCs w:val="26"/>
          <w:lang w:val="ky-KG"/>
        </w:rPr>
      </w:pPr>
      <w:r w:rsidRPr="00706D4F">
        <w:rPr>
          <w:sz w:val="26"/>
          <w:szCs w:val="26"/>
          <w:lang w:val="ky-KG"/>
        </w:rPr>
        <w:t>Жалпы негизги</w:t>
      </w:r>
      <w:r w:rsidR="00A92B3E" w:rsidRPr="00706D4F">
        <w:rPr>
          <w:sz w:val="26"/>
          <w:szCs w:val="26"/>
          <w:lang w:val="ky-KG"/>
        </w:rPr>
        <w:t xml:space="preserve"> билим берүү программаларын аң-сезимдүү тандоонун негизинде мектеп бүтүрүүчүсүнүн билимдин жогорку деңгээлине жетишүүгө даярдыгы;</w:t>
      </w:r>
    </w:p>
    <w:p w:rsidR="00A92B3E" w:rsidRPr="00706D4F" w:rsidRDefault="00A92B3E" w:rsidP="00A92B3E">
      <w:pPr>
        <w:ind w:firstLine="709"/>
        <w:jc w:val="both"/>
        <w:rPr>
          <w:sz w:val="26"/>
          <w:szCs w:val="26"/>
          <w:lang w:val="ky-KG"/>
        </w:rPr>
      </w:pPr>
      <w:r w:rsidRPr="00706D4F">
        <w:rPr>
          <w:sz w:val="26"/>
          <w:szCs w:val="26"/>
          <w:lang w:val="ky-KG"/>
        </w:rPr>
        <w:t>Кесип тандоо, коомдун саясий турмушуна багыт алуу, эс алуунун коомдук баалуу формаларын тандоо, улуттук рухий маданияттын салттарынын негизинде үй-бүлөлүк жана турмуштук маселелерди өз алдынча чечүүгө, өз укуктарын коргоого жана өз милдеттерин ишке ашырууга жөндөмдүүлүк.</w:t>
      </w:r>
    </w:p>
    <w:p w:rsidR="005A3240" w:rsidRPr="007A5F6D" w:rsidRDefault="005A3240" w:rsidP="005A3240">
      <w:pPr>
        <w:ind w:firstLine="709"/>
        <w:jc w:val="both"/>
        <w:rPr>
          <w:b/>
          <w:sz w:val="26"/>
          <w:szCs w:val="26"/>
          <w:lang w:val="ky-KG"/>
        </w:rPr>
      </w:pPr>
      <w:r w:rsidRPr="007A5F6D">
        <w:rPr>
          <w:b/>
          <w:sz w:val="26"/>
          <w:szCs w:val="26"/>
          <w:lang w:val="ky-KG"/>
        </w:rPr>
        <w:t xml:space="preserve">                                    IV БӨЛҮМ</w:t>
      </w:r>
    </w:p>
    <w:p w:rsidR="005A3240" w:rsidRPr="007A5F6D" w:rsidRDefault="005A3240" w:rsidP="005A3240">
      <w:pPr>
        <w:ind w:firstLine="709"/>
        <w:jc w:val="both"/>
        <w:rPr>
          <w:b/>
          <w:sz w:val="26"/>
          <w:szCs w:val="26"/>
          <w:lang w:val="ky-KG"/>
        </w:rPr>
      </w:pPr>
      <w:r w:rsidRPr="007A5F6D">
        <w:rPr>
          <w:b/>
          <w:sz w:val="26"/>
          <w:szCs w:val="26"/>
          <w:lang w:val="ky-KG"/>
        </w:rPr>
        <w:t>МЕКТЕПТИ ӨНҮКТҮРҮҮ ПРОГРАММАСЫН ИШ</w:t>
      </w:r>
      <w:r w:rsidR="00543CE3" w:rsidRPr="007A5F6D">
        <w:rPr>
          <w:b/>
          <w:sz w:val="26"/>
          <w:szCs w:val="26"/>
          <w:lang w:val="ky-KG"/>
        </w:rPr>
        <w:t xml:space="preserve">КЕ АШЫРУУНУН АРТЫКЧЫЛЫГЫ </w:t>
      </w:r>
    </w:p>
    <w:p w:rsidR="005A3240" w:rsidRPr="00706D4F" w:rsidRDefault="005A3240" w:rsidP="005A3240">
      <w:pPr>
        <w:ind w:firstLine="709"/>
        <w:jc w:val="both"/>
        <w:rPr>
          <w:sz w:val="26"/>
          <w:szCs w:val="26"/>
          <w:lang w:val="ky-KG"/>
        </w:rPr>
      </w:pPr>
      <w:r w:rsidRPr="00706D4F">
        <w:rPr>
          <w:sz w:val="26"/>
          <w:szCs w:val="26"/>
          <w:lang w:val="ky-KG"/>
        </w:rPr>
        <w:t xml:space="preserve"> </w:t>
      </w:r>
    </w:p>
    <w:p w:rsidR="005A3240" w:rsidRPr="00706D4F" w:rsidRDefault="005A3240" w:rsidP="005A3240">
      <w:pPr>
        <w:ind w:firstLine="709"/>
        <w:jc w:val="both"/>
        <w:rPr>
          <w:sz w:val="26"/>
          <w:szCs w:val="26"/>
          <w:lang w:val="ky-KG"/>
        </w:rPr>
      </w:pPr>
      <w:r w:rsidRPr="00706D4F">
        <w:rPr>
          <w:sz w:val="26"/>
          <w:szCs w:val="26"/>
          <w:lang w:val="ky-KG"/>
        </w:rPr>
        <w:t>Мектепти өнүктүрүү программасынын артыкчылыктуу багыттары болуп төмөнкүлөр саналат:</w:t>
      </w:r>
    </w:p>
    <w:p w:rsidR="005A3240" w:rsidRPr="00706D4F" w:rsidRDefault="005A3240" w:rsidP="005A3240">
      <w:pPr>
        <w:ind w:firstLine="709"/>
        <w:jc w:val="both"/>
        <w:rPr>
          <w:sz w:val="26"/>
          <w:szCs w:val="26"/>
          <w:lang w:val="ky-KG"/>
        </w:rPr>
      </w:pPr>
      <w:r w:rsidRPr="00706D4F">
        <w:rPr>
          <w:sz w:val="26"/>
          <w:szCs w:val="26"/>
          <w:lang w:val="ky-KG"/>
        </w:rPr>
        <w:t>• билим берүү кызматтарынын сапатын жогорулатуу;</w:t>
      </w:r>
    </w:p>
    <w:p w:rsidR="005A3240" w:rsidRPr="005A3240" w:rsidRDefault="005A3240" w:rsidP="005A3240">
      <w:pPr>
        <w:ind w:firstLine="709"/>
        <w:jc w:val="both"/>
        <w:rPr>
          <w:sz w:val="26"/>
          <w:szCs w:val="26"/>
        </w:rPr>
      </w:pPr>
      <w:r w:rsidRPr="005A3240">
        <w:rPr>
          <w:sz w:val="26"/>
          <w:szCs w:val="26"/>
        </w:rPr>
        <w:t>• жогорку деңгээлдеги атайын билим берүү;</w:t>
      </w:r>
    </w:p>
    <w:p w:rsidR="005A3240" w:rsidRPr="005A3240" w:rsidRDefault="005A3240" w:rsidP="005A3240">
      <w:pPr>
        <w:ind w:firstLine="709"/>
        <w:jc w:val="both"/>
        <w:rPr>
          <w:sz w:val="26"/>
          <w:szCs w:val="26"/>
        </w:rPr>
      </w:pPr>
      <w:r>
        <w:rPr>
          <w:sz w:val="26"/>
          <w:szCs w:val="26"/>
        </w:rPr>
        <w:t>• окуучуларды</w:t>
      </w:r>
      <w:r w:rsidRPr="005A3240">
        <w:rPr>
          <w:sz w:val="26"/>
          <w:szCs w:val="26"/>
        </w:rPr>
        <w:t xml:space="preserve"> социалдаштыруу;</w:t>
      </w:r>
    </w:p>
    <w:p w:rsidR="005A3240" w:rsidRDefault="005A3240" w:rsidP="005A3240">
      <w:pPr>
        <w:ind w:firstLine="709"/>
        <w:jc w:val="both"/>
        <w:rPr>
          <w:sz w:val="26"/>
          <w:szCs w:val="26"/>
        </w:rPr>
      </w:pPr>
      <w:r w:rsidRPr="005A3240">
        <w:rPr>
          <w:sz w:val="26"/>
          <w:szCs w:val="26"/>
        </w:rPr>
        <w:t>• ден соолукту сактоо.</w:t>
      </w:r>
    </w:p>
    <w:p w:rsidR="005A3240" w:rsidRDefault="005A3240" w:rsidP="005A3240">
      <w:pPr>
        <w:ind w:firstLine="709"/>
        <w:jc w:val="both"/>
        <w:rPr>
          <w:sz w:val="26"/>
          <w:szCs w:val="26"/>
        </w:rPr>
      </w:pPr>
    </w:p>
    <w:p w:rsidR="005A3240" w:rsidRPr="005A3240" w:rsidRDefault="005A3240" w:rsidP="005A3240">
      <w:pPr>
        <w:ind w:firstLine="709"/>
        <w:jc w:val="both"/>
        <w:rPr>
          <w:sz w:val="26"/>
          <w:szCs w:val="26"/>
        </w:rPr>
      </w:pPr>
      <w:r w:rsidRPr="005A3240">
        <w:rPr>
          <w:sz w:val="26"/>
          <w:szCs w:val="26"/>
        </w:rPr>
        <w:t>4.1. Билим берүү кызматтарынын сапатын жогорулатуу</w:t>
      </w:r>
    </w:p>
    <w:p w:rsidR="005A3240" w:rsidRPr="005A3240" w:rsidRDefault="005A3240" w:rsidP="005A3240">
      <w:pPr>
        <w:ind w:firstLine="709"/>
        <w:jc w:val="both"/>
        <w:rPr>
          <w:sz w:val="26"/>
          <w:szCs w:val="26"/>
        </w:rPr>
      </w:pPr>
      <w:r w:rsidRPr="005A3240">
        <w:rPr>
          <w:sz w:val="26"/>
          <w:szCs w:val="26"/>
        </w:rPr>
        <w:t xml:space="preserve">Мектептин билим берүү системасын модернизациялоо программасы чыныгы максат катары өзүн тарбиялоого жана өнүктүрүүгө жөндөмдүү, өзүн-өзү өркүндөтүүчү инсанды калыптандырууну алдыга койгон. Бул жогорку </w:t>
      </w:r>
      <w:r w:rsidRPr="005A3240">
        <w:rPr>
          <w:sz w:val="26"/>
          <w:szCs w:val="26"/>
        </w:rPr>
        <w:lastRenderedPageBreak/>
        <w:t>маданияттуу, терең интеллект жана күчтүү эрктүү, өзүн-өзү өркүндөтүү деңгээли жетилген адам болушу керек.</w:t>
      </w:r>
    </w:p>
    <w:p w:rsidR="005A3240" w:rsidRPr="005A3240" w:rsidRDefault="005A3240" w:rsidP="005A3240">
      <w:pPr>
        <w:ind w:firstLine="709"/>
        <w:jc w:val="both"/>
        <w:rPr>
          <w:sz w:val="26"/>
          <w:szCs w:val="26"/>
        </w:rPr>
      </w:pPr>
      <w:r w:rsidRPr="005A3240">
        <w:rPr>
          <w:sz w:val="26"/>
          <w:szCs w:val="26"/>
        </w:rPr>
        <w:t>Максаты: окуучуларга билим берүүнү уюштуруунун көп аракеттүү принциби аркылуу студенттин жеке билим берүү траекториясын жоопкерчиликтүү тандоо жөндөмдүүлүгүн калыптандыруу үчүн шарттарды камсыз кылуу.</w:t>
      </w:r>
    </w:p>
    <w:p w:rsidR="005A3240" w:rsidRPr="005A3240" w:rsidRDefault="005A3240" w:rsidP="005A3240">
      <w:pPr>
        <w:ind w:firstLine="709"/>
        <w:jc w:val="both"/>
        <w:rPr>
          <w:sz w:val="26"/>
          <w:szCs w:val="26"/>
        </w:rPr>
      </w:pPr>
      <w:r w:rsidRPr="005A3240">
        <w:rPr>
          <w:sz w:val="26"/>
          <w:szCs w:val="26"/>
        </w:rPr>
        <w:t>Негизги милдеттери болуп төмөнкүлөр саналат:</w:t>
      </w:r>
    </w:p>
    <w:p w:rsidR="005A3240" w:rsidRPr="005A3240" w:rsidRDefault="005A3240" w:rsidP="005A3240">
      <w:pPr>
        <w:ind w:firstLine="709"/>
        <w:jc w:val="both"/>
        <w:rPr>
          <w:sz w:val="26"/>
          <w:szCs w:val="26"/>
        </w:rPr>
      </w:pPr>
      <w:r w:rsidRPr="005A3240">
        <w:rPr>
          <w:sz w:val="26"/>
          <w:szCs w:val="26"/>
        </w:rPr>
        <w:t>негизги билим берүү программаларын ишке ашырууну камсыз кылуу үчүн зарыл болгон стандарттардын жана ченемдердин системасын иштеп чыгуу;</w:t>
      </w:r>
    </w:p>
    <w:p w:rsidR="005A3240" w:rsidRPr="005A3240" w:rsidRDefault="005A3240" w:rsidP="005A3240">
      <w:pPr>
        <w:ind w:firstLine="709"/>
        <w:jc w:val="both"/>
        <w:rPr>
          <w:sz w:val="26"/>
          <w:szCs w:val="26"/>
        </w:rPr>
      </w:pPr>
      <w:r w:rsidRPr="005A3240">
        <w:rPr>
          <w:sz w:val="26"/>
          <w:szCs w:val="26"/>
        </w:rPr>
        <w:t>студенттин өнүгүүсүн аң-сезимдүү башкаруунун сис</w:t>
      </w:r>
      <w:r>
        <w:rPr>
          <w:sz w:val="26"/>
          <w:szCs w:val="26"/>
        </w:rPr>
        <w:t>темалуу</w:t>
      </w:r>
      <w:r w:rsidRPr="005A3240">
        <w:rPr>
          <w:sz w:val="26"/>
          <w:szCs w:val="26"/>
        </w:rPr>
        <w:t xml:space="preserve"> базасын калыптандыруу;</w:t>
      </w:r>
    </w:p>
    <w:p w:rsidR="005A3240" w:rsidRPr="005A3240" w:rsidRDefault="005A3240" w:rsidP="005A3240">
      <w:pPr>
        <w:ind w:firstLine="709"/>
        <w:jc w:val="both"/>
        <w:rPr>
          <w:sz w:val="26"/>
          <w:szCs w:val="26"/>
        </w:rPr>
      </w:pPr>
      <w:r w:rsidRPr="005A3240">
        <w:rPr>
          <w:sz w:val="26"/>
          <w:szCs w:val="26"/>
        </w:rPr>
        <w:t>окуучунун өзүн-өзү өнүктүрүү, өзүн-өзү өркүндөтүү процессине багыт берүү;</w:t>
      </w:r>
    </w:p>
    <w:p w:rsidR="005A3240" w:rsidRPr="005A3240" w:rsidRDefault="005A3240" w:rsidP="005A3240">
      <w:pPr>
        <w:ind w:firstLine="709"/>
        <w:jc w:val="both"/>
        <w:rPr>
          <w:sz w:val="26"/>
          <w:szCs w:val="26"/>
        </w:rPr>
      </w:pPr>
      <w:r w:rsidRPr="005A3240">
        <w:rPr>
          <w:sz w:val="26"/>
          <w:szCs w:val="26"/>
        </w:rPr>
        <w:t>окуучуга билим берүүнүн максаттарын жана мазмунун түшүнүүгө жана кабыл алууга жардам берүү;</w:t>
      </w:r>
    </w:p>
    <w:p w:rsidR="005A3240" w:rsidRPr="005A3240" w:rsidRDefault="005A3240" w:rsidP="005A3240">
      <w:pPr>
        <w:ind w:firstLine="709"/>
        <w:jc w:val="both"/>
        <w:rPr>
          <w:sz w:val="26"/>
          <w:szCs w:val="26"/>
        </w:rPr>
      </w:pPr>
      <w:r w:rsidRPr="005A3240">
        <w:rPr>
          <w:sz w:val="26"/>
          <w:szCs w:val="26"/>
        </w:rPr>
        <w:t>• баланын өз ү</w:t>
      </w:r>
      <w:r>
        <w:rPr>
          <w:sz w:val="26"/>
          <w:szCs w:val="26"/>
        </w:rPr>
        <w:t>стүндө иштөөнүн</w:t>
      </w:r>
      <w:r w:rsidRPr="005A3240">
        <w:rPr>
          <w:sz w:val="26"/>
          <w:szCs w:val="26"/>
        </w:rPr>
        <w:t xml:space="preserve"> программаларын ишке киргизген рефлексиялык ишмердүүлүгүн уюштуруу;</w:t>
      </w:r>
    </w:p>
    <w:p w:rsidR="005A3240" w:rsidRPr="005A3240" w:rsidRDefault="005A3240" w:rsidP="005A3240">
      <w:pPr>
        <w:ind w:firstLine="709"/>
        <w:jc w:val="both"/>
        <w:rPr>
          <w:sz w:val="26"/>
          <w:szCs w:val="26"/>
        </w:rPr>
      </w:pPr>
      <w:r w:rsidRPr="005A3240">
        <w:rPr>
          <w:sz w:val="26"/>
          <w:szCs w:val="26"/>
        </w:rPr>
        <w:t>• алардын рухий жана физикалык жактан өсүшүнүн жана өзүн-өзү өркүндөтүүнүн пра</w:t>
      </w:r>
      <w:r>
        <w:rPr>
          <w:sz w:val="26"/>
          <w:szCs w:val="26"/>
        </w:rPr>
        <w:t xml:space="preserve">ктикалык ыкмалары </w:t>
      </w:r>
      <w:r w:rsidRPr="005A3240">
        <w:rPr>
          <w:sz w:val="26"/>
          <w:szCs w:val="26"/>
        </w:rPr>
        <w:t>менен тааныштыруу;</w:t>
      </w:r>
    </w:p>
    <w:p w:rsidR="00B049E2" w:rsidRPr="002107F5" w:rsidRDefault="005A3240" w:rsidP="00B049E2">
      <w:pPr>
        <w:ind w:firstLine="709"/>
        <w:jc w:val="both"/>
        <w:rPr>
          <w:sz w:val="26"/>
          <w:szCs w:val="26"/>
        </w:rPr>
      </w:pPr>
      <w:r w:rsidRPr="005A3240">
        <w:rPr>
          <w:sz w:val="26"/>
          <w:szCs w:val="26"/>
        </w:rPr>
        <w:t>• мектеп окуучуларынын жеке жетишкендиктерин баалоо системасын иштеп чыгуу.</w:t>
      </w:r>
    </w:p>
    <w:p w:rsidR="00B049E2" w:rsidRPr="00B049E2" w:rsidRDefault="00B049E2" w:rsidP="00B049E2">
      <w:pPr>
        <w:tabs>
          <w:tab w:val="left" w:pos="0"/>
        </w:tabs>
        <w:ind w:firstLine="709"/>
        <w:jc w:val="both"/>
        <w:rPr>
          <w:sz w:val="26"/>
          <w:szCs w:val="26"/>
        </w:rPr>
      </w:pPr>
      <w:r>
        <w:rPr>
          <w:sz w:val="26"/>
          <w:szCs w:val="26"/>
          <w:lang w:val="ky-KG"/>
        </w:rPr>
        <w:t xml:space="preserve">                           </w:t>
      </w:r>
      <w:r w:rsidRPr="00B049E2">
        <w:rPr>
          <w:sz w:val="26"/>
          <w:szCs w:val="26"/>
        </w:rPr>
        <w:t>Мониторинг багыттары</w:t>
      </w:r>
    </w:p>
    <w:p w:rsidR="00B049E2" w:rsidRPr="00B049E2" w:rsidRDefault="00B049E2" w:rsidP="00B049E2">
      <w:pPr>
        <w:tabs>
          <w:tab w:val="left" w:pos="0"/>
        </w:tabs>
        <w:ind w:firstLine="709"/>
        <w:jc w:val="both"/>
        <w:rPr>
          <w:sz w:val="26"/>
          <w:szCs w:val="26"/>
        </w:rPr>
      </w:pPr>
      <w:r w:rsidRPr="00B049E2">
        <w:rPr>
          <w:sz w:val="26"/>
          <w:szCs w:val="26"/>
        </w:rPr>
        <w:t>1. Билим берүү процессинин натыйжалуулугун көзөмөлдөө</w:t>
      </w:r>
    </w:p>
    <w:p w:rsidR="00B049E2" w:rsidRPr="00B049E2" w:rsidRDefault="00B049E2" w:rsidP="00B049E2">
      <w:pPr>
        <w:tabs>
          <w:tab w:val="left" w:pos="0"/>
        </w:tabs>
        <w:ind w:firstLine="709"/>
        <w:jc w:val="both"/>
        <w:rPr>
          <w:sz w:val="26"/>
          <w:szCs w:val="26"/>
        </w:rPr>
      </w:pPr>
      <w:r>
        <w:rPr>
          <w:sz w:val="26"/>
          <w:szCs w:val="26"/>
        </w:rPr>
        <w:t>2</w:t>
      </w:r>
      <w:r w:rsidRPr="00B049E2">
        <w:rPr>
          <w:sz w:val="26"/>
          <w:szCs w:val="26"/>
        </w:rPr>
        <w:t>. Билим берүү кызматтарынын сапатына канааттануу мониторинги</w:t>
      </w:r>
    </w:p>
    <w:p w:rsidR="00B049E2" w:rsidRPr="00B049E2" w:rsidRDefault="00B049E2" w:rsidP="00B049E2">
      <w:pPr>
        <w:tabs>
          <w:tab w:val="left" w:pos="0"/>
        </w:tabs>
        <w:ind w:firstLine="709"/>
        <w:jc w:val="both"/>
        <w:rPr>
          <w:sz w:val="26"/>
          <w:szCs w:val="26"/>
        </w:rPr>
      </w:pPr>
      <w:r>
        <w:rPr>
          <w:sz w:val="26"/>
          <w:szCs w:val="26"/>
        </w:rPr>
        <w:t>3</w:t>
      </w:r>
      <w:r w:rsidRPr="00B049E2">
        <w:rPr>
          <w:sz w:val="26"/>
          <w:szCs w:val="26"/>
        </w:rPr>
        <w:t>. Программалардын аткарылышын көзөмөлдөө</w:t>
      </w:r>
    </w:p>
    <w:p w:rsidR="00B049E2" w:rsidRPr="00B049E2" w:rsidRDefault="00B049E2" w:rsidP="00B049E2">
      <w:pPr>
        <w:tabs>
          <w:tab w:val="left" w:pos="0"/>
        </w:tabs>
        <w:ind w:firstLine="709"/>
        <w:jc w:val="both"/>
        <w:rPr>
          <w:sz w:val="26"/>
          <w:szCs w:val="26"/>
        </w:rPr>
      </w:pPr>
      <w:r>
        <w:rPr>
          <w:sz w:val="26"/>
          <w:szCs w:val="26"/>
        </w:rPr>
        <w:t xml:space="preserve">6. </w:t>
      </w:r>
      <w:proofErr w:type="gramStart"/>
      <w:r>
        <w:rPr>
          <w:sz w:val="26"/>
          <w:szCs w:val="26"/>
        </w:rPr>
        <w:t>Н</w:t>
      </w:r>
      <w:r>
        <w:rPr>
          <w:sz w:val="26"/>
          <w:szCs w:val="26"/>
          <w:lang w:val="ky-KG"/>
        </w:rPr>
        <w:t>ЦТ</w:t>
      </w:r>
      <w:r>
        <w:rPr>
          <w:sz w:val="26"/>
          <w:szCs w:val="26"/>
        </w:rPr>
        <w:t xml:space="preserve"> </w:t>
      </w:r>
      <w:r w:rsidRPr="00B049E2">
        <w:rPr>
          <w:sz w:val="26"/>
          <w:szCs w:val="26"/>
        </w:rPr>
        <w:t xml:space="preserve"> жыйынтыктарына</w:t>
      </w:r>
      <w:proofErr w:type="gramEnd"/>
      <w:r w:rsidRPr="00B049E2">
        <w:rPr>
          <w:sz w:val="26"/>
          <w:szCs w:val="26"/>
        </w:rPr>
        <w:t xml:space="preserve"> мониторинг жүргүзүү</w:t>
      </w:r>
    </w:p>
    <w:p w:rsidR="006150B6" w:rsidRPr="002107F5" w:rsidRDefault="006150B6" w:rsidP="006150B6">
      <w:pPr>
        <w:tabs>
          <w:tab w:val="left" w:pos="0"/>
        </w:tabs>
        <w:ind w:firstLine="709"/>
        <w:rPr>
          <w:b/>
          <w:sz w:val="26"/>
          <w:szCs w:val="26"/>
        </w:rPr>
      </w:pPr>
    </w:p>
    <w:p w:rsidR="006150B6" w:rsidRPr="002107F5" w:rsidRDefault="00B049E2" w:rsidP="00B049E2">
      <w:pPr>
        <w:numPr>
          <w:ilvl w:val="1"/>
          <w:numId w:val="6"/>
        </w:numPr>
        <w:tabs>
          <w:tab w:val="left" w:pos="0"/>
        </w:tabs>
        <w:ind w:firstLine="709"/>
        <w:jc w:val="center"/>
        <w:rPr>
          <w:b/>
          <w:sz w:val="26"/>
          <w:szCs w:val="26"/>
        </w:rPr>
      </w:pPr>
      <w:r w:rsidRPr="00B049E2">
        <w:rPr>
          <w:b/>
          <w:sz w:val="26"/>
          <w:szCs w:val="26"/>
        </w:rPr>
        <w:t>Жеткиликтүү жалпы билим берүү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472"/>
        <w:gridCol w:w="1984"/>
        <w:gridCol w:w="2477"/>
      </w:tblGrid>
      <w:tr w:rsidR="006150B6" w:rsidRPr="000E5C4E" w:rsidTr="000D7601">
        <w:tc>
          <w:tcPr>
            <w:tcW w:w="0" w:type="auto"/>
            <w:shd w:val="clear" w:color="auto" w:fill="auto"/>
          </w:tcPr>
          <w:p w:rsidR="006150B6" w:rsidRPr="000E5C4E" w:rsidRDefault="006150B6" w:rsidP="000D7601">
            <w:pPr>
              <w:tabs>
                <w:tab w:val="left" w:pos="0"/>
              </w:tabs>
              <w:jc w:val="center"/>
              <w:rPr>
                <w:rFonts w:eastAsia="Calibri"/>
                <w:b/>
              </w:rPr>
            </w:pPr>
            <w:r w:rsidRPr="000E5C4E">
              <w:rPr>
                <w:rFonts w:eastAsia="Calibri"/>
                <w:b/>
              </w:rPr>
              <w:t>№</w:t>
            </w:r>
          </w:p>
        </w:tc>
        <w:tc>
          <w:tcPr>
            <w:tcW w:w="4472" w:type="dxa"/>
            <w:shd w:val="clear" w:color="auto" w:fill="auto"/>
          </w:tcPr>
          <w:p w:rsidR="006150B6" w:rsidRPr="00B049E2" w:rsidRDefault="00B049E2" w:rsidP="000D7601">
            <w:pPr>
              <w:tabs>
                <w:tab w:val="left" w:pos="0"/>
              </w:tabs>
              <w:jc w:val="center"/>
              <w:rPr>
                <w:rFonts w:eastAsia="Calibri"/>
                <w:b/>
                <w:lang w:val="ky-KG"/>
              </w:rPr>
            </w:pPr>
            <w:r>
              <w:rPr>
                <w:rFonts w:eastAsia="Calibri"/>
                <w:b/>
                <w:lang w:val="ky-KG"/>
              </w:rPr>
              <w:t>Иш чара</w:t>
            </w:r>
          </w:p>
        </w:tc>
        <w:tc>
          <w:tcPr>
            <w:tcW w:w="1984" w:type="dxa"/>
            <w:shd w:val="clear" w:color="auto" w:fill="auto"/>
          </w:tcPr>
          <w:p w:rsidR="006150B6" w:rsidRPr="000E5C4E" w:rsidRDefault="00B049E2" w:rsidP="000D7601">
            <w:pPr>
              <w:tabs>
                <w:tab w:val="left" w:pos="0"/>
              </w:tabs>
              <w:jc w:val="center"/>
              <w:rPr>
                <w:rFonts w:eastAsia="Calibri"/>
                <w:b/>
              </w:rPr>
            </w:pPr>
            <w:r>
              <w:rPr>
                <w:rFonts w:eastAsia="Calibri"/>
                <w:b/>
              </w:rPr>
              <w:t>М</w:t>
            </w:r>
            <w:r>
              <w:rPr>
                <w:rFonts w:eastAsia="Calibri"/>
                <w:b/>
                <w:lang w:val="ky-KG"/>
              </w:rPr>
              <w:t xml:space="preserve">өөнөтү </w:t>
            </w:r>
            <w:r w:rsidR="006150B6" w:rsidRPr="000E5C4E">
              <w:rPr>
                <w:rFonts w:eastAsia="Calibri"/>
                <w:b/>
              </w:rPr>
              <w:t xml:space="preserve"> </w:t>
            </w:r>
          </w:p>
        </w:tc>
        <w:tc>
          <w:tcPr>
            <w:tcW w:w="0" w:type="auto"/>
            <w:shd w:val="clear" w:color="auto" w:fill="auto"/>
          </w:tcPr>
          <w:p w:rsidR="006150B6" w:rsidRPr="000E5C4E" w:rsidRDefault="00B049E2" w:rsidP="00B049E2">
            <w:pPr>
              <w:tabs>
                <w:tab w:val="left" w:pos="0"/>
              </w:tabs>
              <w:rPr>
                <w:rFonts w:eastAsia="Calibri"/>
                <w:b/>
              </w:rPr>
            </w:pPr>
            <w:r>
              <w:rPr>
                <w:rFonts w:eastAsia="Calibri"/>
                <w:b/>
                <w:lang w:val="ky-KG"/>
              </w:rPr>
              <w:t xml:space="preserve">Жооптуу </w:t>
            </w:r>
            <w:r w:rsidR="006150B6" w:rsidRPr="000E5C4E">
              <w:rPr>
                <w:rFonts w:eastAsia="Calibri"/>
                <w:b/>
              </w:rPr>
              <w:t xml:space="preserve"> </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1</w:t>
            </w:r>
          </w:p>
        </w:tc>
        <w:tc>
          <w:tcPr>
            <w:tcW w:w="4472" w:type="dxa"/>
            <w:shd w:val="clear" w:color="auto" w:fill="auto"/>
          </w:tcPr>
          <w:p w:rsidR="006150B6" w:rsidRPr="00C15728" w:rsidRDefault="00B049E2" w:rsidP="000D7601">
            <w:pPr>
              <w:pStyle w:val="a8"/>
              <w:tabs>
                <w:tab w:val="left" w:pos="0"/>
              </w:tabs>
              <w:spacing w:before="0" w:beforeAutospacing="0" w:after="0" w:afterAutospacing="0"/>
              <w:jc w:val="center"/>
              <w:rPr>
                <w:rFonts w:eastAsia="Calibri"/>
              </w:rPr>
            </w:pPr>
            <w:r w:rsidRPr="00B049E2">
              <w:rPr>
                <w:rFonts w:eastAsia="Calibri"/>
              </w:rPr>
              <w:t xml:space="preserve">1, 5, </w:t>
            </w:r>
            <w:r>
              <w:rPr>
                <w:rFonts w:eastAsia="Calibri"/>
              </w:rPr>
              <w:t>9</w:t>
            </w:r>
            <w:r w:rsidRPr="00B049E2">
              <w:rPr>
                <w:rFonts w:eastAsia="Calibri"/>
              </w:rPr>
              <w:t xml:space="preserve">-класстарга кабыл алуу үчүн окуучулардын тизмесин түзүү </w:t>
            </w:r>
          </w:p>
        </w:tc>
        <w:tc>
          <w:tcPr>
            <w:tcW w:w="1984" w:type="dxa"/>
            <w:shd w:val="clear" w:color="auto" w:fill="auto"/>
          </w:tcPr>
          <w:p w:rsidR="006150B6" w:rsidRPr="00B049E2" w:rsidRDefault="00B049E2" w:rsidP="00B049E2">
            <w:pPr>
              <w:tabs>
                <w:tab w:val="left" w:pos="0"/>
              </w:tabs>
              <w:rPr>
                <w:rFonts w:eastAsia="Calibri"/>
                <w:lang w:val="ky-KG"/>
              </w:rPr>
            </w:pPr>
            <w:r>
              <w:rPr>
                <w:rFonts w:eastAsia="Calibri"/>
                <w:lang w:val="ky-KG"/>
              </w:rPr>
              <w:t>Жылына 1-сентябрга чейин</w:t>
            </w:r>
          </w:p>
        </w:tc>
        <w:tc>
          <w:tcPr>
            <w:tcW w:w="0" w:type="auto"/>
            <w:shd w:val="clear" w:color="auto" w:fill="auto"/>
          </w:tcPr>
          <w:p w:rsidR="006150B6" w:rsidRPr="00B049E2" w:rsidRDefault="00B049E2" w:rsidP="00B049E2">
            <w:pPr>
              <w:tabs>
                <w:tab w:val="left" w:pos="0"/>
              </w:tabs>
              <w:rPr>
                <w:rFonts w:eastAsia="Calibri"/>
                <w:lang w:val="ky-KG"/>
              </w:rPr>
            </w:pPr>
            <w:r>
              <w:rPr>
                <w:rFonts w:eastAsia="Calibri"/>
              </w:rPr>
              <w:t xml:space="preserve"> </w:t>
            </w: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2</w:t>
            </w:r>
          </w:p>
        </w:tc>
        <w:tc>
          <w:tcPr>
            <w:tcW w:w="4472" w:type="dxa"/>
            <w:shd w:val="clear" w:color="auto" w:fill="auto"/>
          </w:tcPr>
          <w:p w:rsidR="006150B6" w:rsidRPr="00C15728" w:rsidRDefault="00B049E2" w:rsidP="00B049E2">
            <w:pPr>
              <w:pStyle w:val="a8"/>
              <w:tabs>
                <w:tab w:val="left" w:pos="0"/>
              </w:tabs>
              <w:spacing w:before="0" w:beforeAutospacing="0" w:after="0" w:afterAutospacing="0"/>
              <w:rPr>
                <w:rFonts w:eastAsia="Calibri"/>
              </w:rPr>
            </w:pPr>
            <w:r>
              <w:rPr>
                <w:rFonts w:eastAsia="Calibri"/>
                <w:lang w:val="ky-KG"/>
              </w:rPr>
              <w:t xml:space="preserve">Окуучулардын </w:t>
            </w:r>
            <w:r>
              <w:rPr>
                <w:rFonts w:eastAsia="Calibri"/>
              </w:rPr>
              <w:t>жайкы мезгилд</w:t>
            </w:r>
            <w:r w:rsidRPr="00B049E2">
              <w:rPr>
                <w:rFonts w:eastAsia="Calibri"/>
              </w:rPr>
              <w:t xml:space="preserve">е келип-кетүү тизмесин түзүү </w:t>
            </w:r>
          </w:p>
        </w:tc>
        <w:tc>
          <w:tcPr>
            <w:tcW w:w="1984" w:type="dxa"/>
            <w:shd w:val="clear" w:color="auto" w:fill="auto"/>
          </w:tcPr>
          <w:p w:rsidR="006150B6" w:rsidRPr="000E5C4E" w:rsidRDefault="00B049E2" w:rsidP="00B049E2">
            <w:pPr>
              <w:tabs>
                <w:tab w:val="left" w:pos="0"/>
              </w:tabs>
              <w:rPr>
                <w:rFonts w:eastAsia="Calibri"/>
              </w:rPr>
            </w:pPr>
            <w:r>
              <w:rPr>
                <w:rFonts w:eastAsia="Calibri"/>
                <w:lang w:val="ky-KG"/>
              </w:rPr>
              <w:t>Жылына 1-сентябрга чейин</w:t>
            </w:r>
          </w:p>
        </w:tc>
        <w:tc>
          <w:tcPr>
            <w:tcW w:w="0" w:type="auto"/>
            <w:shd w:val="clear" w:color="auto" w:fill="auto"/>
          </w:tcPr>
          <w:p w:rsidR="006150B6" w:rsidRPr="000E5C4E" w:rsidRDefault="00C07E23" w:rsidP="00C07E23">
            <w:pPr>
              <w:tabs>
                <w:tab w:val="left" w:pos="0"/>
              </w:tabs>
              <w:rPr>
                <w:rFonts w:eastAsia="Calibri"/>
              </w:rPr>
            </w:pP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3</w:t>
            </w:r>
          </w:p>
        </w:tc>
        <w:tc>
          <w:tcPr>
            <w:tcW w:w="4472" w:type="dxa"/>
            <w:shd w:val="clear" w:color="auto" w:fill="auto"/>
          </w:tcPr>
          <w:p w:rsidR="006150B6" w:rsidRPr="00C15728" w:rsidRDefault="00C07E23" w:rsidP="000D7601">
            <w:pPr>
              <w:pStyle w:val="a8"/>
              <w:tabs>
                <w:tab w:val="left" w:pos="0"/>
              </w:tabs>
              <w:spacing w:before="0" w:beforeAutospacing="0" w:after="0" w:afterAutospacing="0"/>
              <w:jc w:val="center"/>
              <w:rPr>
                <w:rFonts w:eastAsia="Calibri"/>
              </w:rPr>
            </w:pPr>
            <w:r w:rsidRPr="00C07E23">
              <w:rPr>
                <w:rFonts w:eastAsia="Calibri"/>
              </w:rPr>
              <w:t xml:space="preserve">Мугалимдердин иш программаларын кароо жана бекитүү </w:t>
            </w:r>
          </w:p>
        </w:tc>
        <w:tc>
          <w:tcPr>
            <w:tcW w:w="1984" w:type="dxa"/>
            <w:shd w:val="clear" w:color="auto" w:fill="auto"/>
          </w:tcPr>
          <w:p w:rsidR="006150B6" w:rsidRPr="000E5C4E" w:rsidRDefault="006150B6" w:rsidP="000D7601">
            <w:pPr>
              <w:tabs>
                <w:tab w:val="left" w:pos="0"/>
              </w:tabs>
              <w:jc w:val="center"/>
              <w:rPr>
                <w:rFonts w:eastAsia="Calibri"/>
              </w:rPr>
            </w:pPr>
            <w:r w:rsidRPr="000E5C4E">
              <w:rPr>
                <w:rFonts w:eastAsia="Calibri"/>
              </w:rPr>
              <w:t>Сентябрь</w:t>
            </w:r>
          </w:p>
          <w:p w:rsidR="006150B6" w:rsidRPr="000E5C4E" w:rsidRDefault="006150B6" w:rsidP="00C07E23">
            <w:pPr>
              <w:tabs>
                <w:tab w:val="left" w:pos="0"/>
              </w:tabs>
              <w:rPr>
                <w:rFonts w:eastAsia="Calibri"/>
              </w:rPr>
            </w:pPr>
          </w:p>
        </w:tc>
        <w:tc>
          <w:tcPr>
            <w:tcW w:w="0" w:type="auto"/>
            <w:shd w:val="clear" w:color="auto" w:fill="auto"/>
          </w:tcPr>
          <w:p w:rsidR="006150B6" w:rsidRPr="00C07E23" w:rsidRDefault="00C07E23" w:rsidP="00C07E23">
            <w:pPr>
              <w:tabs>
                <w:tab w:val="left" w:pos="0"/>
              </w:tabs>
              <w:rPr>
                <w:rFonts w:eastAsia="Calibri"/>
                <w:lang w:val="ky-KG"/>
              </w:rPr>
            </w:pPr>
            <w:r>
              <w:rPr>
                <w:rFonts w:eastAsia="Calibri"/>
                <w:lang w:val="ky-KG"/>
              </w:rPr>
              <w:t>УБ жетекчилери</w:t>
            </w:r>
            <w:r>
              <w:rPr>
                <w:rFonts w:eastAsia="Calibri"/>
              </w:rPr>
              <w:t xml:space="preserve">, </w:t>
            </w: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4</w:t>
            </w:r>
          </w:p>
        </w:tc>
        <w:tc>
          <w:tcPr>
            <w:tcW w:w="4472" w:type="dxa"/>
            <w:shd w:val="clear" w:color="auto" w:fill="auto"/>
          </w:tcPr>
          <w:p w:rsidR="006150B6" w:rsidRPr="00C07E23" w:rsidRDefault="00C07E23" w:rsidP="00C07E23">
            <w:pPr>
              <w:pStyle w:val="a8"/>
              <w:tabs>
                <w:tab w:val="left" w:pos="0"/>
              </w:tabs>
              <w:spacing w:before="0" w:beforeAutospacing="0" w:after="0" w:afterAutospacing="0"/>
              <w:rPr>
                <w:rFonts w:eastAsia="Calibri"/>
                <w:lang w:val="ky-KG"/>
              </w:rPr>
            </w:pPr>
            <w:r>
              <w:rPr>
                <w:rFonts w:eastAsia="Calibri"/>
                <w:lang w:val="ky-KG"/>
              </w:rPr>
              <w:t>Расписание түзүү</w:t>
            </w:r>
          </w:p>
        </w:tc>
        <w:tc>
          <w:tcPr>
            <w:tcW w:w="1984" w:type="dxa"/>
            <w:shd w:val="clear" w:color="auto" w:fill="auto"/>
          </w:tcPr>
          <w:p w:rsidR="006150B6" w:rsidRPr="000E5C4E" w:rsidRDefault="006150B6" w:rsidP="000D7601">
            <w:pPr>
              <w:tabs>
                <w:tab w:val="left" w:pos="0"/>
              </w:tabs>
              <w:jc w:val="center"/>
              <w:rPr>
                <w:rFonts w:eastAsia="Calibri"/>
              </w:rPr>
            </w:pPr>
            <w:r w:rsidRPr="000E5C4E">
              <w:rPr>
                <w:rFonts w:eastAsia="Calibri"/>
              </w:rPr>
              <w:t>Август</w:t>
            </w:r>
          </w:p>
          <w:p w:rsidR="006150B6" w:rsidRPr="000E5C4E" w:rsidRDefault="006150B6" w:rsidP="000D7601">
            <w:pPr>
              <w:tabs>
                <w:tab w:val="left" w:pos="0"/>
              </w:tabs>
              <w:jc w:val="center"/>
              <w:rPr>
                <w:rFonts w:eastAsia="Calibri"/>
              </w:rPr>
            </w:pPr>
          </w:p>
        </w:tc>
        <w:tc>
          <w:tcPr>
            <w:tcW w:w="0" w:type="auto"/>
            <w:shd w:val="clear" w:color="auto" w:fill="auto"/>
          </w:tcPr>
          <w:p w:rsidR="006150B6" w:rsidRPr="00C07E23" w:rsidRDefault="00C07E23" w:rsidP="00C07E23">
            <w:pPr>
              <w:tabs>
                <w:tab w:val="left" w:pos="0"/>
              </w:tabs>
              <w:rPr>
                <w:rFonts w:eastAsia="Calibri"/>
                <w:lang w:val="ky-KG"/>
              </w:rPr>
            </w:pP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5</w:t>
            </w:r>
          </w:p>
        </w:tc>
        <w:tc>
          <w:tcPr>
            <w:tcW w:w="4472" w:type="dxa"/>
            <w:shd w:val="clear" w:color="auto" w:fill="auto"/>
          </w:tcPr>
          <w:p w:rsidR="006150B6" w:rsidRPr="00C15728" w:rsidRDefault="00E06A70" w:rsidP="00E06A70">
            <w:pPr>
              <w:pStyle w:val="a8"/>
              <w:tabs>
                <w:tab w:val="left" w:pos="0"/>
              </w:tabs>
              <w:spacing w:before="0" w:beforeAutospacing="0" w:after="0" w:afterAutospacing="0"/>
              <w:rPr>
                <w:rFonts w:eastAsia="Calibri"/>
              </w:rPr>
            </w:pPr>
            <w:r>
              <w:rPr>
                <w:rFonts w:eastAsia="Calibri"/>
                <w:lang w:val="ky-KG"/>
              </w:rPr>
              <w:t>Сабактан жетише албаган</w:t>
            </w:r>
            <w:r w:rsidRPr="00E06A70">
              <w:rPr>
                <w:rFonts w:eastAsia="Calibri"/>
              </w:rPr>
              <w:t xml:space="preserve"> окуучулар м</w:t>
            </w:r>
            <w:r>
              <w:rPr>
                <w:rFonts w:eastAsia="Calibri"/>
              </w:rPr>
              <w:t>енен иштөөн</w:t>
            </w:r>
            <w:r>
              <w:rPr>
                <w:rFonts w:eastAsia="Calibri"/>
                <w:lang w:val="ky-KG"/>
              </w:rPr>
              <w:t>ү контролдоо</w:t>
            </w:r>
            <w:r w:rsidRPr="00E06A70">
              <w:rPr>
                <w:rFonts w:eastAsia="Calibri"/>
              </w:rPr>
              <w:t xml:space="preserve"> </w:t>
            </w:r>
          </w:p>
        </w:tc>
        <w:tc>
          <w:tcPr>
            <w:tcW w:w="1984" w:type="dxa"/>
            <w:shd w:val="clear" w:color="auto" w:fill="auto"/>
          </w:tcPr>
          <w:p w:rsidR="006150B6" w:rsidRPr="00E06A70" w:rsidRDefault="00E06A70" w:rsidP="00E06A70">
            <w:pPr>
              <w:tabs>
                <w:tab w:val="left" w:pos="0"/>
              </w:tabs>
              <w:rPr>
                <w:rFonts w:eastAsia="Calibri"/>
                <w:lang w:val="ky-KG"/>
              </w:rPr>
            </w:pPr>
            <w:r>
              <w:rPr>
                <w:rFonts w:eastAsia="Calibri"/>
                <w:lang w:val="ky-KG"/>
              </w:rPr>
              <w:t xml:space="preserve">Жыл ичинде </w:t>
            </w:r>
          </w:p>
          <w:p w:rsidR="006150B6" w:rsidRPr="000E5C4E" w:rsidRDefault="006150B6" w:rsidP="000D7601">
            <w:pPr>
              <w:tabs>
                <w:tab w:val="left" w:pos="0"/>
              </w:tabs>
              <w:jc w:val="center"/>
              <w:rPr>
                <w:rFonts w:eastAsia="Calibri"/>
              </w:rPr>
            </w:pPr>
          </w:p>
        </w:tc>
        <w:tc>
          <w:tcPr>
            <w:tcW w:w="0" w:type="auto"/>
            <w:shd w:val="clear" w:color="auto" w:fill="auto"/>
          </w:tcPr>
          <w:p w:rsidR="006150B6" w:rsidRPr="00E06A70" w:rsidRDefault="00E06A70" w:rsidP="00E06A70">
            <w:pPr>
              <w:tabs>
                <w:tab w:val="left" w:pos="0"/>
              </w:tabs>
              <w:rPr>
                <w:rFonts w:eastAsia="Calibri"/>
                <w:lang w:val="ky-KG"/>
              </w:rPr>
            </w:pP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6</w:t>
            </w:r>
          </w:p>
        </w:tc>
        <w:tc>
          <w:tcPr>
            <w:tcW w:w="4472" w:type="dxa"/>
            <w:shd w:val="clear" w:color="auto" w:fill="auto"/>
          </w:tcPr>
          <w:p w:rsidR="006150B6" w:rsidRPr="00E06A70" w:rsidRDefault="00E06A70" w:rsidP="00E06A70">
            <w:pPr>
              <w:tabs>
                <w:tab w:val="left" w:pos="0"/>
              </w:tabs>
              <w:rPr>
                <w:rFonts w:eastAsia="Calibri"/>
                <w:lang w:val="ky-KG"/>
              </w:rPr>
            </w:pPr>
            <w:r>
              <w:rPr>
                <w:rFonts w:eastAsia="Calibri"/>
                <w:lang w:val="ky-KG"/>
              </w:rPr>
              <w:t>Сабакка кирүүлөрдү көзөмөлдөө</w:t>
            </w:r>
          </w:p>
        </w:tc>
        <w:tc>
          <w:tcPr>
            <w:tcW w:w="1984" w:type="dxa"/>
            <w:shd w:val="clear" w:color="auto" w:fill="auto"/>
          </w:tcPr>
          <w:p w:rsidR="006150B6" w:rsidRPr="00E06A70" w:rsidRDefault="00E06A70" w:rsidP="00E06A70">
            <w:pPr>
              <w:tabs>
                <w:tab w:val="left" w:pos="0"/>
              </w:tabs>
              <w:rPr>
                <w:rFonts w:eastAsia="Calibri"/>
                <w:lang w:val="ky-KG"/>
              </w:rPr>
            </w:pPr>
            <w:r>
              <w:rPr>
                <w:rFonts w:eastAsia="Calibri"/>
                <w:lang w:val="ky-KG"/>
              </w:rPr>
              <w:t xml:space="preserve">Дайыма </w:t>
            </w:r>
          </w:p>
        </w:tc>
        <w:tc>
          <w:tcPr>
            <w:tcW w:w="0" w:type="auto"/>
            <w:shd w:val="clear" w:color="auto" w:fill="auto"/>
          </w:tcPr>
          <w:p w:rsidR="006150B6" w:rsidRPr="00E06A70" w:rsidRDefault="00E06A70" w:rsidP="00E06A70">
            <w:pPr>
              <w:tabs>
                <w:tab w:val="left" w:pos="0"/>
              </w:tabs>
              <w:rPr>
                <w:rFonts w:eastAsia="Calibri"/>
                <w:lang w:val="ky-KG"/>
              </w:rPr>
            </w:pPr>
            <w:r>
              <w:rPr>
                <w:rFonts w:eastAsia="Calibri"/>
                <w:lang w:val="ky-KG"/>
              </w:rPr>
              <w:t>ОББ, ТББ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7</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 xml:space="preserve">Окуучуларды ар кандай окуу сабактарында коопсуздук эрежелери менен тааныштыруу </w:t>
            </w:r>
          </w:p>
        </w:tc>
        <w:tc>
          <w:tcPr>
            <w:tcW w:w="1984" w:type="dxa"/>
            <w:shd w:val="clear" w:color="auto" w:fill="auto"/>
          </w:tcPr>
          <w:p w:rsidR="006150B6" w:rsidRPr="00D50B45" w:rsidRDefault="00D50B45" w:rsidP="00D50B45">
            <w:pPr>
              <w:tabs>
                <w:tab w:val="left" w:pos="0"/>
              </w:tabs>
              <w:rPr>
                <w:rFonts w:eastAsia="Calibri"/>
                <w:lang w:val="ky-KG"/>
              </w:rPr>
            </w:pPr>
            <w:r>
              <w:rPr>
                <w:rFonts w:eastAsia="Calibri"/>
                <w:lang w:val="ky-KG"/>
              </w:rPr>
              <w:t xml:space="preserve">Жыл ичинде </w:t>
            </w:r>
          </w:p>
        </w:tc>
        <w:tc>
          <w:tcPr>
            <w:tcW w:w="0" w:type="auto"/>
            <w:shd w:val="clear" w:color="auto" w:fill="auto"/>
          </w:tcPr>
          <w:p w:rsidR="006150B6" w:rsidRPr="00D50B45" w:rsidRDefault="00D50B45" w:rsidP="00D50B45">
            <w:pPr>
              <w:tabs>
                <w:tab w:val="left" w:pos="0"/>
              </w:tabs>
              <w:rPr>
                <w:rFonts w:eastAsia="Calibri"/>
                <w:lang w:val="ky-KG"/>
              </w:rPr>
            </w:pPr>
            <w:r>
              <w:rPr>
                <w:rFonts w:eastAsia="Calibri"/>
                <w:lang w:val="ky-KG"/>
              </w:rPr>
              <w:t xml:space="preserve">Класс жетекчилер </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8</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 xml:space="preserve">Үйдө жекече окутууну уюштуруу </w:t>
            </w:r>
          </w:p>
        </w:tc>
        <w:tc>
          <w:tcPr>
            <w:tcW w:w="1984" w:type="dxa"/>
            <w:shd w:val="clear" w:color="auto" w:fill="auto"/>
          </w:tcPr>
          <w:p w:rsidR="006150B6" w:rsidRPr="00D50B45" w:rsidRDefault="00D50B45" w:rsidP="00D50B45">
            <w:pPr>
              <w:tabs>
                <w:tab w:val="left" w:pos="0"/>
              </w:tabs>
              <w:rPr>
                <w:rFonts w:eastAsia="Calibri"/>
                <w:lang w:val="ky-KG"/>
              </w:rPr>
            </w:pPr>
            <w:r>
              <w:rPr>
                <w:rFonts w:eastAsia="Calibri"/>
                <w:lang w:val="ky-KG"/>
              </w:rPr>
              <w:t>Зарылчылыгы болгондо</w:t>
            </w:r>
          </w:p>
        </w:tc>
        <w:tc>
          <w:tcPr>
            <w:tcW w:w="0" w:type="auto"/>
            <w:shd w:val="clear" w:color="auto" w:fill="auto"/>
          </w:tcPr>
          <w:p w:rsidR="006150B6" w:rsidRPr="00D50B45" w:rsidRDefault="00D50B45" w:rsidP="00D50B45">
            <w:pPr>
              <w:tabs>
                <w:tab w:val="left" w:pos="0"/>
              </w:tabs>
              <w:rPr>
                <w:rFonts w:eastAsia="Calibri"/>
                <w:lang w:val="ky-KG"/>
              </w:rPr>
            </w:pP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9</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Мүмкүнчүлүгү чектелген балдардын тизмесин түзүү жана алардын билим алуусун көзөмөлдөө</w:t>
            </w:r>
          </w:p>
        </w:tc>
        <w:tc>
          <w:tcPr>
            <w:tcW w:w="1984" w:type="dxa"/>
            <w:shd w:val="clear" w:color="auto" w:fill="auto"/>
          </w:tcPr>
          <w:p w:rsidR="006150B6" w:rsidRPr="000E5C4E" w:rsidRDefault="006150B6" w:rsidP="000D7601">
            <w:pPr>
              <w:tabs>
                <w:tab w:val="left" w:pos="0"/>
              </w:tabs>
              <w:jc w:val="center"/>
              <w:rPr>
                <w:rFonts w:eastAsia="Calibri"/>
              </w:rPr>
            </w:pPr>
            <w:r w:rsidRPr="000E5C4E">
              <w:rPr>
                <w:rFonts w:eastAsia="Calibri"/>
              </w:rPr>
              <w:t>15.09</w:t>
            </w:r>
          </w:p>
          <w:p w:rsidR="006150B6" w:rsidRPr="00D50B45" w:rsidRDefault="00D50B45" w:rsidP="000D7601">
            <w:pPr>
              <w:tabs>
                <w:tab w:val="left" w:pos="0"/>
              </w:tabs>
              <w:jc w:val="center"/>
              <w:rPr>
                <w:rFonts w:eastAsia="Calibri"/>
                <w:lang w:val="ky-KG"/>
              </w:rPr>
            </w:pPr>
            <w:r>
              <w:rPr>
                <w:rFonts w:eastAsia="Calibri"/>
              </w:rPr>
              <w:t>че</w:t>
            </w:r>
            <w:r>
              <w:rPr>
                <w:rFonts w:eastAsia="Calibri"/>
                <w:lang w:val="ky-KG"/>
              </w:rPr>
              <w:t>йин</w:t>
            </w:r>
          </w:p>
        </w:tc>
        <w:tc>
          <w:tcPr>
            <w:tcW w:w="0" w:type="auto"/>
            <w:shd w:val="clear" w:color="auto" w:fill="auto"/>
          </w:tcPr>
          <w:p w:rsidR="006150B6" w:rsidRPr="00D50B45" w:rsidRDefault="00D50B45" w:rsidP="00D50B45">
            <w:pPr>
              <w:tabs>
                <w:tab w:val="left" w:pos="0"/>
              </w:tabs>
              <w:rPr>
                <w:rFonts w:eastAsia="Calibri"/>
                <w:lang w:val="ky-KG"/>
              </w:rPr>
            </w:pPr>
            <w:r>
              <w:rPr>
                <w:rFonts w:eastAsia="Calibri"/>
                <w:lang w:val="ky-KG"/>
              </w:rPr>
              <w:t>ОББ</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10</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 xml:space="preserve">Аз камсыз </w:t>
            </w:r>
            <w:r>
              <w:rPr>
                <w:rFonts w:eastAsia="Calibri"/>
              </w:rPr>
              <w:t>болгон үй-бүлөлөрдүн балдарын</w:t>
            </w:r>
            <w:r w:rsidRPr="00D50B45">
              <w:rPr>
                <w:rFonts w:eastAsia="Calibri"/>
              </w:rPr>
              <w:t xml:space="preserve"> бекер тамак-аш жана окуу китептери менен камсыз кылуу </w:t>
            </w:r>
          </w:p>
        </w:tc>
        <w:tc>
          <w:tcPr>
            <w:tcW w:w="1984" w:type="dxa"/>
            <w:shd w:val="clear" w:color="auto" w:fill="auto"/>
          </w:tcPr>
          <w:p w:rsidR="006150B6" w:rsidRPr="000E5C4E" w:rsidRDefault="006150B6" w:rsidP="000D7601">
            <w:pPr>
              <w:tabs>
                <w:tab w:val="left" w:pos="0"/>
              </w:tabs>
              <w:jc w:val="center"/>
              <w:rPr>
                <w:rFonts w:eastAsia="Calibri"/>
              </w:rPr>
            </w:pPr>
            <w:r w:rsidRPr="000E5C4E">
              <w:rPr>
                <w:rFonts w:eastAsia="Calibri"/>
              </w:rPr>
              <w:t xml:space="preserve"> 05.09</w:t>
            </w:r>
          </w:p>
          <w:p w:rsidR="006150B6" w:rsidRPr="000E5C4E" w:rsidRDefault="00D50B45" w:rsidP="000D7601">
            <w:pPr>
              <w:tabs>
                <w:tab w:val="left" w:pos="0"/>
              </w:tabs>
              <w:jc w:val="center"/>
              <w:rPr>
                <w:rFonts w:eastAsia="Calibri"/>
              </w:rPr>
            </w:pPr>
            <w:r>
              <w:rPr>
                <w:rFonts w:eastAsia="Calibri"/>
              </w:rPr>
              <w:t>чейин</w:t>
            </w:r>
            <w:r w:rsidR="006150B6" w:rsidRPr="000E5C4E">
              <w:rPr>
                <w:rFonts w:eastAsia="Calibri"/>
              </w:rPr>
              <w:t xml:space="preserve"> </w:t>
            </w:r>
          </w:p>
        </w:tc>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t>Соц. педагог</w:t>
            </w:r>
          </w:p>
        </w:tc>
      </w:tr>
      <w:tr w:rsidR="006150B6" w:rsidRPr="003F77B4" w:rsidTr="000D7601">
        <w:tc>
          <w:tcPr>
            <w:tcW w:w="0" w:type="auto"/>
            <w:shd w:val="clear" w:color="auto" w:fill="auto"/>
          </w:tcPr>
          <w:p w:rsidR="006150B6" w:rsidRPr="000E5C4E" w:rsidRDefault="006150B6" w:rsidP="000D7601">
            <w:pPr>
              <w:tabs>
                <w:tab w:val="left" w:pos="0"/>
              </w:tabs>
              <w:jc w:val="center"/>
              <w:rPr>
                <w:rFonts w:eastAsia="Calibri"/>
              </w:rPr>
            </w:pPr>
            <w:r w:rsidRPr="000E5C4E">
              <w:rPr>
                <w:rFonts w:eastAsia="Calibri"/>
              </w:rPr>
              <w:lastRenderedPageBreak/>
              <w:t>11</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 xml:space="preserve">Окуучулардын медициналык кароодон өтүшүнө көзөмөл </w:t>
            </w:r>
          </w:p>
        </w:tc>
        <w:tc>
          <w:tcPr>
            <w:tcW w:w="1984" w:type="dxa"/>
            <w:shd w:val="clear" w:color="auto" w:fill="auto"/>
          </w:tcPr>
          <w:p w:rsidR="006150B6" w:rsidRPr="00D50B45" w:rsidRDefault="00D50B45" w:rsidP="000D7601">
            <w:pPr>
              <w:tabs>
                <w:tab w:val="left" w:pos="0"/>
              </w:tabs>
              <w:jc w:val="center"/>
              <w:rPr>
                <w:rFonts w:eastAsia="Calibri"/>
                <w:lang w:val="ky-KG"/>
              </w:rPr>
            </w:pPr>
            <w:r>
              <w:rPr>
                <w:rFonts w:eastAsia="Calibri"/>
              </w:rPr>
              <w:t xml:space="preserve"> График </w:t>
            </w:r>
            <w:r>
              <w:rPr>
                <w:rFonts w:eastAsia="Calibri"/>
                <w:lang w:val="ky-KG"/>
              </w:rPr>
              <w:t>боюнча</w:t>
            </w:r>
          </w:p>
        </w:tc>
        <w:tc>
          <w:tcPr>
            <w:tcW w:w="0" w:type="auto"/>
            <w:shd w:val="clear" w:color="auto" w:fill="auto"/>
          </w:tcPr>
          <w:p w:rsidR="006150B6" w:rsidRPr="000E5C4E" w:rsidRDefault="00D50B45" w:rsidP="000D7601">
            <w:pPr>
              <w:tabs>
                <w:tab w:val="left" w:pos="0"/>
              </w:tabs>
              <w:jc w:val="center"/>
              <w:rPr>
                <w:rFonts w:eastAsia="Calibri"/>
              </w:rPr>
            </w:pPr>
            <w:r>
              <w:rPr>
                <w:rFonts w:eastAsia="Calibri"/>
              </w:rPr>
              <w:t>Класс жетекчилер</w:t>
            </w:r>
          </w:p>
        </w:tc>
      </w:tr>
      <w:tr w:rsidR="006150B6" w:rsidRPr="003F77B4" w:rsidTr="000D7601">
        <w:tc>
          <w:tcPr>
            <w:tcW w:w="0" w:type="auto"/>
            <w:shd w:val="clear" w:color="auto" w:fill="auto"/>
          </w:tcPr>
          <w:p w:rsidR="006150B6" w:rsidRPr="000E5C4E" w:rsidRDefault="00D50B45" w:rsidP="000D7601">
            <w:pPr>
              <w:tabs>
                <w:tab w:val="left" w:pos="0"/>
              </w:tabs>
              <w:jc w:val="center"/>
              <w:rPr>
                <w:rFonts w:eastAsia="Calibri"/>
              </w:rPr>
            </w:pPr>
            <w:r>
              <w:rPr>
                <w:rFonts w:eastAsia="Calibri"/>
              </w:rPr>
              <w:t>12</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 xml:space="preserve">Педагогикалык кеңеште чейректин жыйынтыгы боюнча окуучулардын билимине талдоо жүргүзүү </w:t>
            </w:r>
          </w:p>
        </w:tc>
        <w:tc>
          <w:tcPr>
            <w:tcW w:w="1984" w:type="dxa"/>
            <w:shd w:val="clear" w:color="auto" w:fill="auto"/>
          </w:tcPr>
          <w:p w:rsidR="006150B6" w:rsidRPr="00D50B45" w:rsidRDefault="00D50B45" w:rsidP="00D50B45">
            <w:pPr>
              <w:tabs>
                <w:tab w:val="left" w:pos="0"/>
              </w:tabs>
              <w:rPr>
                <w:rFonts w:eastAsia="Calibri"/>
                <w:lang w:val="ky-KG"/>
              </w:rPr>
            </w:pPr>
            <w:r>
              <w:rPr>
                <w:rFonts w:eastAsia="Calibri"/>
                <w:lang w:val="ky-KG"/>
              </w:rPr>
              <w:t xml:space="preserve">Чейректин жыйынтыгында </w:t>
            </w:r>
          </w:p>
        </w:tc>
        <w:tc>
          <w:tcPr>
            <w:tcW w:w="0" w:type="auto"/>
            <w:shd w:val="clear" w:color="auto" w:fill="auto"/>
          </w:tcPr>
          <w:p w:rsidR="006150B6" w:rsidRPr="00D50B45" w:rsidRDefault="00D50B45" w:rsidP="00D50B45">
            <w:pPr>
              <w:tabs>
                <w:tab w:val="left" w:pos="0"/>
              </w:tabs>
              <w:rPr>
                <w:rFonts w:eastAsia="Calibri"/>
                <w:lang w:val="ky-KG"/>
              </w:rPr>
            </w:pPr>
            <w:r>
              <w:rPr>
                <w:rFonts w:eastAsia="Calibri"/>
                <w:lang w:val="ky-KG"/>
              </w:rPr>
              <w:t>ОББ</w:t>
            </w:r>
          </w:p>
        </w:tc>
      </w:tr>
      <w:tr w:rsidR="006150B6" w:rsidRPr="003F77B4" w:rsidTr="000D7601">
        <w:tc>
          <w:tcPr>
            <w:tcW w:w="0" w:type="auto"/>
            <w:shd w:val="clear" w:color="auto" w:fill="auto"/>
          </w:tcPr>
          <w:p w:rsidR="006150B6" w:rsidRPr="000E5C4E" w:rsidRDefault="00D50B45" w:rsidP="000D7601">
            <w:pPr>
              <w:tabs>
                <w:tab w:val="left" w:pos="0"/>
              </w:tabs>
              <w:jc w:val="center"/>
              <w:rPr>
                <w:rFonts w:eastAsia="Calibri"/>
              </w:rPr>
            </w:pPr>
            <w:r>
              <w:rPr>
                <w:rFonts w:eastAsia="Calibri"/>
              </w:rPr>
              <w:t>13</w:t>
            </w:r>
          </w:p>
        </w:tc>
        <w:tc>
          <w:tcPr>
            <w:tcW w:w="4472" w:type="dxa"/>
            <w:shd w:val="clear" w:color="auto" w:fill="auto"/>
          </w:tcPr>
          <w:p w:rsidR="006150B6" w:rsidRPr="00C15728" w:rsidRDefault="00D50B45" w:rsidP="000D7601">
            <w:pPr>
              <w:pStyle w:val="a8"/>
              <w:tabs>
                <w:tab w:val="left" w:pos="0"/>
              </w:tabs>
              <w:spacing w:before="0" w:beforeAutospacing="0" w:after="0" w:afterAutospacing="0"/>
              <w:jc w:val="center"/>
              <w:rPr>
                <w:rFonts w:eastAsia="Calibri"/>
              </w:rPr>
            </w:pPr>
            <w:r w:rsidRPr="00D50B45">
              <w:rPr>
                <w:rFonts w:eastAsia="Calibri"/>
              </w:rPr>
              <w:t>Мектепте сабактарды калтырган жана окууга ынтызарлыгы төмөн окуучуларды чакыруу менен алдын алуу кеңешинин отурумдарын өткөрүү.</w:t>
            </w:r>
          </w:p>
        </w:tc>
        <w:tc>
          <w:tcPr>
            <w:tcW w:w="1984" w:type="dxa"/>
            <w:shd w:val="clear" w:color="auto" w:fill="auto"/>
          </w:tcPr>
          <w:p w:rsidR="006150B6" w:rsidRPr="00D50B45" w:rsidRDefault="00D50B45" w:rsidP="00D50B45">
            <w:pPr>
              <w:tabs>
                <w:tab w:val="left" w:pos="0"/>
              </w:tabs>
              <w:rPr>
                <w:rFonts w:eastAsia="Calibri"/>
                <w:lang w:val="ky-KG"/>
              </w:rPr>
            </w:pPr>
            <w:r>
              <w:rPr>
                <w:rFonts w:eastAsia="Calibri"/>
                <w:lang w:val="ky-KG"/>
              </w:rPr>
              <w:t>Бир айда бир жолу</w:t>
            </w:r>
          </w:p>
        </w:tc>
        <w:tc>
          <w:tcPr>
            <w:tcW w:w="0" w:type="auto"/>
            <w:shd w:val="clear" w:color="auto" w:fill="auto"/>
          </w:tcPr>
          <w:p w:rsidR="006150B6" w:rsidRPr="00D50B45" w:rsidRDefault="00D50B45" w:rsidP="00D50B45">
            <w:pPr>
              <w:tabs>
                <w:tab w:val="left" w:pos="0"/>
              </w:tabs>
              <w:rPr>
                <w:rFonts w:eastAsia="Calibri"/>
                <w:lang w:val="ky-KG"/>
              </w:rPr>
            </w:pPr>
            <w:r>
              <w:rPr>
                <w:rFonts w:eastAsia="Calibri"/>
                <w:lang w:val="ky-KG"/>
              </w:rPr>
              <w:t>ОББ, ТББ,</w:t>
            </w:r>
          </w:p>
          <w:p w:rsidR="006150B6" w:rsidRPr="000E5C4E" w:rsidRDefault="006150B6" w:rsidP="000D7601">
            <w:pPr>
              <w:tabs>
                <w:tab w:val="left" w:pos="0"/>
              </w:tabs>
              <w:jc w:val="center"/>
              <w:rPr>
                <w:rFonts w:eastAsia="Calibri"/>
              </w:rPr>
            </w:pPr>
            <w:r>
              <w:rPr>
                <w:rFonts w:eastAsia="Calibri"/>
              </w:rPr>
              <w:t>Соцпед.</w:t>
            </w:r>
          </w:p>
        </w:tc>
      </w:tr>
      <w:tr w:rsidR="006150B6" w:rsidRPr="003F77B4" w:rsidTr="000D7601">
        <w:tc>
          <w:tcPr>
            <w:tcW w:w="0" w:type="auto"/>
            <w:shd w:val="clear" w:color="auto" w:fill="auto"/>
          </w:tcPr>
          <w:p w:rsidR="006150B6" w:rsidRPr="000E5C4E" w:rsidRDefault="00D50B45" w:rsidP="000D7601">
            <w:pPr>
              <w:tabs>
                <w:tab w:val="left" w:pos="0"/>
              </w:tabs>
              <w:jc w:val="center"/>
              <w:rPr>
                <w:rFonts w:eastAsia="Calibri"/>
              </w:rPr>
            </w:pPr>
            <w:r>
              <w:rPr>
                <w:rFonts w:eastAsia="Calibri"/>
              </w:rPr>
              <w:t>14</w:t>
            </w:r>
          </w:p>
        </w:tc>
        <w:tc>
          <w:tcPr>
            <w:tcW w:w="4472" w:type="dxa"/>
            <w:shd w:val="clear" w:color="auto" w:fill="auto"/>
          </w:tcPr>
          <w:p w:rsidR="006150B6" w:rsidRPr="00C15728" w:rsidRDefault="00D81BE1" w:rsidP="000D7601">
            <w:pPr>
              <w:pStyle w:val="a8"/>
              <w:tabs>
                <w:tab w:val="left" w:pos="0"/>
              </w:tabs>
              <w:spacing w:before="0" w:beforeAutospacing="0" w:after="0" w:afterAutospacing="0"/>
              <w:jc w:val="center"/>
              <w:rPr>
                <w:rFonts w:eastAsia="Calibri"/>
              </w:rPr>
            </w:pPr>
            <w:r w:rsidRPr="00D81BE1">
              <w:rPr>
                <w:rFonts w:eastAsia="Calibri"/>
              </w:rPr>
              <w:t xml:space="preserve">Жүйөлүү себептерсиз сабакка келбей калган окуучулар менен жекече аңгемелешүүлөрдү өткөрүү </w:t>
            </w:r>
          </w:p>
        </w:tc>
        <w:tc>
          <w:tcPr>
            <w:tcW w:w="1984" w:type="dxa"/>
            <w:shd w:val="clear" w:color="auto" w:fill="auto"/>
          </w:tcPr>
          <w:p w:rsidR="006150B6" w:rsidRPr="00D81BE1" w:rsidRDefault="00D81BE1" w:rsidP="00D81BE1">
            <w:pPr>
              <w:tabs>
                <w:tab w:val="left" w:pos="0"/>
              </w:tabs>
              <w:rPr>
                <w:rFonts w:eastAsia="Calibri"/>
                <w:lang w:val="ky-KG"/>
              </w:rPr>
            </w:pPr>
            <w:r>
              <w:rPr>
                <w:rFonts w:eastAsia="Calibri"/>
                <w:lang w:val="ky-KG"/>
              </w:rPr>
              <w:t>Зарылчылыгы болгондо</w:t>
            </w:r>
          </w:p>
        </w:tc>
        <w:tc>
          <w:tcPr>
            <w:tcW w:w="0" w:type="auto"/>
            <w:shd w:val="clear" w:color="auto" w:fill="auto"/>
          </w:tcPr>
          <w:p w:rsidR="006150B6" w:rsidRPr="00D81BE1" w:rsidRDefault="00D81BE1" w:rsidP="000D7601">
            <w:pPr>
              <w:tabs>
                <w:tab w:val="left" w:pos="0"/>
              </w:tabs>
              <w:jc w:val="center"/>
              <w:rPr>
                <w:rFonts w:eastAsia="Calibri"/>
                <w:lang w:val="ky-KG"/>
              </w:rPr>
            </w:pPr>
            <w:r>
              <w:rPr>
                <w:rFonts w:eastAsia="Calibri"/>
                <w:lang w:val="ky-KG"/>
              </w:rPr>
              <w:t>ОББ, ТББ</w:t>
            </w:r>
          </w:p>
          <w:p w:rsidR="006150B6" w:rsidRPr="000E5C4E" w:rsidRDefault="006150B6" w:rsidP="000D7601">
            <w:pPr>
              <w:tabs>
                <w:tab w:val="left" w:pos="0"/>
              </w:tabs>
              <w:jc w:val="center"/>
              <w:rPr>
                <w:rFonts w:eastAsia="Calibri"/>
              </w:rPr>
            </w:pPr>
            <w:r>
              <w:rPr>
                <w:rFonts w:eastAsia="Calibri"/>
              </w:rPr>
              <w:t>Соцпед.</w:t>
            </w:r>
          </w:p>
        </w:tc>
      </w:tr>
      <w:tr w:rsidR="006150B6" w:rsidRPr="003F77B4" w:rsidTr="000D7601">
        <w:tc>
          <w:tcPr>
            <w:tcW w:w="0" w:type="auto"/>
            <w:shd w:val="clear" w:color="auto" w:fill="auto"/>
          </w:tcPr>
          <w:p w:rsidR="006150B6" w:rsidRPr="000E5C4E" w:rsidRDefault="00D81BE1" w:rsidP="000D7601">
            <w:pPr>
              <w:tabs>
                <w:tab w:val="left" w:pos="0"/>
              </w:tabs>
              <w:jc w:val="center"/>
              <w:rPr>
                <w:rFonts w:eastAsia="Calibri"/>
              </w:rPr>
            </w:pPr>
            <w:r>
              <w:rPr>
                <w:rFonts w:eastAsia="Calibri"/>
              </w:rPr>
              <w:t>15</w:t>
            </w:r>
          </w:p>
        </w:tc>
        <w:tc>
          <w:tcPr>
            <w:tcW w:w="4472" w:type="dxa"/>
            <w:shd w:val="clear" w:color="auto" w:fill="auto"/>
          </w:tcPr>
          <w:p w:rsidR="006150B6" w:rsidRPr="00C15728" w:rsidRDefault="00D81BE1" w:rsidP="000D7601">
            <w:pPr>
              <w:pStyle w:val="a8"/>
              <w:tabs>
                <w:tab w:val="left" w:pos="0"/>
              </w:tabs>
              <w:spacing w:before="0" w:beforeAutospacing="0" w:after="0" w:afterAutospacing="0"/>
              <w:jc w:val="center"/>
              <w:rPr>
                <w:rFonts w:eastAsia="Calibri"/>
              </w:rPr>
            </w:pPr>
            <w:r w:rsidRPr="00D81BE1">
              <w:rPr>
                <w:rFonts w:eastAsia="Calibri"/>
              </w:rPr>
              <w:t xml:space="preserve">Жүйөлүү себепсиз сабакка келбей калган, окууга жоопкерчиликсиз мамиле кылган окуучулардын ата-энелери менен жолугушууларды уюштуруу </w:t>
            </w:r>
          </w:p>
        </w:tc>
        <w:tc>
          <w:tcPr>
            <w:tcW w:w="1984" w:type="dxa"/>
            <w:shd w:val="clear" w:color="auto" w:fill="auto"/>
          </w:tcPr>
          <w:p w:rsidR="006150B6" w:rsidRPr="00D81BE1" w:rsidRDefault="00D81BE1" w:rsidP="00D81BE1">
            <w:pPr>
              <w:tabs>
                <w:tab w:val="left" w:pos="0"/>
              </w:tabs>
              <w:rPr>
                <w:rFonts w:eastAsia="Calibri"/>
                <w:lang w:val="ky-KG"/>
              </w:rPr>
            </w:pPr>
            <w:r>
              <w:rPr>
                <w:rFonts w:eastAsia="Calibri"/>
                <w:lang w:val="ky-KG"/>
              </w:rPr>
              <w:t>Зарылчылыгы болгондо</w:t>
            </w:r>
          </w:p>
        </w:tc>
        <w:tc>
          <w:tcPr>
            <w:tcW w:w="0" w:type="auto"/>
            <w:shd w:val="clear" w:color="auto" w:fill="auto"/>
          </w:tcPr>
          <w:p w:rsidR="006150B6" w:rsidRPr="00D81BE1" w:rsidRDefault="00D81BE1" w:rsidP="00D81BE1">
            <w:pPr>
              <w:tabs>
                <w:tab w:val="left" w:pos="0"/>
              </w:tabs>
              <w:rPr>
                <w:rFonts w:eastAsia="Calibri"/>
                <w:lang w:val="ky-KG"/>
              </w:rPr>
            </w:pPr>
            <w:r>
              <w:rPr>
                <w:rFonts w:eastAsia="Calibri"/>
                <w:lang w:val="ky-KG"/>
              </w:rPr>
              <w:t>ОББ, ТББ</w:t>
            </w:r>
          </w:p>
          <w:p w:rsidR="006150B6" w:rsidRPr="000E5C4E" w:rsidRDefault="006150B6" w:rsidP="000D7601">
            <w:pPr>
              <w:tabs>
                <w:tab w:val="left" w:pos="0"/>
              </w:tabs>
              <w:jc w:val="center"/>
              <w:rPr>
                <w:rFonts w:eastAsia="Calibri"/>
              </w:rPr>
            </w:pPr>
            <w:r w:rsidRPr="000E5C4E">
              <w:rPr>
                <w:rFonts w:eastAsia="Calibri"/>
              </w:rPr>
              <w:t> </w:t>
            </w:r>
            <w:r>
              <w:rPr>
                <w:rFonts w:eastAsia="Calibri"/>
              </w:rPr>
              <w:t>Соцпед.</w:t>
            </w:r>
          </w:p>
        </w:tc>
      </w:tr>
    </w:tbl>
    <w:p w:rsidR="006150B6" w:rsidRDefault="006150B6" w:rsidP="006150B6">
      <w:pPr>
        <w:tabs>
          <w:tab w:val="left" w:pos="0"/>
        </w:tabs>
        <w:ind w:firstLine="709"/>
      </w:pPr>
    </w:p>
    <w:p w:rsidR="006150B6" w:rsidRDefault="006150B6" w:rsidP="006150B6">
      <w:pPr>
        <w:keepNext/>
        <w:tabs>
          <w:tab w:val="left" w:pos="0"/>
        </w:tabs>
        <w:ind w:firstLine="709"/>
        <w:jc w:val="center"/>
        <w:rPr>
          <w:b/>
        </w:rPr>
      </w:pPr>
    </w:p>
    <w:p w:rsidR="006150B6" w:rsidRPr="002107F5" w:rsidRDefault="00FE3D0C" w:rsidP="006150B6">
      <w:pPr>
        <w:tabs>
          <w:tab w:val="left" w:pos="0"/>
        </w:tabs>
        <w:ind w:firstLine="709"/>
        <w:jc w:val="center"/>
        <w:rPr>
          <w:b/>
          <w:sz w:val="26"/>
          <w:szCs w:val="26"/>
        </w:rPr>
      </w:pPr>
      <w:r w:rsidRPr="00FE3D0C">
        <w:rPr>
          <w:b/>
          <w:sz w:val="26"/>
          <w:szCs w:val="26"/>
        </w:rPr>
        <w:t>1-класста адаптация мезгилин уюштуруу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733"/>
        <w:gridCol w:w="1258"/>
        <w:gridCol w:w="2220"/>
        <w:gridCol w:w="1914"/>
      </w:tblGrid>
      <w:tr w:rsidR="006150B6" w:rsidRPr="000A278E" w:rsidTr="003465EC">
        <w:tc>
          <w:tcPr>
            <w:tcW w:w="233" w:type="pct"/>
          </w:tcPr>
          <w:p w:rsidR="006150B6" w:rsidRPr="000A278E" w:rsidRDefault="006150B6" w:rsidP="000D7601">
            <w:pPr>
              <w:snapToGrid w:val="0"/>
              <w:jc w:val="center"/>
            </w:pPr>
            <w:r w:rsidRPr="000A278E">
              <w:t xml:space="preserve">№ </w:t>
            </w:r>
          </w:p>
        </w:tc>
        <w:tc>
          <w:tcPr>
            <w:tcW w:w="1950" w:type="pct"/>
          </w:tcPr>
          <w:p w:rsidR="006150B6" w:rsidRPr="00FE3D0C" w:rsidRDefault="00FE3D0C" w:rsidP="00FE3D0C">
            <w:pPr>
              <w:snapToGrid w:val="0"/>
              <w:rPr>
                <w:lang w:val="ky-KG"/>
              </w:rPr>
            </w:pPr>
            <w:r>
              <w:rPr>
                <w:lang w:val="ky-KG"/>
              </w:rPr>
              <w:t xml:space="preserve">Иш чара </w:t>
            </w:r>
          </w:p>
        </w:tc>
        <w:tc>
          <w:tcPr>
            <w:tcW w:w="657" w:type="pct"/>
          </w:tcPr>
          <w:p w:rsidR="006150B6" w:rsidRPr="00FE3D0C" w:rsidRDefault="00FE3D0C" w:rsidP="000D7601">
            <w:pPr>
              <w:snapToGrid w:val="0"/>
              <w:jc w:val="center"/>
              <w:rPr>
                <w:lang w:val="ky-KG"/>
              </w:rPr>
            </w:pPr>
            <w:r>
              <w:t>М</w:t>
            </w:r>
            <w:r>
              <w:rPr>
                <w:lang w:val="ky-KG"/>
              </w:rPr>
              <w:t xml:space="preserve">өөнөтү </w:t>
            </w:r>
          </w:p>
        </w:tc>
        <w:tc>
          <w:tcPr>
            <w:tcW w:w="1160" w:type="pct"/>
          </w:tcPr>
          <w:p w:rsidR="006150B6" w:rsidRPr="00FE3D0C" w:rsidRDefault="00FE3D0C" w:rsidP="00FE3D0C">
            <w:pPr>
              <w:snapToGrid w:val="0"/>
              <w:rPr>
                <w:lang w:val="ky-KG"/>
              </w:rPr>
            </w:pPr>
            <w:r>
              <w:rPr>
                <w:lang w:val="ky-KG"/>
              </w:rPr>
              <w:t xml:space="preserve">Жыйынтык </w:t>
            </w:r>
          </w:p>
        </w:tc>
        <w:tc>
          <w:tcPr>
            <w:tcW w:w="1000" w:type="pct"/>
          </w:tcPr>
          <w:p w:rsidR="006150B6" w:rsidRPr="00FE3D0C" w:rsidRDefault="00FE3D0C" w:rsidP="00FE3D0C">
            <w:pPr>
              <w:snapToGrid w:val="0"/>
              <w:rPr>
                <w:lang w:val="ky-KG"/>
              </w:rPr>
            </w:pPr>
            <w:r>
              <w:rPr>
                <w:lang w:val="ky-KG"/>
              </w:rPr>
              <w:t xml:space="preserve">Жооптуу </w:t>
            </w:r>
          </w:p>
        </w:tc>
      </w:tr>
      <w:tr w:rsidR="006150B6" w:rsidRPr="000A278E" w:rsidTr="003465EC">
        <w:tc>
          <w:tcPr>
            <w:tcW w:w="233" w:type="pct"/>
          </w:tcPr>
          <w:p w:rsidR="006150B6" w:rsidRPr="000A278E" w:rsidRDefault="006150B6" w:rsidP="000D7601">
            <w:pPr>
              <w:snapToGrid w:val="0"/>
              <w:jc w:val="center"/>
            </w:pPr>
            <w:r w:rsidRPr="000A278E">
              <w:t>1</w:t>
            </w:r>
          </w:p>
        </w:tc>
        <w:tc>
          <w:tcPr>
            <w:tcW w:w="1950" w:type="pct"/>
          </w:tcPr>
          <w:p w:rsidR="006150B6" w:rsidRPr="000A278E" w:rsidRDefault="00FE3D0C" w:rsidP="000D7601">
            <w:pPr>
              <w:snapToGrid w:val="0"/>
              <w:jc w:val="both"/>
            </w:pPr>
            <w:r w:rsidRPr="00FE3D0C">
              <w:t>1</w:t>
            </w:r>
            <w:r>
              <w:t xml:space="preserve">-класстын мугалимдери үчүн жеке </w:t>
            </w:r>
            <w:r w:rsidRPr="00FE3D0C">
              <w:t xml:space="preserve">консультациялар </w:t>
            </w:r>
          </w:p>
        </w:tc>
        <w:tc>
          <w:tcPr>
            <w:tcW w:w="657" w:type="pct"/>
          </w:tcPr>
          <w:p w:rsidR="006150B6" w:rsidRPr="00FE3D0C" w:rsidRDefault="00FE3D0C" w:rsidP="00FE3D0C">
            <w:pPr>
              <w:snapToGrid w:val="0"/>
              <w:rPr>
                <w:lang w:val="ky-KG"/>
              </w:rPr>
            </w:pPr>
            <w:r>
              <w:rPr>
                <w:lang w:val="ky-KG"/>
              </w:rPr>
              <w:t xml:space="preserve">Жыл ичинде </w:t>
            </w:r>
          </w:p>
        </w:tc>
        <w:tc>
          <w:tcPr>
            <w:tcW w:w="1160" w:type="pct"/>
          </w:tcPr>
          <w:p w:rsidR="006150B6" w:rsidRPr="00FE3D0C" w:rsidRDefault="00FE3D0C" w:rsidP="00FE3D0C">
            <w:pPr>
              <w:snapToGrid w:val="0"/>
              <w:rPr>
                <w:lang w:val="ky-KG"/>
              </w:rPr>
            </w:pPr>
            <w:r>
              <w:rPr>
                <w:lang w:val="ky-KG"/>
              </w:rPr>
              <w:t xml:space="preserve">Компетенттүүлүгү жогорулайт </w:t>
            </w:r>
          </w:p>
        </w:tc>
        <w:tc>
          <w:tcPr>
            <w:tcW w:w="1000" w:type="pct"/>
          </w:tcPr>
          <w:p w:rsidR="006150B6" w:rsidRPr="00FE3D0C" w:rsidRDefault="00FE3D0C" w:rsidP="00FE3D0C">
            <w:pPr>
              <w:snapToGrid w:val="0"/>
              <w:rPr>
                <w:lang w:val="ky-KG"/>
              </w:rPr>
            </w:pPr>
            <w:r>
              <w:rPr>
                <w:lang w:val="ky-KG"/>
              </w:rPr>
              <w:t>ОББ</w:t>
            </w:r>
          </w:p>
        </w:tc>
      </w:tr>
      <w:tr w:rsidR="006150B6" w:rsidRPr="000A278E" w:rsidTr="003465EC">
        <w:tc>
          <w:tcPr>
            <w:tcW w:w="233" w:type="pct"/>
          </w:tcPr>
          <w:p w:rsidR="006150B6" w:rsidRPr="000A278E" w:rsidRDefault="006150B6" w:rsidP="000D7601">
            <w:pPr>
              <w:snapToGrid w:val="0"/>
              <w:jc w:val="center"/>
            </w:pPr>
            <w:r w:rsidRPr="000A278E">
              <w:t>2</w:t>
            </w:r>
          </w:p>
        </w:tc>
        <w:tc>
          <w:tcPr>
            <w:tcW w:w="1950" w:type="pct"/>
          </w:tcPr>
          <w:p w:rsidR="006150B6" w:rsidRPr="000A278E" w:rsidRDefault="00FE3D0C" w:rsidP="000D7601">
            <w:pPr>
              <w:snapToGrid w:val="0"/>
              <w:jc w:val="both"/>
            </w:pPr>
            <w:r w:rsidRPr="00FE3D0C">
              <w:t xml:space="preserve">1-класстын окуучуларынын психологиялык-медициналык-педагогикалык диагностикасы </w:t>
            </w:r>
          </w:p>
        </w:tc>
        <w:tc>
          <w:tcPr>
            <w:tcW w:w="657" w:type="pct"/>
          </w:tcPr>
          <w:p w:rsidR="006150B6" w:rsidRPr="000A278E" w:rsidRDefault="006150B6" w:rsidP="000D7601">
            <w:pPr>
              <w:snapToGrid w:val="0"/>
              <w:jc w:val="center"/>
            </w:pPr>
            <w:r w:rsidRPr="000A278E">
              <w:t>Сентябрь-октябрь</w:t>
            </w:r>
          </w:p>
        </w:tc>
        <w:tc>
          <w:tcPr>
            <w:tcW w:w="1160" w:type="pct"/>
          </w:tcPr>
          <w:p w:rsidR="006150B6" w:rsidRPr="003465EC" w:rsidRDefault="003465EC" w:rsidP="000D7601">
            <w:pPr>
              <w:snapToGrid w:val="0"/>
              <w:jc w:val="center"/>
              <w:rPr>
                <w:lang w:val="ky-KG"/>
              </w:rPr>
            </w:pPr>
            <w:r>
              <w:rPr>
                <w:lang w:val="ky-KG"/>
              </w:rPr>
              <w:t>Өзгөчөлүктөрү байкалат</w:t>
            </w:r>
          </w:p>
        </w:tc>
        <w:tc>
          <w:tcPr>
            <w:tcW w:w="1000" w:type="pct"/>
          </w:tcPr>
          <w:p w:rsidR="006150B6" w:rsidRPr="003465EC" w:rsidRDefault="003465EC" w:rsidP="000D7601">
            <w:pPr>
              <w:snapToGrid w:val="0"/>
              <w:jc w:val="center"/>
              <w:rPr>
                <w:lang w:val="ky-KG"/>
              </w:rPr>
            </w:pPr>
            <w:r>
              <w:rPr>
                <w:lang w:val="ky-KG"/>
              </w:rPr>
              <w:t>ОББ, класс жетекчи</w:t>
            </w:r>
          </w:p>
        </w:tc>
      </w:tr>
      <w:tr w:rsidR="006150B6" w:rsidRPr="000A278E" w:rsidTr="003465EC">
        <w:tc>
          <w:tcPr>
            <w:tcW w:w="233" w:type="pct"/>
          </w:tcPr>
          <w:p w:rsidR="006150B6" w:rsidRPr="000A278E" w:rsidRDefault="003465EC" w:rsidP="000D7601">
            <w:pPr>
              <w:snapToGrid w:val="0"/>
              <w:jc w:val="center"/>
            </w:pPr>
            <w:r>
              <w:t>3</w:t>
            </w:r>
          </w:p>
        </w:tc>
        <w:tc>
          <w:tcPr>
            <w:tcW w:w="1950" w:type="pct"/>
          </w:tcPr>
          <w:p w:rsidR="006150B6" w:rsidRPr="000A278E" w:rsidRDefault="003465EC" w:rsidP="000D7601">
            <w:pPr>
              <w:snapToGrid w:val="0"/>
            </w:pPr>
            <w:r w:rsidRPr="003465EC">
              <w:t>1-класстарда окуу пр</w:t>
            </w:r>
            <w:r>
              <w:t>оцессинин уюштурулушуна к</w:t>
            </w:r>
            <w:r>
              <w:rPr>
                <w:lang w:val="ky-KG"/>
              </w:rPr>
              <w:t>өзөмөл</w:t>
            </w:r>
            <w:r w:rsidRPr="003465EC">
              <w:t xml:space="preserve"> </w:t>
            </w:r>
          </w:p>
        </w:tc>
        <w:tc>
          <w:tcPr>
            <w:tcW w:w="657" w:type="pct"/>
          </w:tcPr>
          <w:p w:rsidR="006150B6" w:rsidRPr="000A278E" w:rsidRDefault="006150B6" w:rsidP="000D7601">
            <w:pPr>
              <w:snapToGrid w:val="0"/>
              <w:jc w:val="center"/>
            </w:pPr>
            <w:r w:rsidRPr="000A278E">
              <w:t>Сентябрь-октябрь</w:t>
            </w:r>
          </w:p>
        </w:tc>
        <w:tc>
          <w:tcPr>
            <w:tcW w:w="1160" w:type="pct"/>
          </w:tcPr>
          <w:p w:rsidR="006150B6" w:rsidRPr="003465EC" w:rsidRDefault="003465EC" w:rsidP="003465EC">
            <w:pPr>
              <w:snapToGrid w:val="0"/>
              <w:rPr>
                <w:lang w:val="ky-KG"/>
              </w:rPr>
            </w:pPr>
            <w:r>
              <w:rPr>
                <w:lang w:val="ky-KG"/>
              </w:rPr>
              <w:t>Жоопкерчилиги жогорулайт</w:t>
            </w:r>
          </w:p>
        </w:tc>
        <w:tc>
          <w:tcPr>
            <w:tcW w:w="1000" w:type="pct"/>
          </w:tcPr>
          <w:p w:rsidR="006150B6" w:rsidRPr="003465EC" w:rsidRDefault="003465EC" w:rsidP="003465EC">
            <w:pPr>
              <w:snapToGrid w:val="0"/>
              <w:rPr>
                <w:lang w:val="ky-KG"/>
              </w:rPr>
            </w:pPr>
            <w:r>
              <w:rPr>
                <w:lang w:val="ky-KG"/>
              </w:rPr>
              <w:t>ОББ</w:t>
            </w:r>
          </w:p>
        </w:tc>
      </w:tr>
      <w:tr w:rsidR="006150B6" w:rsidRPr="000A278E" w:rsidTr="003465EC">
        <w:tc>
          <w:tcPr>
            <w:tcW w:w="233" w:type="pct"/>
          </w:tcPr>
          <w:p w:rsidR="006150B6" w:rsidRPr="000A278E" w:rsidRDefault="003465EC" w:rsidP="000D7601">
            <w:pPr>
              <w:snapToGrid w:val="0"/>
              <w:jc w:val="center"/>
            </w:pPr>
            <w:r>
              <w:t>4</w:t>
            </w:r>
          </w:p>
        </w:tc>
        <w:tc>
          <w:tcPr>
            <w:tcW w:w="1950" w:type="pct"/>
          </w:tcPr>
          <w:p w:rsidR="006150B6" w:rsidRPr="000A278E" w:rsidRDefault="003465EC" w:rsidP="000D7601">
            <w:pPr>
              <w:snapToGrid w:val="0"/>
            </w:pPr>
            <w:r w:rsidRPr="003465EC">
              <w:t>Ата-энелер чогулушу "Биринчи класстын окуучуларын адаптациялоо"</w:t>
            </w:r>
          </w:p>
        </w:tc>
        <w:tc>
          <w:tcPr>
            <w:tcW w:w="657" w:type="pct"/>
          </w:tcPr>
          <w:p w:rsidR="006150B6" w:rsidRPr="000A278E" w:rsidRDefault="006150B6" w:rsidP="000D7601">
            <w:pPr>
              <w:snapToGrid w:val="0"/>
            </w:pPr>
            <w:r w:rsidRPr="000A278E">
              <w:t>август</w:t>
            </w:r>
          </w:p>
        </w:tc>
        <w:tc>
          <w:tcPr>
            <w:tcW w:w="1160" w:type="pct"/>
          </w:tcPr>
          <w:p w:rsidR="006150B6" w:rsidRPr="003465EC" w:rsidRDefault="003465EC" w:rsidP="000D7601">
            <w:pPr>
              <w:rPr>
                <w:lang w:val="ky-KG"/>
              </w:rPr>
            </w:pPr>
            <w:r>
              <w:rPr>
                <w:lang w:val="ky-KG"/>
              </w:rPr>
              <w:t>Үй бөлөлөрү менен байланышуу</w:t>
            </w:r>
          </w:p>
        </w:tc>
        <w:tc>
          <w:tcPr>
            <w:tcW w:w="1000" w:type="pct"/>
          </w:tcPr>
          <w:p w:rsidR="006150B6" w:rsidRPr="000A278E" w:rsidRDefault="006150B6" w:rsidP="000D7601">
            <w:pPr>
              <w:snapToGrid w:val="0"/>
            </w:pPr>
            <w:r w:rsidRPr="000A278E">
              <w:t>Администрация,</w:t>
            </w:r>
          </w:p>
          <w:p w:rsidR="006150B6" w:rsidRPr="000A278E" w:rsidRDefault="003465EC" w:rsidP="000D7601">
            <w:proofErr w:type="gramStart"/>
            <w:r>
              <w:t>Кл .жет</w:t>
            </w:r>
            <w:proofErr w:type="gramEnd"/>
          </w:p>
        </w:tc>
      </w:tr>
    </w:tbl>
    <w:p w:rsidR="006150B6" w:rsidRPr="002107F5" w:rsidRDefault="003465EC" w:rsidP="006150B6">
      <w:pPr>
        <w:tabs>
          <w:tab w:val="left" w:pos="0"/>
        </w:tabs>
        <w:ind w:firstLine="709"/>
        <w:jc w:val="center"/>
        <w:rPr>
          <w:b/>
          <w:sz w:val="26"/>
          <w:szCs w:val="26"/>
        </w:rPr>
      </w:pPr>
      <w:r w:rsidRPr="003465EC">
        <w:rPr>
          <w:b/>
          <w:sz w:val="26"/>
          <w:szCs w:val="26"/>
        </w:rPr>
        <w:t>5-класста адаптация мезгилин уюштуруу</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077"/>
        <w:gridCol w:w="1162"/>
        <w:gridCol w:w="2086"/>
        <w:gridCol w:w="1913"/>
      </w:tblGrid>
      <w:tr w:rsidR="006150B6" w:rsidRPr="000A278E" w:rsidTr="00BA040A">
        <w:trPr>
          <w:trHeight w:val="270"/>
        </w:trPr>
        <w:tc>
          <w:tcPr>
            <w:tcW w:w="239" w:type="pct"/>
          </w:tcPr>
          <w:p w:rsidR="006150B6" w:rsidRPr="000A278E" w:rsidRDefault="006150B6" w:rsidP="000D7601">
            <w:pPr>
              <w:snapToGrid w:val="0"/>
              <w:jc w:val="center"/>
            </w:pPr>
            <w:r w:rsidRPr="000A278E">
              <w:t xml:space="preserve">№ </w:t>
            </w:r>
          </w:p>
        </w:tc>
        <w:tc>
          <w:tcPr>
            <w:tcW w:w="2101" w:type="pct"/>
          </w:tcPr>
          <w:p w:rsidR="006150B6" w:rsidRPr="00B905DD" w:rsidRDefault="00B905DD" w:rsidP="00B905DD">
            <w:pPr>
              <w:snapToGrid w:val="0"/>
              <w:rPr>
                <w:lang w:val="ky-KG"/>
              </w:rPr>
            </w:pPr>
            <w:r>
              <w:rPr>
                <w:lang w:val="ky-KG"/>
              </w:rPr>
              <w:t xml:space="preserve">Иш чара </w:t>
            </w:r>
          </w:p>
        </w:tc>
        <w:tc>
          <w:tcPr>
            <w:tcW w:w="599" w:type="pct"/>
          </w:tcPr>
          <w:p w:rsidR="006150B6" w:rsidRPr="00B905DD" w:rsidRDefault="00B905DD" w:rsidP="00B905DD">
            <w:pPr>
              <w:snapToGrid w:val="0"/>
              <w:rPr>
                <w:lang w:val="ky-KG"/>
              </w:rPr>
            </w:pPr>
            <w:r>
              <w:rPr>
                <w:lang w:val="ky-KG"/>
              </w:rPr>
              <w:t xml:space="preserve">Мөөнөтү </w:t>
            </w:r>
          </w:p>
        </w:tc>
        <w:tc>
          <w:tcPr>
            <w:tcW w:w="1075" w:type="pct"/>
          </w:tcPr>
          <w:p w:rsidR="006150B6" w:rsidRPr="00B905DD" w:rsidRDefault="00B905DD" w:rsidP="00B905DD">
            <w:pPr>
              <w:snapToGrid w:val="0"/>
              <w:rPr>
                <w:lang w:val="ky-KG"/>
              </w:rPr>
            </w:pPr>
            <w:r>
              <w:rPr>
                <w:lang w:val="ky-KG"/>
              </w:rPr>
              <w:t xml:space="preserve">Жыйынтык </w:t>
            </w:r>
          </w:p>
        </w:tc>
        <w:tc>
          <w:tcPr>
            <w:tcW w:w="986" w:type="pct"/>
          </w:tcPr>
          <w:p w:rsidR="006150B6" w:rsidRPr="00B905DD" w:rsidRDefault="00B905DD" w:rsidP="00B905DD">
            <w:pPr>
              <w:snapToGrid w:val="0"/>
              <w:rPr>
                <w:lang w:val="ky-KG"/>
              </w:rPr>
            </w:pPr>
            <w:r>
              <w:rPr>
                <w:lang w:val="ky-KG"/>
              </w:rPr>
              <w:t xml:space="preserve">Жооптуу </w:t>
            </w:r>
          </w:p>
        </w:tc>
      </w:tr>
      <w:tr w:rsidR="006150B6" w:rsidRPr="000A278E" w:rsidTr="00BA040A">
        <w:trPr>
          <w:trHeight w:val="826"/>
        </w:trPr>
        <w:tc>
          <w:tcPr>
            <w:tcW w:w="239" w:type="pct"/>
          </w:tcPr>
          <w:p w:rsidR="006150B6" w:rsidRPr="000A278E" w:rsidRDefault="006150B6" w:rsidP="000D7601">
            <w:pPr>
              <w:snapToGrid w:val="0"/>
              <w:jc w:val="center"/>
            </w:pPr>
            <w:r w:rsidRPr="000A278E">
              <w:t>1</w:t>
            </w:r>
          </w:p>
        </w:tc>
        <w:tc>
          <w:tcPr>
            <w:tcW w:w="2101" w:type="pct"/>
          </w:tcPr>
          <w:p w:rsidR="006150B6" w:rsidRPr="00B905DD" w:rsidRDefault="00B905DD" w:rsidP="000D7601">
            <w:pPr>
              <w:snapToGrid w:val="0"/>
              <w:rPr>
                <w:lang w:val="ky-KG"/>
              </w:rPr>
            </w:pPr>
            <w:r w:rsidRPr="00B905DD">
              <w:t xml:space="preserve">5-класстын класс </w:t>
            </w:r>
            <w:proofErr w:type="gramStart"/>
            <w:r w:rsidRPr="00B905DD">
              <w:t>ж</w:t>
            </w:r>
            <w:r>
              <w:t>етекчилерине  адаптация</w:t>
            </w:r>
            <w:proofErr w:type="gramEnd"/>
            <w:r>
              <w:t xml:space="preserve"> мезгилин уюштуруу</w:t>
            </w:r>
            <w:r>
              <w:rPr>
                <w:lang w:val="ky-KG"/>
              </w:rPr>
              <w:t xml:space="preserve"> боюнча инструктаж</w:t>
            </w:r>
          </w:p>
        </w:tc>
        <w:tc>
          <w:tcPr>
            <w:tcW w:w="599" w:type="pct"/>
          </w:tcPr>
          <w:p w:rsidR="006150B6" w:rsidRPr="000A278E" w:rsidRDefault="006150B6" w:rsidP="000D7601">
            <w:pPr>
              <w:snapToGrid w:val="0"/>
            </w:pPr>
            <w:r w:rsidRPr="000A278E">
              <w:t>август</w:t>
            </w:r>
          </w:p>
        </w:tc>
        <w:tc>
          <w:tcPr>
            <w:tcW w:w="1075" w:type="pct"/>
          </w:tcPr>
          <w:p w:rsidR="006150B6" w:rsidRPr="00B905DD" w:rsidRDefault="00B905DD" w:rsidP="000D7601">
            <w:pPr>
              <w:snapToGrid w:val="0"/>
              <w:rPr>
                <w:lang w:val="ky-KG"/>
              </w:rPr>
            </w:pPr>
            <w:r>
              <w:rPr>
                <w:lang w:val="ky-KG"/>
              </w:rPr>
              <w:t>Ишти так аткарууга үйрөнүшөт</w:t>
            </w:r>
          </w:p>
        </w:tc>
        <w:tc>
          <w:tcPr>
            <w:tcW w:w="986" w:type="pct"/>
          </w:tcPr>
          <w:p w:rsidR="006150B6" w:rsidRPr="00B905DD" w:rsidRDefault="00B905DD" w:rsidP="000D7601">
            <w:pPr>
              <w:snapToGrid w:val="0"/>
              <w:rPr>
                <w:lang w:val="ky-KG"/>
              </w:rPr>
            </w:pPr>
            <w:r>
              <w:rPr>
                <w:lang w:val="ky-KG"/>
              </w:rPr>
              <w:t>ОББ</w:t>
            </w:r>
          </w:p>
        </w:tc>
      </w:tr>
      <w:tr w:rsidR="006150B6" w:rsidRPr="000A278E" w:rsidTr="00BA040A">
        <w:trPr>
          <w:trHeight w:val="541"/>
        </w:trPr>
        <w:tc>
          <w:tcPr>
            <w:tcW w:w="239" w:type="pct"/>
          </w:tcPr>
          <w:p w:rsidR="006150B6" w:rsidRPr="000A278E" w:rsidRDefault="007510E7" w:rsidP="000D7601">
            <w:pPr>
              <w:snapToGrid w:val="0"/>
              <w:jc w:val="center"/>
            </w:pPr>
            <w:r>
              <w:t>2</w:t>
            </w:r>
          </w:p>
        </w:tc>
        <w:tc>
          <w:tcPr>
            <w:tcW w:w="2101" w:type="pct"/>
          </w:tcPr>
          <w:p w:rsidR="006150B6" w:rsidRPr="007510E7" w:rsidRDefault="007510E7" w:rsidP="000D7601">
            <w:pPr>
              <w:snapToGrid w:val="0"/>
              <w:rPr>
                <w:lang w:val="ky-KG"/>
              </w:rPr>
            </w:pPr>
            <w:r>
              <w:t xml:space="preserve"> 5-классынын</w:t>
            </w:r>
            <w:r>
              <w:rPr>
                <w:lang w:val="ky-KG"/>
              </w:rPr>
              <w:t xml:space="preserve"> ден соолугунун абалы боюнча анализ</w:t>
            </w:r>
          </w:p>
        </w:tc>
        <w:tc>
          <w:tcPr>
            <w:tcW w:w="599" w:type="pct"/>
          </w:tcPr>
          <w:p w:rsidR="006150B6" w:rsidRPr="000A278E" w:rsidRDefault="006150B6" w:rsidP="000D7601">
            <w:pPr>
              <w:snapToGrid w:val="0"/>
            </w:pPr>
            <w:r w:rsidRPr="000A278E">
              <w:t>сентябрь</w:t>
            </w:r>
          </w:p>
        </w:tc>
        <w:tc>
          <w:tcPr>
            <w:tcW w:w="1075" w:type="pct"/>
          </w:tcPr>
          <w:p w:rsidR="006150B6" w:rsidRPr="007510E7" w:rsidRDefault="007510E7" w:rsidP="000D7601">
            <w:pPr>
              <w:snapToGrid w:val="0"/>
              <w:rPr>
                <w:lang w:val="ky-KG"/>
              </w:rPr>
            </w:pPr>
            <w:r>
              <w:rPr>
                <w:lang w:val="ky-KG"/>
              </w:rPr>
              <w:t>Ар бир бала терең изилденет</w:t>
            </w:r>
          </w:p>
        </w:tc>
        <w:tc>
          <w:tcPr>
            <w:tcW w:w="986" w:type="pct"/>
          </w:tcPr>
          <w:p w:rsidR="006150B6" w:rsidRPr="007510E7" w:rsidRDefault="006150B6" w:rsidP="000D7601">
            <w:pPr>
              <w:snapToGrid w:val="0"/>
              <w:rPr>
                <w:lang w:val="ky-KG"/>
              </w:rPr>
            </w:pPr>
            <w:r w:rsidRPr="000A278E">
              <w:t>Кл.</w:t>
            </w:r>
            <w:r>
              <w:t xml:space="preserve"> </w:t>
            </w:r>
            <w:r w:rsidR="007510E7">
              <w:t>ж</w:t>
            </w:r>
            <w:r w:rsidR="007510E7">
              <w:rPr>
                <w:lang w:val="ky-KG"/>
              </w:rPr>
              <w:t>ет.</w:t>
            </w:r>
          </w:p>
        </w:tc>
      </w:tr>
      <w:tr w:rsidR="006150B6" w:rsidRPr="000A278E" w:rsidTr="00BA040A">
        <w:trPr>
          <w:trHeight w:val="556"/>
        </w:trPr>
        <w:tc>
          <w:tcPr>
            <w:tcW w:w="239" w:type="pct"/>
          </w:tcPr>
          <w:p w:rsidR="006150B6" w:rsidRPr="000A278E" w:rsidRDefault="00B9113B" w:rsidP="000D7601">
            <w:pPr>
              <w:snapToGrid w:val="0"/>
              <w:jc w:val="center"/>
            </w:pPr>
            <w:r>
              <w:t>3</w:t>
            </w:r>
          </w:p>
        </w:tc>
        <w:tc>
          <w:tcPr>
            <w:tcW w:w="2101" w:type="pct"/>
          </w:tcPr>
          <w:p w:rsidR="006150B6" w:rsidRPr="000A278E" w:rsidRDefault="007510E7" w:rsidP="000D7601">
            <w:pPr>
              <w:snapToGrid w:val="0"/>
            </w:pPr>
            <w:r>
              <w:t>5- классынын сабактарынын таризи</w:t>
            </w:r>
          </w:p>
        </w:tc>
        <w:tc>
          <w:tcPr>
            <w:tcW w:w="599" w:type="pct"/>
          </w:tcPr>
          <w:p w:rsidR="006150B6" w:rsidRPr="000A278E" w:rsidRDefault="006150B6" w:rsidP="000D7601">
            <w:pPr>
              <w:snapToGrid w:val="0"/>
            </w:pPr>
            <w:r w:rsidRPr="000A278E">
              <w:t>сентябрь</w:t>
            </w:r>
          </w:p>
        </w:tc>
        <w:tc>
          <w:tcPr>
            <w:tcW w:w="1075" w:type="pct"/>
          </w:tcPr>
          <w:p w:rsidR="006150B6" w:rsidRPr="007510E7" w:rsidRDefault="007510E7" w:rsidP="000D7601">
            <w:pPr>
              <w:snapToGrid w:val="0"/>
              <w:rPr>
                <w:lang w:val="ky-KG"/>
              </w:rPr>
            </w:pPr>
            <w:r>
              <w:rPr>
                <w:lang w:val="ky-KG"/>
              </w:rPr>
              <w:t>Сабактардын таризи такталат</w:t>
            </w:r>
          </w:p>
        </w:tc>
        <w:tc>
          <w:tcPr>
            <w:tcW w:w="986" w:type="pct"/>
          </w:tcPr>
          <w:p w:rsidR="006150B6" w:rsidRPr="007510E7" w:rsidRDefault="007510E7" w:rsidP="000D7601">
            <w:pPr>
              <w:snapToGrid w:val="0"/>
              <w:rPr>
                <w:lang w:val="ky-KG"/>
              </w:rPr>
            </w:pPr>
            <w:r>
              <w:rPr>
                <w:lang w:val="ky-KG"/>
              </w:rPr>
              <w:t>ОББ</w:t>
            </w:r>
          </w:p>
        </w:tc>
      </w:tr>
      <w:tr w:rsidR="006150B6" w:rsidRPr="000A278E" w:rsidTr="00BA040A">
        <w:trPr>
          <w:trHeight w:val="826"/>
        </w:trPr>
        <w:tc>
          <w:tcPr>
            <w:tcW w:w="239" w:type="pct"/>
          </w:tcPr>
          <w:p w:rsidR="006150B6" w:rsidRPr="000A278E" w:rsidRDefault="00B9113B" w:rsidP="000D7601">
            <w:pPr>
              <w:snapToGrid w:val="0"/>
              <w:jc w:val="center"/>
            </w:pPr>
            <w:r>
              <w:t>4</w:t>
            </w:r>
          </w:p>
        </w:tc>
        <w:tc>
          <w:tcPr>
            <w:tcW w:w="2101" w:type="pct"/>
          </w:tcPr>
          <w:p w:rsidR="006150B6" w:rsidRPr="000A278E" w:rsidRDefault="006150B6" w:rsidP="000D7601">
            <w:pPr>
              <w:snapToGrid w:val="0"/>
            </w:pPr>
            <w:r w:rsidRPr="000A278E">
              <w:t>5</w:t>
            </w:r>
            <w:r w:rsidR="00B9113B">
              <w:t>- классынын</w:t>
            </w:r>
            <w:r w:rsidR="00B9113B">
              <w:rPr>
                <w:lang w:val="ky-KG"/>
              </w:rPr>
              <w:t xml:space="preserve"> уюштурулушу боюнча ата-энелер жыйналышы.</w:t>
            </w:r>
            <w:r w:rsidR="00B9113B">
              <w:t xml:space="preserve"> </w:t>
            </w:r>
          </w:p>
        </w:tc>
        <w:tc>
          <w:tcPr>
            <w:tcW w:w="599" w:type="pct"/>
          </w:tcPr>
          <w:p w:rsidR="006150B6" w:rsidRPr="000A278E" w:rsidRDefault="006150B6" w:rsidP="000D7601">
            <w:pPr>
              <w:snapToGrid w:val="0"/>
            </w:pPr>
            <w:r w:rsidRPr="000A278E">
              <w:t>август</w:t>
            </w:r>
          </w:p>
        </w:tc>
        <w:tc>
          <w:tcPr>
            <w:tcW w:w="1075" w:type="pct"/>
          </w:tcPr>
          <w:p w:rsidR="006150B6" w:rsidRPr="007E72EE" w:rsidRDefault="007E72EE" w:rsidP="000D7601">
            <w:pPr>
              <w:rPr>
                <w:lang w:val="ky-KG"/>
              </w:rPr>
            </w:pPr>
            <w:r>
              <w:rPr>
                <w:lang w:val="ky-KG"/>
              </w:rPr>
              <w:t>Үй бүлөлөр менен байланыш</w:t>
            </w:r>
          </w:p>
        </w:tc>
        <w:tc>
          <w:tcPr>
            <w:tcW w:w="986" w:type="pct"/>
          </w:tcPr>
          <w:p w:rsidR="006150B6" w:rsidRPr="007E72EE" w:rsidRDefault="007E72EE" w:rsidP="000D7601">
            <w:pPr>
              <w:rPr>
                <w:lang w:val="ky-KG"/>
              </w:rPr>
            </w:pPr>
            <w:r>
              <w:rPr>
                <w:lang w:val="ky-KG"/>
              </w:rPr>
              <w:t>ОББ</w:t>
            </w:r>
            <w:r w:rsidR="006150B6">
              <w:t xml:space="preserve">, </w:t>
            </w:r>
          </w:p>
          <w:p w:rsidR="006150B6" w:rsidRPr="007E72EE" w:rsidRDefault="006150B6" w:rsidP="000D7601">
            <w:pPr>
              <w:rPr>
                <w:lang w:val="ky-KG"/>
              </w:rPr>
            </w:pPr>
            <w:r w:rsidRPr="000A278E">
              <w:t>Кл</w:t>
            </w:r>
            <w:r>
              <w:t>.</w:t>
            </w:r>
            <w:r w:rsidR="007E72EE">
              <w:t xml:space="preserve"> ж</w:t>
            </w:r>
            <w:r w:rsidR="007E72EE">
              <w:rPr>
                <w:lang w:val="ky-KG"/>
              </w:rPr>
              <w:t>ет</w:t>
            </w:r>
          </w:p>
        </w:tc>
      </w:tr>
      <w:tr w:rsidR="006150B6" w:rsidRPr="000A278E" w:rsidTr="00BA040A">
        <w:trPr>
          <w:trHeight w:val="270"/>
        </w:trPr>
        <w:tc>
          <w:tcPr>
            <w:tcW w:w="239" w:type="pct"/>
          </w:tcPr>
          <w:p w:rsidR="006150B6" w:rsidRPr="000A278E" w:rsidRDefault="00513915" w:rsidP="000D7601">
            <w:pPr>
              <w:snapToGrid w:val="0"/>
              <w:jc w:val="center"/>
            </w:pPr>
            <w:r>
              <w:t>5</w:t>
            </w:r>
          </w:p>
        </w:tc>
        <w:tc>
          <w:tcPr>
            <w:tcW w:w="2101" w:type="pct"/>
          </w:tcPr>
          <w:p w:rsidR="006150B6" w:rsidRPr="00513915" w:rsidRDefault="00513915" w:rsidP="000D7601">
            <w:pPr>
              <w:snapToGrid w:val="0"/>
              <w:rPr>
                <w:lang w:val="ky-KG"/>
              </w:rPr>
            </w:pPr>
            <w:r>
              <w:rPr>
                <w:lang w:val="ky-KG"/>
              </w:rPr>
              <w:t>5-класстарынын күндөлүктөрүн кароо</w:t>
            </w:r>
          </w:p>
        </w:tc>
        <w:tc>
          <w:tcPr>
            <w:tcW w:w="599" w:type="pct"/>
          </w:tcPr>
          <w:p w:rsidR="006150B6" w:rsidRPr="000A278E" w:rsidRDefault="006150B6" w:rsidP="000D7601">
            <w:pPr>
              <w:snapToGrid w:val="0"/>
            </w:pPr>
            <w:r w:rsidRPr="000A278E">
              <w:t>октябрь</w:t>
            </w:r>
          </w:p>
        </w:tc>
        <w:tc>
          <w:tcPr>
            <w:tcW w:w="1075" w:type="pct"/>
          </w:tcPr>
          <w:p w:rsidR="006150B6" w:rsidRPr="000A278E" w:rsidRDefault="006150B6" w:rsidP="000D7601">
            <w:pPr>
              <w:snapToGrid w:val="0"/>
            </w:pPr>
            <w:r w:rsidRPr="000A278E">
              <w:t>справка</w:t>
            </w:r>
          </w:p>
        </w:tc>
        <w:tc>
          <w:tcPr>
            <w:tcW w:w="986" w:type="pct"/>
          </w:tcPr>
          <w:p w:rsidR="006150B6" w:rsidRPr="00513915" w:rsidRDefault="00513915" w:rsidP="000D7601">
            <w:pPr>
              <w:snapToGrid w:val="0"/>
              <w:rPr>
                <w:lang w:val="ky-KG"/>
              </w:rPr>
            </w:pPr>
            <w:r>
              <w:rPr>
                <w:lang w:val="ky-KG"/>
              </w:rPr>
              <w:t>ОББ</w:t>
            </w:r>
          </w:p>
        </w:tc>
      </w:tr>
      <w:tr w:rsidR="006150B6" w:rsidRPr="000A278E" w:rsidTr="00BA040A">
        <w:trPr>
          <w:trHeight w:val="541"/>
        </w:trPr>
        <w:tc>
          <w:tcPr>
            <w:tcW w:w="239" w:type="pct"/>
          </w:tcPr>
          <w:p w:rsidR="006150B6" w:rsidRPr="000A278E" w:rsidRDefault="00513915" w:rsidP="000D7601">
            <w:pPr>
              <w:snapToGrid w:val="0"/>
              <w:jc w:val="center"/>
            </w:pPr>
            <w:r>
              <w:t>6</w:t>
            </w:r>
          </w:p>
        </w:tc>
        <w:tc>
          <w:tcPr>
            <w:tcW w:w="2101" w:type="pct"/>
          </w:tcPr>
          <w:p w:rsidR="006150B6" w:rsidRPr="00513915" w:rsidRDefault="00513915" w:rsidP="000D7601">
            <w:pPr>
              <w:snapToGrid w:val="0"/>
              <w:rPr>
                <w:lang w:val="ky-KG"/>
              </w:rPr>
            </w:pPr>
            <w:r>
              <w:rPr>
                <w:lang w:val="ky-KG"/>
              </w:rPr>
              <w:t>Предметтик мугалимдердин сабактарына катышуу</w:t>
            </w:r>
          </w:p>
        </w:tc>
        <w:tc>
          <w:tcPr>
            <w:tcW w:w="599" w:type="pct"/>
          </w:tcPr>
          <w:p w:rsidR="006150B6" w:rsidRPr="00513915" w:rsidRDefault="00513915" w:rsidP="000D7601">
            <w:pPr>
              <w:snapToGrid w:val="0"/>
              <w:rPr>
                <w:lang w:val="ky-KG"/>
              </w:rPr>
            </w:pPr>
            <w:r>
              <w:t xml:space="preserve"> График </w:t>
            </w:r>
            <w:r>
              <w:rPr>
                <w:lang w:val="ky-KG"/>
              </w:rPr>
              <w:t xml:space="preserve">боюнча </w:t>
            </w:r>
          </w:p>
        </w:tc>
        <w:tc>
          <w:tcPr>
            <w:tcW w:w="1075" w:type="pct"/>
          </w:tcPr>
          <w:p w:rsidR="006150B6" w:rsidRPr="00513915" w:rsidRDefault="00513915" w:rsidP="000D7601">
            <w:pPr>
              <w:snapToGrid w:val="0"/>
              <w:rPr>
                <w:lang w:val="ky-KG"/>
              </w:rPr>
            </w:pPr>
            <w:r>
              <w:rPr>
                <w:lang w:val="ky-KG"/>
              </w:rPr>
              <w:t>Сабактар так убагы менен өтүлөт</w:t>
            </w:r>
          </w:p>
        </w:tc>
        <w:tc>
          <w:tcPr>
            <w:tcW w:w="986" w:type="pct"/>
          </w:tcPr>
          <w:p w:rsidR="006150B6" w:rsidRPr="00513915" w:rsidRDefault="00513915" w:rsidP="000D7601">
            <w:pPr>
              <w:snapToGrid w:val="0"/>
              <w:rPr>
                <w:lang w:val="ky-KG"/>
              </w:rPr>
            </w:pPr>
            <w:r>
              <w:rPr>
                <w:lang w:val="ky-KG"/>
              </w:rPr>
              <w:t>ОББ</w:t>
            </w:r>
          </w:p>
        </w:tc>
      </w:tr>
      <w:tr w:rsidR="006150B6" w:rsidRPr="000A278E" w:rsidTr="00BA040A">
        <w:trPr>
          <w:trHeight w:val="826"/>
        </w:trPr>
        <w:tc>
          <w:tcPr>
            <w:tcW w:w="239" w:type="pct"/>
          </w:tcPr>
          <w:p w:rsidR="006150B6" w:rsidRPr="000A278E" w:rsidRDefault="00513915" w:rsidP="000D7601">
            <w:pPr>
              <w:snapToGrid w:val="0"/>
              <w:jc w:val="center"/>
            </w:pPr>
            <w:r>
              <w:t>7</w:t>
            </w:r>
          </w:p>
        </w:tc>
        <w:tc>
          <w:tcPr>
            <w:tcW w:w="2101" w:type="pct"/>
          </w:tcPr>
          <w:p w:rsidR="006150B6" w:rsidRPr="00513915" w:rsidRDefault="00513915" w:rsidP="000D7601">
            <w:pPr>
              <w:snapToGrid w:val="0"/>
              <w:rPr>
                <w:lang w:val="ky-KG"/>
              </w:rPr>
            </w:pPr>
            <w:r>
              <w:rPr>
                <w:lang w:val="ky-KG"/>
              </w:rPr>
              <w:t>Орус  тили , математика сабактарынан алынган контролдук иштерге анализ</w:t>
            </w:r>
          </w:p>
        </w:tc>
        <w:tc>
          <w:tcPr>
            <w:tcW w:w="599" w:type="pct"/>
          </w:tcPr>
          <w:p w:rsidR="006150B6" w:rsidRPr="000A278E" w:rsidRDefault="006150B6" w:rsidP="000D7601">
            <w:pPr>
              <w:snapToGrid w:val="0"/>
            </w:pPr>
            <w:r w:rsidRPr="000A278E">
              <w:t>октябрь</w:t>
            </w:r>
          </w:p>
        </w:tc>
        <w:tc>
          <w:tcPr>
            <w:tcW w:w="1075" w:type="pct"/>
          </w:tcPr>
          <w:p w:rsidR="006150B6" w:rsidRPr="00513915" w:rsidRDefault="00513915" w:rsidP="000D7601">
            <w:pPr>
              <w:rPr>
                <w:lang w:val="ky-KG"/>
              </w:rPr>
            </w:pPr>
            <w:r>
              <w:t xml:space="preserve">Адаптацияланат </w:t>
            </w:r>
          </w:p>
        </w:tc>
        <w:tc>
          <w:tcPr>
            <w:tcW w:w="986" w:type="pct"/>
          </w:tcPr>
          <w:p w:rsidR="006150B6" w:rsidRPr="00513915" w:rsidRDefault="00513915" w:rsidP="000D7601">
            <w:pPr>
              <w:rPr>
                <w:lang w:val="ky-KG"/>
              </w:rPr>
            </w:pPr>
            <w:r>
              <w:rPr>
                <w:lang w:val="ky-KG"/>
              </w:rPr>
              <w:t>ОББ, ТББ, предметтик мугалимдер</w:t>
            </w:r>
          </w:p>
        </w:tc>
      </w:tr>
      <w:tr w:rsidR="006150B6" w:rsidRPr="000A278E" w:rsidTr="00BA040A">
        <w:trPr>
          <w:trHeight w:val="826"/>
        </w:trPr>
        <w:tc>
          <w:tcPr>
            <w:tcW w:w="239" w:type="pct"/>
          </w:tcPr>
          <w:p w:rsidR="006150B6" w:rsidRPr="000A278E" w:rsidRDefault="00A13195" w:rsidP="000D7601">
            <w:pPr>
              <w:snapToGrid w:val="0"/>
              <w:jc w:val="center"/>
            </w:pPr>
            <w:r>
              <w:lastRenderedPageBreak/>
              <w:t>8</w:t>
            </w:r>
          </w:p>
        </w:tc>
        <w:tc>
          <w:tcPr>
            <w:tcW w:w="2101" w:type="pct"/>
          </w:tcPr>
          <w:p w:rsidR="006150B6" w:rsidRPr="000A278E" w:rsidRDefault="00BA040A" w:rsidP="000D7601">
            <w:pPr>
              <w:snapToGrid w:val="0"/>
              <w:jc w:val="both"/>
            </w:pPr>
            <w:r>
              <w:t xml:space="preserve">Башталгыч жана орто </w:t>
            </w:r>
            <w:proofErr w:type="gramStart"/>
            <w:r>
              <w:t xml:space="preserve">класс </w:t>
            </w:r>
            <w:r w:rsidRPr="00BA040A">
              <w:t xml:space="preserve"> мугалимдеринин</w:t>
            </w:r>
            <w:proofErr w:type="gramEnd"/>
            <w:r w:rsidRPr="00BA040A">
              <w:t xml:space="preserve"> 4-5-класстардагы сабактарга жана класстан тышк</w:t>
            </w:r>
            <w:r>
              <w:t>аркы иш-чараларга өз ара баруу</w:t>
            </w:r>
            <w:r w:rsidRPr="00BA040A">
              <w:t>.</w:t>
            </w:r>
          </w:p>
        </w:tc>
        <w:tc>
          <w:tcPr>
            <w:tcW w:w="599" w:type="pct"/>
          </w:tcPr>
          <w:p w:rsidR="006150B6" w:rsidRPr="00BA040A" w:rsidRDefault="00BA040A" w:rsidP="00BA040A">
            <w:pPr>
              <w:snapToGrid w:val="0"/>
              <w:rPr>
                <w:lang w:val="ky-KG"/>
              </w:rPr>
            </w:pPr>
            <w:r>
              <w:rPr>
                <w:lang w:val="ky-KG"/>
              </w:rPr>
              <w:t>Жыл ичинде</w:t>
            </w:r>
          </w:p>
        </w:tc>
        <w:tc>
          <w:tcPr>
            <w:tcW w:w="1075" w:type="pct"/>
          </w:tcPr>
          <w:p w:rsidR="006150B6" w:rsidRPr="00BA040A" w:rsidRDefault="00BA040A" w:rsidP="00BA040A">
            <w:pPr>
              <w:snapToGrid w:val="0"/>
              <w:rPr>
                <w:lang w:val="ky-KG"/>
              </w:rPr>
            </w:pPr>
            <w:r>
              <w:rPr>
                <w:lang w:val="ky-KG"/>
              </w:rPr>
              <w:t>Жеке жетишкендиктери изилденет</w:t>
            </w:r>
          </w:p>
        </w:tc>
        <w:tc>
          <w:tcPr>
            <w:tcW w:w="986" w:type="pct"/>
          </w:tcPr>
          <w:p w:rsidR="006150B6" w:rsidRPr="00BA040A" w:rsidRDefault="00BA040A" w:rsidP="00BA040A">
            <w:pPr>
              <w:snapToGrid w:val="0"/>
              <w:rPr>
                <w:lang w:val="ky-KG"/>
              </w:rPr>
            </w:pPr>
            <w:r>
              <w:rPr>
                <w:lang w:val="ky-KG"/>
              </w:rPr>
              <w:t>ОББ, мугалимдер</w:t>
            </w:r>
          </w:p>
        </w:tc>
      </w:tr>
    </w:tbl>
    <w:p w:rsidR="006150B6" w:rsidRPr="00BA040A" w:rsidRDefault="006150B6" w:rsidP="00CD6521">
      <w:pPr>
        <w:tabs>
          <w:tab w:val="left" w:pos="0"/>
        </w:tabs>
        <w:ind w:firstLine="709"/>
        <w:jc w:val="center"/>
        <w:rPr>
          <w:b/>
          <w:sz w:val="26"/>
          <w:szCs w:val="26"/>
          <w:lang w:val="ky-KG"/>
        </w:rPr>
      </w:pPr>
      <w:r w:rsidRPr="002107F5">
        <w:rPr>
          <w:b/>
          <w:sz w:val="26"/>
          <w:szCs w:val="26"/>
        </w:rPr>
        <w:t xml:space="preserve"> </w:t>
      </w:r>
      <w:r w:rsidR="00BA040A">
        <w:rPr>
          <w:b/>
          <w:sz w:val="26"/>
          <w:szCs w:val="26"/>
          <w:lang w:val="ky-KG"/>
        </w:rPr>
        <w:t>ЖМАга даярдык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760"/>
        <w:gridCol w:w="1264"/>
        <w:gridCol w:w="2102"/>
      </w:tblGrid>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4F7D76" w:rsidRDefault="006150B6" w:rsidP="000D7601">
            <w:pPr>
              <w:jc w:val="center"/>
            </w:pPr>
            <w:r w:rsidRPr="004F7D76">
              <w:t>№</w:t>
            </w:r>
          </w:p>
        </w:tc>
        <w:tc>
          <w:tcPr>
            <w:tcW w:w="0" w:type="auto"/>
            <w:tcBorders>
              <w:top w:val="single" w:sz="4" w:space="0" w:color="auto"/>
              <w:left w:val="single" w:sz="4" w:space="0" w:color="auto"/>
              <w:bottom w:val="single" w:sz="4" w:space="0" w:color="auto"/>
              <w:right w:val="single" w:sz="4" w:space="0" w:color="auto"/>
            </w:tcBorders>
          </w:tcPr>
          <w:p w:rsidR="006150B6" w:rsidRPr="00BA040A" w:rsidRDefault="00BA040A" w:rsidP="000D7601">
            <w:pPr>
              <w:jc w:val="center"/>
              <w:rPr>
                <w:lang w:val="ky-KG"/>
              </w:rPr>
            </w:pPr>
            <w:r>
              <w:t xml:space="preserve">Иш </w:t>
            </w:r>
            <w:r>
              <w:rPr>
                <w:lang w:val="ky-KG"/>
              </w:rPr>
              <w:t xml:space="preserve">чара </w:t>
            </w:r>
          </w:p>
        </w:tc>
        <w:tc>
          <w:tcPr>
            <w:tcW w:w="0" w:type="auto"/>
            <w:tcBorders>
              <w:top w:val="single" w:sz="4" w:space="0" w:color="auto"/>
              <w:left w:val="single" w:sz="4" w:space="0" w:color="auto"/>
              <w:bottom w:val="single" w:sz="4" w:space="0" w:color="auto"/>
              <w:right w:val="single" w:sz="4" w:space="0" w:color="auto"/>
            </w:tcBorders>
          </w:tcPr>
          <w:p w:rsidR="006150B6" w:rsidRPr="00BA040A" w:rsidRDefault="00BA040A" w:rsidP="00BA040A">
            <w:pPr>
              <w:rPr>
                <w:lang w:val="ky-KG"/>
              </w:rPr>
            </w:pPr>
            <w:r>
              <w:rPr>
                <w:lang w:val="ky-KG"/>
              </w:rPr>
              <w:t xml:space="preserve">Мөөнөтү </w:t>
            </w:r>
          </w:p>
        </w:tc>
        <w:tc>
          <w:tcPr>
            <w:tcW w:w="0" w:type="auto"/>
            <w:tcBorders>
              <w:top w:val="single" w:sz="4" w:space="0" w:color="auto"/>
              <w:left w:val="single" w:sz="4" w:space="0" w:color="auto"/>
              <w:bottom w:val="single" w:sz="4" w:space="0" w:color="auto"/>
              <w:right w:val="single" w:sz="4" w:space="0" w:color="auto"/>
            </w:tcBorders>
          </w:tcPr>
          <w:p w:rsidR="006150B6" w:rsidRPr="00BA040A" w:rsidRDefault="00BA040A" w:rsidP="00BA040A">
            <w:pPr>
              <w:rPr>
                <w:lang w:val="ky-KG"/>
              </w:rPr>
            </w:pPr>
            <w:r>
              <w:rPr>
                <w:lang w:val="ky-KG"/>
              </w:rPr>
              <w:t xml:space="preserve">Жооптуу </w:t>
            </w:r>
          </w:p>
        </w:tc>
      </w:tr>
      <w:tr w:rsidR="006150B6" w:rsidRPr="000A278E" w:rsidTr="000D7601">
        <w:tc>
          <w:tcPr>
            <w:tcW w:w="0" w:type="auto"/>
            <w:gridSpan w:val="4"/>
            <w:tcBorders>
              <w:top w:val="single" w:sz="4" w:space="0" w:color="auto"/>
              <w:left w:val="single" w:sz="4" w:space="0" w:color="auto"/>
              <w:bottom w:val="single" w:sz="4" w:space="0" w:color="auto"/>
              <w:right w:val="single" w:sz="4" w:space="0" w:color="auto"/>
            </w:tcBorders>
          </w:tcPr>
          <w:p w:rsidR="006150B6" w:rsidRPr="00C45D6E" w:rsidRDefault="00BA040A" w:rsidP="000D7601">
            <w:pPr>
              <w:jc w:val="center"/>
              <w:rPr>
                <w:b/>
              </w:rPr>
            </w:pPr>
            <w:r>
              <w:rPr>
                <w:b/>
                <w:lang w:val="ky-KG"/>
              </w:rPr>
              <w:t>Уюштуруу  иши</w:t>
            </w:r>
            <w:r w:rsidR="006150B6" w:rsidRPr="00C45D6E">
              <w:rPr>
                <w:b/>
              </w:rPr>
              <w:t>.</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6150B6" w:rsidP="000D7601">
            <w:pPr>
              <w:jc w:val="center"/>
              <w:rPr>
                <w:b/>
              </w:rPr>
            </w:pPr>
            <w:r w:rsidRPr="00C45D6E">
              <w:rPr>
                <w:b/>
              </w:rPr>
              <w:t>1</w:t>
            </w:r>
          </w:p>
        </w:tc>
        <w:tc>
          <w:tcPr>
            <w:tcW w:w="0" w:type="auto"/>
            <w:tcBorders>
              <w:top w:val="single" w:sz="4" w:space="0" w:color="auto"/>
              <w:left w:val="single" w:sz="4" w:space="0" w:color="auto"/>
              <w:bottom w:val="single" w:sz="4" w:space="0" w:color="auto"/>
              <w:right w:val="single" w:sz="4" w:space="0" w:color="auto"/>
            </w:tcBorders>
          </w:tcPr>
          <w:p w:rsidR="006150B6" w:rsidRPr="00C45D6E" w:rsidRDefault="00BA040A" w:rsidP="00CD6521">
            <w:pPr>
              <w:rPr>
                <w:b/>
              </w:rPr>
            </w:pPr>
            <w:r>
              <w:rPr>
                <w:lang w:val="ky-KG"/>
              </w:rPr>
              <w:t xml:space="preserve">Окуучулар </w:t>
            </w:r>
            <w:r w:rsidRPr="00BA040A">
              <w:t xml:space="preserve"> жана</w:t>
            </w:r>
            <w:r>
              <w:t xml:space="preserve"> ата-энелер үчүн маалыматты "</w:t>
            </w:r>
            <w:r>
              <w:rPr>
                <w:lang w:val="ky-KG"/>
              </w:rPr>
              <w:t>ЖМА</w:t>
            </w:r>
            <w:r w:rsidRPr="00BA040A">
              <w:t>га даярдоо" стендинде жайгаштыруу</w:t>
            </w:r>
            <w:r>
              <w:t>.</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t>апрель</w:t>
            </w:r>
          </w:p>
        </w:tc>
        <w:tc>
          <w:tcPr>
            <w:tcW w:w="0" w:type="auto"/>
            <w:tcBorders>
              <w:top w:val="single" w:sz="4" w:space="0" w:color="auto"/>
              <w:left w:val="single" w:sz="4" w:space="0" w:color="auto"/>
              <w:bottom w:val="single" w:sz="4" w:space="0" w:color="auto"/>
              <w:right w:val="single" w:sz="4" w:space="0" w:color="auto"/>
            </w:tcBorders>
          </w:tcPr>
          <w:p w:rsidR="006150B6" w:rsidRPr="00BA040A" w:rsidRDefault="00BA040A" w:rsidP="00BA040A">
            <w:pPr>
              <w:rPr>
                <w:lang w:val="ky-KG"/>
              </w:rPr>
            </w:pPr>
            <w:r>
              <w:rPr>
                <w:lang w:val="ky-KG"/>
              </w:rPr>
              <w:t>ОББ</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BA040A" w:rsidP="000D7601">
            <w:pPr>
              <w:jc w:val="center"/>
              <w:rPr>
                <w:b/>
              </w:rPr>
            </w:pPr>
            <w:r>
              <w:rPr>
                <w:b/>
              </w:rPr>
              <w:t>2</w:t>
            </w:r>
          </w:p>
        </w:tc>
        <w:tc>
          <w:tcPr>
            <w:tcW w:w="0" w:type="auto"/>
            <w:tcBorders>
              <w:top w:val="single" w:sz="4" w:space="0" w:color="auto"/>
              <w:left w:val="single" w:sz="4" w:space="0" w:color="auto"/>
              <w:bottom w:val="single" w:sz="4" w:space="0" w:color="auto"/>
              <w:right w:val="single" w:sz="4" w:space="0" w:color="auto"/>
            </w:tcBorders>
          </w:tcPr>
          <w:p w:rsidR="006150B6" w:rsidRPr="00C45D6E" w:rsidRDefault="00BA040A" w:rsidP="00CD6521">
            <w:pPr>
              <w:rPr>
                <w:b/>
              </w:rPr>
            </w:pPr>
            <w:r>
              <w:rPr>
                <w:lang w:val="ky-KG"/>
              </w:rPr>
              <w:t xml:space="preserve">Персонификациялоого </w:t>
            </w:r>
            <w:r w:rsidRPr="00BA040A">
              <w:t>9-класс</w:t>
            </w:r>
            <w:r>
              <w:t>тын окуучуларынын туулгандыгы тууралуу к</w:t>
            </w:r>
            <w:r>
              <w:rPr>
                <w:lang w:val="ky-KG"/>
              </w:rPr>
              <w:t>үбөлүктөрүнүн,ИНН</w:t>
            </w:r>
            <w:r>
              <w:t xml:space="preserve"> көчүрмөлөрүнүн жыйнагы. </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Декабрь</w:t>
            </w:r>
          </w:p>
        </w:tc>
        <w:tc>
          <w:tcPr>
            <w:tcW w:w="0" w:type="auto"/>
            <w:tcBorders>
              <w:top w:val="single" w:sz="4" w:space="0" w:color="auto"/>
              <w:left w:val="single" w:sz="4" w:space="0" w:color="auto"/>
              <w:bottom w:val="single" w:sz="4" w:space="0" w:color="auto"/>
              <w:right w:val="single" w:sz="4" w:space="0" w:color="auto"/>
            </w:tcBorders>
          </w:tcPr>
          <w:p w:rsidR="006150B6" w:rsidRPr="00BA040A" w:rsidRDefault="00BA040A" w:rsidP="00BA040A">
            <w:pPr>
              <w:rPr>
                <w:lang w:val="ky-KG"/>
              </w:rPr>
            </w:pPr>
            <w:r>
              <w:rPr>
                <w:lang w:val="ky-KG"/>
              </w:rPr>
              <w:t>ОББ</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7A6302" w:rsidP="000D7601">
            <w:pPr>
              <w:jc w:val="center"/>
              <w:rPr>
                <w:b/>
              </w:rPr>
            </w:pPr>
            <w:r>
              <w:rPr>
                <w:b/>
              </w:rPr>
              <w:t>3</w:t>
            </w:r>
          </w:p>
        </w:tc>
        <w:tc>
          <w:tcPr>
            <w:tcW w:w="0" w:type="auto"/>
            <w:tcBorders>
              <w:top w:val="single" w:sz="4" w:space="0" w:color="auto"/>
              <w:left w:val="single" w:sz="4" w:space="0" w:color="auto"/>
              <w:bottom w:val="single" w:sz="4" w:space="0" w:color="auto"/>
              <w:right w:val="single" w:sz="4" w:space="0" w:color="auto"/>
            </w:tcBorders>
          </w:tcPr>
          <w:p w:rsidR="006150B6" w:rsidRPr="000246C0" w:rsidRDefault="000246C0" w:rsidP="00CD6521">
            <w:pPr>
              <w:rPr>
                <w:lang w:val="ky-KG"/>
              </w:rPr>
            </w:pPr>
            <w:r>
              <w:rPr>
                <w:lang w:val="ky-KG"/>
              </w:rPr>
              <w:t xml:space="preserve">ЖМА тууралуу </w:t>
            </w:r>
            <w:r>
              <w:t xml:space="preserve">окуучулар жыйналышы  </w:t>
            </w:r>
            <w:r>
              <w:rPr>
                <w:lang w:val="ky-KG"/>
              </w:rPr>
              <w:t xml:space="preserve"> </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Январь</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0246C0" w:rsidP="000246C0">
            <w:r>
              <w:rPr>
                <w:lang w:val="ky-KG"/>
              </w:rPr>
              <w:t>ОББ</w:t>
            </w:r>
            <w:r w:rsidR="006150B6" w:rsidRPr="000A278E">
              <w:t xml:space="preserve"> </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7A6302" w:rsidP="000D7601">
            <w:pPr>
              <w:jc w:val="center"/>
              <w:rPr>
                <w:b/>
              </w:rPr>
            </w:pPr>
            <w:r>
              <w:rPr>
                <w:b/>
              </w:rPr>
              <w:t>4</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0246C0" w:rsidP="004874FD">
            <w:r w:rsidRPr="000246C0">
              <w:t>Ата-энелер чогул</w:t>
            </w:r>
            <w:r>
              <w:t xml:space="preserve">ушу </w:t>
            </w:r>
            <w:r>
              <w:rPr>
                <w:lang w:val="ky-KG"/>
              </w:rPr>
              <w:t>ЖМА</w:t>
            </w:r>
            <w:r w:rsidRPr="000246C0">
              <w:t>га даярдоонун психологиялык өзгөчөлүктөрү. Ата-энелер чогулушунун протоколдорун жана ченемдик документтер менен таанышуу баракчасын тариздөө.</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Январь</w:t>
            </w:r>
          </w:p>
        </w:tc>
        <w:tc>
          <w:tcPr>
            <w:tcW w:w="0" w:type="auto"/>
            <w:tcBorders>
              <w:top w:val="single" w:sz="4" w:space="0" w:color="auto"/>
              <w:left w:val="single" w:sz="4" w:space="0" w:color="auto"/>
              <w:bottom w:val="single" w:sz="4" w:space="0" w:color="auto"/>
              <w:right w:val="single" w:sz="4" w:space="0" w:color="auto"/>
            </w:tcBorders>
          </w:tcPr>
          <w:p w:rsidR="006150B6" w:rsidRPr="000246C0" w:rsidRDefault="000246C0" w:rsidP="000246C0">
            <w:pPr>
              <w:rPr>
                <w:lang w:val="ky-KG"/>
              </w:rPr>
            </w:pPr>
            <w:r>
              <w:rPr>
                <w:lang w:val="ky-KG"/>
              </w:rPr>
              <w:t>ОББ, класс жетекчи</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7A6302" w:rsidP="000D7601">
            <w:pPr>
              <w:jc w:val="center"/>
              <w:rPr>
                <w:b/>
              </w:rPr>
            </w:pPr>
            <w:r>
              <w:rPr>
                <w:b/>
              </w:rPr>
              <w:t>5</w:t>
            </w:r>
          </w:p>
        </w:tc>
        <w:tc>
          <w:tcPr>
            <w:tcW w:w="0" w:type="auto"/>
            <w:tcBorders>
              <w:top w:val="single" w:sz="4" w:space="0" w:color="auto"/>
              <w:left w:val="single" w:sz="4" w:space="0" w:color="auto"/>
              <w:bottom w:val="single" w:sz="4" w:space="0" w:color="auto"/>
              <w:right w:val="single" w:sz="4" w:space="0" w:color="auto"/>
            </w:tcBorders>
          </w:tcPr>
          <w:p w:rsidR="000246C0" w:rsidRDefault="007A6302" w:rsidP="000246C0">
            <w:r>
              <w:t xml:space="preserve">Мугалимдерди </w:t>
            </w:r>
            <w:r>
              <w:rPr>
                <w:lang w:val="ky-KG"/>
              </w:rPr>
              <w:t>ЖМ</w:t>
            </w:r>
            <w:r>
              <w:t xml:space="preserve">Анын ченемдик </w:t>
            </w:r>
            <w:proofErr w:type="gramStart"/>
            <w:r>
              <w:t xml:space="preserve">нормативдик </w:t>
            </w:r>
            <w:r w:rsidR="000246C0">
              <w:t xml:space="preserve"> базасы</w:t>
            </w:r>
            <w:proofErr w:type="gramEnd"/>
            <w:r w:rsidR="000246C0">
              <w:t xml:space="preserve"> менен тааныштыруу</w:t>
            </w:r>
          </w:p>
          <w:p w:rsidR="006150B6" w:rsidRPr="000A278E" w:rsidRDefault="007A6302" w:rsidP="000246C0">
            <w:r>
              <w:t xml:space="preserve"> </w:t>
            </w:r>
            <w:r>
              <w:rPr>
                <w:lang w:val="ky-KG"/>
              </w:rPr>
              <w:t>ЖМ</w:t>
            </w:r>
            <w:r w:rsidR="000246C0">
              <w:t>Анын жыйынтыктарын даярдоо, өткөрүү жана талдоо боюнча жолугушууларды пландаштыруу.</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Январь</w:t>
            </w:r>
          </w:p>
        </w:tc>
        <w:tc>
          <w:tcPr>
            <w:tcW w:w="0" w:type="auto"/>
            <w:tcBorders>
              <w:top w:val="single" w:sz="4" w:space="0" w:color="auto"/>
              <w:left w:val="single" w:sz="4" w:space="0" w:color="auto"/>
              <w:bottom w:val="single" w:sz="4" w:space="0" w:color="auto"/>
              <w:right w:val="single" w:sz="4" w:space="0" w:color="auto"/>
            </w:tcBorders>
          </w:tcPr>
          <w:p w:rsidR="006150B6" w:rsidRPr="007A6302" w:rsidRDefault="007A6302" w:rsidP="007A6302">
            <w:pPr>
              <w:rPr>
                <w:lang w:val="ky-KG"/>
              </w:rPr>
            </w:pPr>
            <w:r>
              <w:rPr>
                <w:lang w:val="ky-KG"/>
              </w:rPr>
              <w:t>ОББ</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7A6302" w:rsidP="000D7601">
            <w:pPr>
              <w:jc w:val="center"/>
              <w:rPr>
                <w:b/>
              </w:rPr>
            </w:pPr>
            <w:r>
              <w:rPr>
                <w:b/>
              </w:rPr>
              <w:t>6</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7A6302" w:rsidP="004874FD">
            <w:r>
              <w:rPr>
                <w:lang w:val="ky-KG"/>
              </w:rPr>
              <w:t xml:space="preserve">ЖМАнын </w:t>
            </w:r>
            <w:r>
              <w:t xml:space="preserve">жыйынтык протоколдорун алуу, </w:t>
            </w:r>
            <w:r w:rsidRPr="007A6302">
              <w:t>1-2 күндүн ичин</w:t>
            </w:r>
            <w:r>
              <w:t xml:space="preserve">де экзамен протоколдору менен </w:t>
            </w:r>
            <w:r>
              <w:rPr>
                <w:lang w:val="ky-KG"/>
              </w:rPr>
              <w:t>ЖМ</w:t>
            </w:r>
            <w:r w:rsidRPr="007A6302">
              <w:t>Aга катышкан бардык бүтүрүүчүлөр</w:t>
            </w:r>
            <w:r>
              <w:t>д</w:t>
            </w:r>
            <w:r>
              <w:rPr>
                <w:lang w:val="ky-KG"/>
              </w:rPr>
              <w:t>ү тааныштыруу.</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Май-июнь</w:t>
            </w:r>
          </w:p>
        </w:tc>
        <w:tc>
          <w:tcPr>
            <w:tcW w:w="0" w:type="auto"/>
            <w:tcBorders>
              <w:top w:val="single" w:sz="4" w:space="0" w:color="auto"/>
              <w:left w:val="single" w:sz="4" w:space="0" w:color="auto"/>
              <w:bottom w:val="single" w:sz="4" w:space="0" w:color="auto"/>
              <w:right w:val="single" w:sz="4" w:space="0" w:color="auto"/>
            </w:tcBorders>
          </w:tcPr>
          <w:p w:rsidR="006150B6" w:rsidRPr="007A6302" w:rsidRDefault="007A6302" w:rsidP="007A6302">
            <w:pPr>
              <w:rPr>
                <w:lang w:val="ky-KG"/>
              </w:rPr>
            </w:pPr>
            <w:r>
              <w:rPr>
                <w:lang w:val="ky-KG"/>
              </w:rPr>
              <w:t>ОББ, класс жетекчи</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7A6302" w:rsidP="000D7601">
            <w:pPr>
              <w:jc w:val="center"/>
              <w:rPr>
                <w:b/>
              </w:rPr>
            </w:pPr>
            <w:r>
              <w:rPr>
                <w:b/>
              </w:rPr>
              <w:t>7</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7A6302" w:rsidP="004874FD">
            <w:r>
              <w:rPr>
                <w:lang w:val="ky-KG"/>
              </w:rPr>
              <w:t>ЖМ</w:t>
            </w:r>
            <w:r w:rsidRPr="007A6302">
              <w:t>Анын жыйынтыгы боюнча педагогикалык кеңешме өткөрүү. Талдоо, көйгөйлөр, милдеттер жана чечүү жолдору.</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7A6302" w:rsidP="000D7601">
            <w:r>
              <w:t>Июнь</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t xml:space="preserve">Директор </w:t>
            </w:r>
          </w:p>
        </w:tc>
      </w:tr>
      <w:tr w:rsidR="006150B6" w:rsidRPr="000A278E" w:rsidTr="000D7601">
        <w:tc>
          <w:tcPr>
            <w:tcW w:w="0" w:type="auto"/>
            <w:gridSpan w:val="4"/>
            <w:tcBorders>
              <w:top w:val="single" w:sz="4" w:space="0" w:color="auto"/>
              <w:left w:val="single" w:sz="4" w:space="0" w:color="auto"/>
              <w:bottom w:val="single" w:sz="4" w:space="0" w:color="auto"/>
              <w:right w:val="single" w:sz="4" w:space="0" w:color="auto"/>
            </w:tcBorders>
          </w:tcPr>
          <w:p w:rsidR="006150B6" w:rsidRPr="00C45D6E" w:rsidRDefault="006150B6" w:rsidP="000D7601">
            <w:pPr>
              <w:jc w:val="center"/>
              <w:rPr>
                <w:b/>
              </w:rPr>
            </w:pPr>
            <w:r w:rsidRPr="00C45D6E">
              <w:rPr>
                <w:b/>
              </w:rPr>
              <w:t xml:space="preserve">2. </w:t>
            </w:r>
            <w:r w:rsidR="007A6302" w:rsidRPr="007A6302">
              <w:rPr>
                <w:b/>
              </w:rPr>
              <w:t>Аралык контролду уюштуруу:</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6150B6" w:rsidP="000D7601">
            <w:pPr>
              <w:jc w:val="center"/>
              <w:rPr>
                <w:b/>
              </w:rPr>
            </w:pPr>
            <w:r w:rsidRPr="00C45D6E">
              <w:rPr>
                <w:b/>
              </w:rPr>
              <w:t>1</w:t>
            </w:r>
          </w:p>
        </w:tc>
        <w:tc>
          <w:tcPr>
            <w:tcW w:w="0" w:type="auto"/>
            <w:tcBorders>
              <w:top w:val="single" w:sz="4" w:space="0" w:color="auto"/>
              <w:left w:val="single" w:sz="4" w:space="0" w:color="auto"/>
              <w:bottom w:val="single" w:sz="4" w:space="0" w:color="auto"/>
              <w:right w:val="single" w:sz="4" w:space="0" w:color="auto"/>
            </w:tcBorders>
          </w:tcPr>
          <w:p w:rsidR="00875140" w:rsidRDefault="00875140" w:rsidP="00875140">
            <w:pPr>
              <w:snapToGrid w:val="0"/>
            </w:pPr>
            <w:r>
              <w:t>-Математика мугалимдеринин мамлекеттик стандартты өздөштүрүүдөгү иш системасы.</w:t>
            </w:r>
          </w:p>
          <w:p w:rsidR="00875140" w:rsidRDefault="00875140" w:rsidP="00875140">
            <w:pPr>
              <w:snapToGrid w:val="0"/>
            </w:pPr>
            <w:r>
              <w:t>- Мамлекеттик стандартты өздөштүрүү боюнча орус тили мугалимдеринин ишинин системасы.</w:t>
            </w:r>
          </w:p>
          <w:p w:rsidR="006150B6" w:rsidRPr="000A278E" w:rsidRDefault="00C7447E" w:rsidP="00C7447E">
            <w:pPr>
              <w:snapToGrid w:val="0"/>
            </w:pPr>
            <w:r>
              <w:t>- 9-класстын окуучуларын</w:t>
            </w:r>
            <w:r>
              <w:rPr>
                <w:lang w:val="ky-KG"/>
              </w:rPr>
              <w:t xml:space="preserve"> ЖМ</w:t>
            </w:r>
            <w:r w:rsidR="00875140">
              <w:t>A</w:t>
            </w:r>
            <w:r>
              <w:rPr>
                <w:lang w:val="ky-KG"/>
              </w:rPr>
              <w:t>га</w:t>
            </w:r>
            <w:r w:rsidR="00875140">
              <w:t xml:space="preserve"> даярдоо.</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Октябрь</w:t>
            </w:r>
          </w:p>
          <w:p w:rsidR="006150B6" w:rsidRPr="000A278E" w:rsidRDefault="006150B6" w:rsidP="000D7601"/>
          <w:p w:rsidR="006150B6" w:rsidRPr="000A278E" w:rsidRDefault="006150B6" w:rsidP="000D7601">
            <w:pPr>
              <w:jc w:val="center"/>
            </w:pPr>
            <w:r w:rsidRPr="000A278E">
              <w:t>Ноябрь</w:t>
            </w:r>
          </w:p>
          <w:p w:rsidR="006150B6" w:rsidRPr="000A278E" w:rsidRDefault="006150B6" w:rsidP="000D7601">
            <w:pPr>
              <w:jc w:val="center"/>
            </w:pPr>
            <w:r w:rsidRPr="000A278E">
              <w:t>Январь, апрель</w:t>
            </w:r>
          </w:p>
        </w:tc>
        <w:tc>
          <w:tcPr>
            <w:tcW w:w="0" w:type="auto"/>
            <w:tcBorders>
              <w:top w:val="single" w:sz="4" w:space="0" w:color="auto"/>
              <w:left w:val="single" w:sz="4" w:space="0" w:color="auto"/>
              <w:bottom w:val="single" w:sz="4" w:space="0" w:color="auto"/>
              <w:right w:val="single" w:sz="4" w:space="0" w:color="auto"/>
            </w:tcBorders>
          </w:tcPr>
          <w:p w:rsidR="006150B6" w:rsidRPr="00C7447E" w:rsidRDefault="00C7447E" w:rsidP="00C7447E">
            <w:pPr>
              <w:rPr>
                <w:lang w:val="ky-KG"/>
              </w:rPr>
            </w:pPr>
            <w:r>
              <w:rPr>
                <w:lang w:val="ky-KG"/>
              </w:rPr>
              <w:t>ОББ</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6150B6" w:rsidP="000D7601">
            <w:pPr>
              <w:jc w:val="center"/>
              <w:rPr>
                <w:b/>
              </w:rPr>
            </w:pPr>
            <w:r w:rsidRPr="00C45D6E">
              <w:rPr>
                <w:b/>
              </w:rPr>
              <w:t>2</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C7447E" w:rsidP="004874FD">
            <w:r>
              <w:rPr>
                <w:lang w:val="ky-KG"/>
              </w:rPr>
              <w:t xml:space="preserve">Окуучуларды </w:t>
            </w:r>
            <w:r>
              <w:t xml:space="preserve"> </w:t>
            </w:r>
            <w:r>
              <w:rPr>
                <w:lang w:val="ky-KG"/>
              </w:rPr>
              <w:t>ЖМ</w:t>
            </w:r>
            <w:r>
              <w:t>Ага даярдоону уюштуруу.</w:t>
            </w:r>
            <w:r w:rsidR="006150B6" w:rsidRPr="000A278E">
              <w:t xml:space="preserve"> </w:t>
            </w:r>
          </w:p>
        </w:tc>
        <w:tc>
          <w:tcPr>
            <w:tcW w:w="0" w:type="auto"/>
            <w:tcBorders>
              <w:top w:val="single" w:sz="4" w:space="0" w:color="auto"/>
              <w:left w:val="single" w:sz="4" w:space="0" w:color="auto"/>
              <w:bottom w:val="single" w:sz="4" w:space="0" w:color="auto"/>
              <w:right w:val="single" w:sz="4" w:space="0" w:color="auto"/>
            </w:tcBorders>
          </w:tcPr>
          <w:p w:rsidR="006150B6" w:rsidRPr="00C45D6E" w:rsidRDefault="006150B6" w:rsidP="000D7601">
            <w:pPr>
              <w:jc w:val="center"/>
              <w:rPr>
                <w:b/>
              </w:rPr>
            </w:pPr>
            <w:r w:rsidRPr="000A278E">
              <w:t>Январь</w:t>
            </w:r>
          </w:p>
        </w:tc>
        <w:tc>
          <w:tcPr>
            <w:tcW w:w="0" w:type="auto"/>
            <w:tcBorders>
              <w:top w:val="single" w:sz="4" w:space="0" w:color="auto"/>
              <w:left w:val="single" w:sz="4" w:space="0" w:color="auto"/>
              <w:bottom w:val="single" w:sz="4" w:space="0" w:color="auto"/>
              <w:right w:val="single" w:sz="4" w:space="0" w:color="auto"/>
            </w:tcBorders>
          </w:tcPr>
          <w:p w:rsidR="006150B6" w:rsidRPr="00C7447E" w:rsidRDefault="00C7447E" w:rsidP="00C7447E">
            <w:pPr>
              <w:rPr>
                <w:b/>
                <w:lang w:val="ky-KG"/>
              </w:rPr>
            </w:pPr>
            <w:r>
              <w:rPr>
                <w:lang w:val="ky-KG"/>
              </w:rPr>
              <w:t>ОББ</w:t>
            </w:r>
          </w:p>
        </w:tc>
      </w:tr>
      <w:tr w:rsidR="00C7447E" w:rsidRPr="000A278E" w:rsidTr="000D7601">
        <w:tc>
          <w:tcPr>
            <w:tcW w:w="0" w:type="auto"/>
            <w:tcBorders>
              <w:top w:val="single" w:sz="4" w:space="0" w:color="auto"/>
              <w:left w:val="single" w:sz="4" w:space="0" w:color="auto"/>
              <w:bottom w:val="single" w:sz="4" w:space="0" w:color="auto"/>
              <w:right w:val="single" w:sz="4" w:space="0" w:color="auto"/>
            </w:tcBorders>
          </w:tcPr>
          <w:p w:rsidR="006150B6" w:rsidRPr="00C45D6E" w:rsidRDefault="00C7447E" w:rsidP="000D7601">
            <w:pPr>
              <w:jc w:val="center"/>
              <w:rPr>
                <w:b/>
              </w:rPr>
            </w:pPr>
            <w:r>
              <w:rPr>
                <w:b/>
              </w:rPr>
              <w:t>3</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C7447E" w:rsidP="000D7601">
            <w:r w:rsidRPr="00C7447E">
              <w:t>Орус тили жана математика</w:t>
            </w:r>
            <w:r>
              <w:t xml:space="preserve"> боюнча мектептик сыноо </w:t>
            </w:r>
            <w:r>
              <w:rPr>
                <w:lang w:val="ky-KG"/>
              </w:rPr>
              <w:t>ЖМ</w:t>
            </w:r>
            <w:r w:rsidRPr="00C7447E">
              <w:t xml:space="preserve">A (экзаменди өткөрүү тартибин </w:t>
            </w:r>
            <w:r>
              <w:t>иштеп чыгуу, жыйынтыгын талдоо)</w:t>
            </w:r>
          </w:p>
        </w:tc>
        <w:tc>
          <w:tcPr>
            <w:tcW w:w="0" w:type="auto"/>
            <w:tcBorders>
              <w:top w:val="single" w:sz="4" w:space="0" w:color="auto"/>
              <w:left w:val="single" w:sz="4" w:space="0" w:color="auto"/>
              <w:bottom w:val="single" w:sz="4" w:space="0" w:color="auto"/>
              <w:right w:val="single" w:sz="4" w:space="0" w:color="auto"/>
            </w:tcBorders>
          </w:tcPr>
          <w:p w:rsidR="006150B6" w:rsidRPr="000A278E" w:rsidRDefault="006150B6" w:rsidP="000D7601">
            <w:pPr>
              <w:jc w:val="center"/>
            </w:pPr>
            <w:r w:rsidRPr="000A278E">
              <w:t>Март</w:t>
            </w:r>
          </w:p>
        </w:tc>
        <w:tc>
          <w:tcPr>
            <w:tcW w:w="0" w:type="auto"/>
            <w:tcBorders>
              <w:top w:val="single" w:sz="4" w:space="0" w:color="auto"/>
              <w:left w:val="single" w:sz="4" w:space="0" w:color="auto"/>
              <w:bottom w:val="single" w:sz="4" w:space="0" w:color="auto"/>
              <w:right w:val="single" w:sz="4" w:space="0" w:color="auto"/>
            </w:tcBorders>
          </w:tcPr>
          <w:p w:rsidR="006150B6" w:rsidRPr="00C7447E" w:rsidRDefault="00C7447E" w:rsidP="00C7447E">
            <w:pPr>
              <w:rPr>
                <w:lang w:val="ky-KG"/>
              </w:rPr>
            </w:pPr>
            <w:r>
              <w:rPr>
                <w:lang w:val="ky-KG"/>
              </w:rPr>
              <w:t>ОББ, класс жетекчи, предметтик мугалимдер</w:t>
            </w:r>
          </w:p>
        </w:tc>
      </w:tr>
    </w:tbl>
    <w:p w:rsidR="006150B6" w:rsidRDefault="006150B6" w:rsidP="006150B6">
      <w:pPr>
        <w:tabs>
          <w:tab w:val="left" w:pos="0"/>
        </w:tabs>
        <w:ind w:firstLine="709"/>
        <w:jc w:val="center"/>
        <w:rPr>
          <w:b/>
          <w:u w:val="single"/>
        </w:rPr>
      </w:pPr>
    </w:p>
    <w:p w:rsidR="006150B6" w:rsidRPr="002107F5" w:rsidRDefault="006150B6" w:rsidP="006150B6">
      <w:pPr>
        <w:ind w:firstLine="709"/>
        <w:jc w:val="both"/>
        <w:rPr>
          <w:sz w:val="26"/>
          <w:szCs w:val="26"/>
        </w:rPr>
      </w:pPr>
    </w:p>
    <w:p w:rsidR="006150B6" w:rsidRPr="00980956" w:rsidRDefault="00543CE3" w:rsidP="00543CE3">
      <w:pPr>
        <w:pStyle w:val="2"/>
        <w:numPr>
          <w:ilvl w:val="1"/>
          <w:numId w:val="48"/>
        </w:numPr>
        <w:spacing w:before="0" w:after="0"/>
        <w:rPr>
          <w:rFonts w:ascii="Times New Roman" w:hAnsi="Times New Roman"/>
          <w:sz w:val="26"/>
          <w:szCs w:val="26"/>
        </w:rPr>
      </w:pPr>
      <w:r>
        <w:rPr>
          <w:rFonts w:ascii="Times New Roman" w:hAnsi="Times New Roman"/>
          <w:sz w:val="26"/>
          <w:szCs w:val="26"/>
          <w:lang w:val="ky-KG"/>
        </w:rPr>
        <w:t xml:space="preserve">  Окуучуларды социализациялоо</w:t>
      </w:r>
    </w:p>
    <w:p w:rsidR="006150B6" w:rsidRPr="002107F5" w:rsidRDefault="006150B6" w:rsidP="006150B6">
      <w:pPr>
        <w:tabs>
          <w:tab w:val="left" w:pos="0"/>
        </w:tabs>
        <w:ind w:firstLine="709"/>
        <w:jc w:val="center"/>
        <w:rPr>
          <w:b/>
          <w:sz w:val="26"/>
          <w:szCs w:val="26"/>
          <w:u w:val="single"/>
        </w:rPr>
      </w:pPr>
    </w:p>
    <w:p w:rsidR="00706D4F" w:rsidRPr="00706D4F" w:rsidRDefault="00706D4F" w:rsidP="00706D4F">
      <w:pPr>
        <w:ind w:firstLine="709"/>
        <w:rPr>
          <w:color w:val="000000"/>
          <w:sz w:val="26"/>
          <w:szCs w:val="26"/>
        </w:rPr>
      </w:pPr>
      <w:r>
        <w:rPr>
          <w:color w:val="000000"/>
          <w:sz w:val="26"/>
          <w:szCs w:val="26"/>
        </w:rPr>
        <w:t xml:space="preserve"> </w:t>
      </w:r>
      <w:r w:rsidRPr="00706D4F">
        <w:rPr>
          <w:color w:val="000000"/>
          <w:sz w:val="26"/>
          <w:szCs w:val="26"/>
        </w:rPr>
        <w:t>1989-жылдагы «Балдардын укуктары жөнүндө» эл аралык конвенция, «Адам укуктарынын жалпы декларациясы», Кыргыз Республикасынын Граждандык кодекси жана башка мыйзам актылары. билим берүү тармагына тиешелүү ченемдик укуктук актылар.</w:t>
      </w:r>
    </w:p>
    <w:p w:rsidR="006150B6" w:rsidRPr="002107F5" w:rsidRDefault="00706D4F" w:rsidP="00706D4F">
      <w:pPr>
        <w:ind w:firstLine="709"/>
        <w:rPr>
          <w:sz w:val="26"/>
          <w:szCs w:val="26"/>
        </w:rPr>
      </w:pPr>
      <w:r w:rsidRPr="00706D4F">
        <w:rPr>
          <w:color w:val="000000"/>
          <w:sz w:val="26"/>
          <w:szCs w:val="26"/>
        </w:rPr>
        <w:t>Окуучуларды тарбиялоо жана социалдаштыруу программасы төмөнкү багыттар боюнча ишке ашырылат:</w:t>
      </w:r>
    </w:p>
    <w:p w:rsidR="00BD1014" w:rsidRPr="00BD1014" w:rsidRDefault="00BD1014" w:rsidP="00BD1014">
      <w:pPr>
        <w:tabs>
          <w:tab w:val="left" w:pos="0"/>
        </w:tabs>
        <w:ind w:firstLine="709"/>
        <w:jc w:val="both"/>
        <w:rPr>
          <w:sz w:val="26"/>
          <w:szCs w:val="26"/>
        </w:rPr>
      </w:pPr>
      <w:r w:rsidRPr="00BD1014">
        <w:rPr>
          <w:sz w:val="26"/>
          <w:szCs w:val="26"/>
        </w:rPr>
        <w:t>Окуучуларды тарбиялоо жана социалдаштыруу программасы төмөнкү багыттар боюнча ишке ашырылат:</w:t>
      </w:r>
    </w:p>
    <w:p w:rsidR="00BD1014" w:rsidRPr="00BD1014" w:rsidRDefault="00BD1014" w:rsidP="00BD1014">
      <w:pPr>
        <w:tabs>
          <w:tab w:val="left" w:pos="0"/>
        </w:tabs>
        <w:ind w:firstLine="709"/>
        <w:jc w:val="both"/>
        <w:rPr>
          <w:sz w:val="26"/>
          <w:szCs w:val="26"/>
        </w:rPr>
      </w:pPr>
      <w:r w:rsidRPr="00BD1014">
        <w:rPr>
          <w:sz w:val="26"/>
          <w:szCs w:val="26"/>
        </w:rPr>
        <w:lastRenderedPageBreak/>
        <w:t>• жарандуулукка, мекенчилдикке, адамдын укуктарын, эркиндиктерин жана милдеттерин урматтоого тарбиялоо;</w:t>
      </w:r>
    </w:p>
    <w:p w:rsidR="00BD1014" w:rsidRPr="00BD1014" w:rsidRDefault="00BD1014" w:rsidP="00BD1014">
      <w:pPr>
        <w:tabs>
          <w:tab w:val="left" w:pos="0"/>
        </w:tabs>
        <w:ind w:firstLine="709"/>
        <w:jc w:val="both"/>
        <w:rPr>
          <w:sz w:val="26"/>
          <w:szCs w:val="26"/>
        </w:rPr>
      </w:pPr>
      <w:r w:rsidRPr="00BD1014">
        <w:rPr>
          <w:sz w:val="26"/>
          <w:szCs w:val="26"/>
        </w:rPr>
        <w:t>• моралдык сезимдерди жана этикалык аң-сезимди тарбиялоо;</w:t>
      </w:r>
    </w:p>
    <w:p w:rsidR="00BD1014" w:rsidRPr="00BD1014" w:rsidRDefault="00BD1014" w:rsidP="00BD1014">
      <w:pPr>
        <w:tabs>
          <w:tab w:val="left" w:pos="0"/>
        </w:tabs>
        <w:ind w:firstLine="709"/>
        <w:jc w:val="both"/>
        <w:rPr>
          <w:sz w:val="26"/>
          <w:szCs w:val="26"/>
        </w:rPr>
      </w:pPr>
      <w:r w:rsidRPr="00BD1014">
        <w:rPr>
          <w:sz w:val="26"/>
          <w:szCs w:val="26"/>
        </w:rPr>
        <w:t>• эмгекчилдикке, окууга, эмгекке, жашоого чыгармачылык мамиле жасоого тарбиялоо;</w:t>
      </w:r>
    </w:p>
    <w:p w:rsidR="00BD1014" w:rsidRPr="00BD1014" w:rsidRDefault="00BD1014" w:rsidP="00BD1014">
      <w:pPr>
        <w:tabs>
          <w:tab w:val="left" w:pos="0"/>
        </w:tabs>
        <w:ind w:firstLine="709"/>
        <w:jc w:val="both"/>
        <w:rPr>
          <w:sz w:val="26"/>
          <w:szCs w:val="26"/>
        </w:rPr>
      </w:pPr>
      <w:r w:rsidRPr="00BD1014">
        <w:rPr>
          <w:sz w:val="26"/>
          <w:szCs w:val="26"/>
        </w:rPr>
        <w:t>• ден соолукка жана сергек жашоо образына баалуулук мамилени калыптандыруу;</w:t>
      </w:r>
    </w:p>
    <w:p w:rsidR="00BD1014" w:rsidRPr="00BD1014" w:rsidRDefault="00BD1014" w:rsidP="00BD1014">
      <w:pPr>
        <w:tabs>
          <w:tab w:val="left" w:pos="0"/>
        </w:tabs>
        <w:ind w:firstLine="709"/>
        <w:jc w:val="both"/>
        <w:rPr>
          <w:sz w:val="26"/>
          <w:szCs w:val="26"/>
        </w:rPr>
      </w:pPr>
      <w:r w:rsidRPr="00BD1014">
        <w:rPr>
          <w:sz w:val="26"/>
          <w:szCs w:val="26"/>
        </w:rPr>
        <w:t>• жаратылышка, айлана-чөйрөгө баалуу мамилени тарбиялоо;</w:t>
      </w:r>
    </w:p>
    <w:p w:rsidR="00BD1014" w:rsidRPr="00BD1014" w:rsidRDefault="00BD1014" w:rsidP="00BD1014">
      <w:pPr>
        <w:tabs>
          <w:tab w:val="left" w:pos="0"/>
        </w:tabs>
        <w:ind w:firstLine="709"/>
        <w:jc w:val="both"/>
        <w:rPr>
          <w:sz w:val="26"/>
          <w:szCs w:val="26"/>
        </w:rPr>
      </w:pPr>
      <w:r w:rsidRPr="00BD1014">
        <w:rPr>
          <w:sz w:val="26"/>
          <w:szCs w:val="26"/>
        </w:rPr>
        <w:t>• сулуулукка баалуулук мамилени тарбиялоо, эстетикалык идеалдар жана баалуулуктар жөнүндө идеяларды калыптандыруу.</w:t>
      </w:r>
    </w:p>
    <w:p w:rsidR="00BD1014" w:rsidRDefault="00BD1014" w:rsidP="00BD1014">
      <w:pPr>
        <w:tabs>
          <w:tab w:val="left" w:pos="0"/>
        </w:tabs>
        <w:ind w:firstLine="709"/>
        <w:jc w:val="both"/>
        <w:rPr>
          <w:sz w:val="26"/>
          <w:szCs w:val="26"/>
        </w:rPr>
      </w:pPr>
      <w:r>
        <w:rPr>
          <w:sz w:val="26"/>
          <w:szCs w:val="26"/>
          <w:lang w:val="ky-KG"/>
        </w:rPr>
        <w:t>Окуучула</w:t>
      </w:r>
      <w:r>
        <w:rPr>
          <w:sz w:val="26"/>
          <w:szCs w:val="26"/>
        </w:rPr>
        <w:t>рд</w:t>
      </w:r>
      <w:r>
        <w:rPr>
          <w:sz w:val="26"/>
          <w:szCs w:val="26"/>
          <w:lang w:val="ky-KG"/>
        </w:rPr>
        <w:t>ы</w:t>
      </w:r>
      <w:r w:rsidRPr="00BD1014">
        <w:rPr>
          <w:sz w:val="26"/>
          <w:szCs w:val="26"/>
        </w:rPr>
        <w:t>н</w:t>
      </w:r>
      <w:r>
        <w:rPr>
          <w:sz w:val="26"/>
          <w:szCs w:val="26"/>
          <w:lang w:val="ky-KG"/>
        </w:rPr>
        <w:t xml:space="preserve"> </w:t>
      </w:r>
      <w:r w:rsidRPr="00BD1014">
        <w:rPr>
          <w:sz w:val="26"/>
          <w:szCs w:val="26"/>
        </w:rPr>
        <w:t xml:space="preserve"> руханий-адептик өнүгүүсүнүн жана тарбиясынын жалпы милдеттери:</w:t>
      </w:r>
    </w:p>
    <w:p w:rsidR="00BD1014" w:rsidRPr="00BD1014" w:rsidRDefault="00BD1014" w:rsidP="00BD1014">
      <w:pPr>
        <w:tabs>
          <w:tab w:val="left" w:pos="0"/>
        </w:tabs>
        <w:ind w:firstLine="709"/>
        <w:jc w:val="both"/>
        <w:rPr>
          <w:sz w:val="26"/>
          <w:szCs w:val="26"/>
        </w:rPr>
      </w:pPr>
      <w:r w:rsidRPr="00BD1014">
        <w:rPr>
          <w:sz w:val="26"/>
          <w:szCs w:val="26"/>
        </w:rPr>
        <w:t>- руханий өнүгүү жөндөмдүүлүгүн калыптандыруу;</w:t>
      </w:r>
    </w:p>
    <w:p w:rsidR="00BD1014" w:rsidRPr="00BD1014" w:rsidRDefault="00BD1014" w:rsidP="00BD1014">
      <w:pPr>
        <w:tabs>
          <w:tab w:val="left" w:pos="0"/>
        </w:tabs>
        <w:ind w:firstLine="709"/>
        <w:jc w:val="both"/>
        <w:rPr>
          <w:sz w:val="26"/>
          <w:szCs w:val="26"/>
        </w:rPr>
      </w:pPr>
      <w:r w:rsidRPr="00BD1014">
        <w:rPr>
          <w:sz w:val="26"/>
          <w:szCs w:val="26"/>
        </w:rPr>
        <w:t>- инсандын (абийирдин) нравалык өзүн-өзү аңдоосунун негиздерин калыптандыруу;</w:t>
      </w:r>
    </w:p>
    <w:p w:rsidR="00BD1014" w:rsidRPr="00BD1014" w:rsidRDefault="00BD1014" w:rsidP="00BD1014">
      <w:pPr>
        <w:tabs>
          <w:tab w:val="left" w:pos="0"/>
        </w:tabs>
        <w:ind w:firstLine="709"/>
        <w:jc w:val="both"/>
        <w:rPr>
          <w:sz w:val="26"/>
          <w:szCs w:val="26"/>
        </w:rPr>
      </w:pPr>
      <w:r w:rsidRPr="00BD1014">
        <w:rPr>
          <w:sz w:val="26"/>
          <w:szCs w:val="26"/>
        </w:rPr>
        <w:t>- адептүүлүктүн негиздерин калыптандыруу;</w:t>
      </w:r>
    </w:p>
    <w:p w:rsidR="00DE20FE" w:rsidRPr="00DE20FE" w:rsidRDefault="00BD1014" w:rsidP="00DE20FE">
      <w:pPr>
        <w:tabs>
          <w:tab w:val="left" w:pos="0"/>
        </w:tabs>
        <w:ind w:firstLine="709"/>
        <w:jc w:val="both"/>
        <w:rPr>
          <w:sz w:val="26"/>
          <w:szCs w:val="26"/>
        </w:rPr>
      </w:pPr>
      <w:r>
        <w:rPr>
          <w:sz w:val="26"/>
          <w:szCs w:val="26"/>
        </w:rPr>
        <w:t>- окуучулардын</w:t>
      </w:r>
      <w:r w:rsidRPr="00BD1014">
        <w:rPr>
          <w:sz w:val="26"/>
          <w:szCs w:val="26"/>
        </w:rPr>
        <w:t xml:space="preserve"> негизги улуттук баалуулуктарды кабыл алуусу;</w:t>
      </w:r>
    </w:p>
    <w:p w:rsidR="00DE20FE" w:rsidRPr="00DE20FE" w:rsidRDefault="00DE20FE" w:rsidP="00DE20FE">
      <w:pPr>
        <w:tabs>
          <w:tab w:val="left" w:pos="0"/>
        </w:tabs>
        <w:ind w:firstLine="709"/>
        <w:jc w:val="both"/>
        <w:rPr>
          <w:sz w:val="26"/>
          <w:szCs w:val="26"/>
        </w:rPr>
      </w:pPr>
      <w:r w:rsidRPr="00DE20FE">
        <w:rPr>
          <w:sz w:val="26"/>
          <w:szCs w:val="26"/>
        </w:rPr>
        <w:t>- эстетикалык керектөөлөрдү, баалуулуктарды жана сезимдерди калыптандыруу;</w:t>
      </w:r>
    </w:p>
    <w:p w:rsidR="00DE20FE" w:rsidRPr="00DE20FE" w:rsidRDefault="00DE20FE" w:rsidP="00DE20FE">
      <w:pPr>
        <w:tabs>
          <w:tab w:val="left" w:pos="0"/>
        </w:tabs>
        <w:ind w:firstLine="709"/>
        <w:jc w:val="both"/>
        <w:rPr>
          <w:sz w:val="26"/>
          <w:szCs w:val="26"/>
        </w:rPr>
      </w:pPr>
      <w:r w:rsidRPr="00DE20FE">
        <w:rPr>
          <w:sz w:val="26"/>
          <w:szCs w:val="26"/>
        </w:rPr>
        <w:t>- өзүнүн моралдык жактан негизделген позициясын ачык айтуу жана коргоо жөндөмүн калыптандыруу;</w:t>
      </w:r>
    </w:p>
    <w:p w:rsidR="00DE20FE" w:rsidRPr="00DE20FE" w:rsidRDefault="00DE20FE" w:rsidP="00DE20FE">
      <w:pPr>
        <w:tabs>
          <w:tab w:val="left" w:pos="0"/>
        </w:tabs>
        <w:ind w:firstLine="709"/>
        <w:jc w:val="both"/>
        <w:rPr>
          <w:sz w:val="26"/>
          <w:szCs w:val="26"/>
        </w:rPr>
      </w:pPr>
      <w:r w:rsidRPr="00DE20FE">
        <w:rPr>
          <w:sz w:val="26"/>
          <w:szCs w:val="26"/>
        </w:rPr>
        <w:t>- өз алдынча аракеттенүү жөндөмдүүлүгүн калыптандыруу;</w:t>
      </w:r>
    </w:p>
    <w:p w:rsidR="00BD1014" w:rsidRDefault="00DE20FE" w:rsidP="00DE20FE">
      <w:pPr>
        <w:tabs>
          <w:tab w:val="left" w:pos="0"/>
        </w:tabs>
        <w:ind w:firstLine="709"/>
        <w:jc w:val="both"/>
        <w:rPr>
          <w:sz w:val="26"/>
          <w:szCs w:val="26"/>
        </w:rPr>
      </w:pPr>
      <w:r w:rsidRPr="00DE20FE">
        <w:rPr>
          <w:sz w:val="26"/>
          <w:szCs w:val="26"/>
        </w:rPr>
        <w:t>- эмгекчилдикти өнүктүрүү</w:t>
      </w:r>
    </w:p>
    <w:p w:rsidR="00DE20FE" w:rsidRPr="00DE20FE" w:rsidRDefault="00DE20FE" w:rsidP="00DE20FE">
      <w:pPr>
        <w:tabs>
          <w:tab w:val="left" w:pos="0"/>
        </w:tabs>
        <w:ind w:firstLine="709"/>
        <w:jc w:val="both"/>
        <w:rPr>
          <w:sz w:val="26"/>
          <w:szCs w:val="26"/>
        </w:rPr>
      </w:pPr>
      <w:r w:rsidRPr="00DE20FE">
        <w:rPr>
          <w:sz w:val="26"/>
          <w:szCs w:val="26"/>
        </w:rPr>
        <w:t>- жарандык иденттүүлүктүн негиздерин калыптандыруу;</w:t>
      </w:r>
    </w:p>
    <w:p w:rsidR="00DE20FE" w:rsidRPr="00DE20FE" w:rsidRDefault="00DE20FE" w:rsidP="00DE20FE">
      <w:pPr>
        <w:tabs>
          <w:tab w:val="left" w:pos="0"/>
        </w:tabs>
        <w:ind w:firstLine="709"/>
        <w:jc w:val="both"/>
        <w:rPr>
          <w:sz w:val="26"/>
          <w:szCs w:val="26"/>
        </w:rPr>
      </w:pPr>
      <w:r w:rsidRPr="00DE20FE">
        <w:rPr>
          <w:sz w:val="26"/>
          <w:szCs w:val="26"/>
        </w:rPr>
        <w:t>- өз маданиятына баалуу мамилени тарбиялоо;</w:t>
      </w:r>
    </w:p>
    <w:p w:rsidR="00DE20FE" w:rsidRPr="00DE20FE" w:rsidRDefault="00DE20FE" w:rsidP="00DE20FE">
      <w:pPr>
        <w:tabs>
          <w:tab w:val="left" w:pos="0"/>
        </w:tabs>
        <w:ind w:firstLine="709"/>
        <w:jc w:val="both"/>
        <w:rPr>
          <w:sz w:val="26"/>
          <w:szCs w:val="26"/>
        </w:rPr>
      </w:pPr>
      <w:r w:rsidRPr="00DE20FE">
        <w:rPr>
          <w:sz w:val="26"/>
          <w:szCs w:val="26"/>
        </w:rPr>
        <w:t>- патриотизмди жана жарандык тилектештикти калыптандыруу;</w:t>
      </w:r>
    </w:p>
    <w:p w:rsidR="00DE20FE" w:rsidRDefault="00DE20FE" w:rsidP="00DE20FE">
      <w:pPr>
        <w:tabs>
          <w:tab w:val="left" w:pos="0"/>
        </w:tabs>
        <w:ind w:firstLine="709"/>
        <w:jc w:val="both"/>
        <w:rPr>
          <w:sz w:val="26"/>
          <w:szCs w:val="26"/>
        </w:rPr>
      </w:pPr>
      <w:r w:rsidRPr="00DE20FE">
        <w:rPr>
          <w:sz w:val="26"/>
          <w:szCs w:val="26"/>
        </w:rPr>
        <w:t>- башкалар менен кызматташууну уюштуруу көндүмдөрүн өнүктүрүү;</w:t>
      </w:r>
    </w:p>
    <w:p w:rsidR="00DE20FE" w:rsidRPr="00DE20FE" w:rsidRDefault="00DE20FE" w:rsidP="00DE20FE">
      <w:pPr>
        <w:tabs>
          <w:tab w:val="left" w:pos="0"/>
        </w:tabs>
        <w:ind w:firstLine="709"/>
        <w:jc w:val="both"/>
        <w:rPr>
          <w:sz w:val="26"/>
          <w:szCs w:val="26"/>
        </w:rPr>
      </w:pPr>
      <w:r w:rsidRPr="00DE20FE">
        <w:rPr>
          <w:sz w:val="26"/>
          <w:szCs w:val="26"/>
        </w:rPr>
        <w:t>- кыргыз коомунун негизи катары үй-бүлөгө болгон мамилени калыптандыруу;</w:t>
      </w:r>
    </w:p>
    <w:p w:rsidR="00DE20FE" w:rsidRPr="00DE20FE" w:rsidRDefault="00DE20FE" w:rsidP="00DE20FE">
      <w:pPr>
        <w:tabs>
          <w:tab w:val="left" w:pos="0"/>
        </w:tabs>
        <w:ind w:firstLine="709"/>
        <w:jc w:val="both"/>
        <w:rPr>
          <w:sz w:val="26"/>
          <w:szCs w:val="26"/>
        </w:rPr>
      </w:pPr>
      <w:r w:rsidRPr="00DE20FE">
        <w:rPr>
          <w:sz w:val="26"/>
          <w:szCs w:val="26"/>
        </w:rPr>
        <w:t>- окуучулардын үй-бүлө мүчөлөрүнө карата сый мамилесин калыптандыруу;</w:t>
      </w:r>
    </w:p>
    <w:p w:rsidR="00DE20FE" w:rsidRPr="00DE20FE" w:rsidRDefault="00DE20FE" w:rsidP="00DE20FE">
      <w:pPr>
        <w:tabs>
          <w:tab w:val="left" w:pos="0"/>
        </w:tabs>
        <w:ind w:firstLine="709"/>
        <w:jc w:val="both"/>
        <w:rPr>
          <w:sz w:val="26"/>
          <w:szCs w:val="26"/>
        </w:rPr>
      </w:pPr>
      <w:r w:rsidRPr="00DE20FE">
        <w:rPr>
          <w:sz w:val="26"/>
          <w:szCs w:val="26"/>
        </w:rPr>
        <w:t>- үй-бүлөлүк баалуулуктар жөнүндө түшүнүктөрдү калыптандыруу</w:t>
      </w:r>
    </w:p>
    <w:p w:rsidR="006150B6" w:rsidRPr="002107F5" w:rsidRDefault="006150B6" w:rsidP="006150B6">
      <w:pPr>
        <w:shd w:val="clear" w:color="auto" w:fill="FFFFFF"/>
        <w:autoSpaceDE w:val="0"/>
        <w:autoSpaceDN w:val="0"/>
        <w:adjustRightInd w:val="0"/>
        <w:ind w:firstLine="709"/>
        <w:jc w:val="both"/>
        <w:rPr>
          <w:sz w:val="26"/>
          <w:szCs w:val="26"/>
        </w:rPr>
      </w:pPr>
    </w:p>
    <w:p w:rsidR="006150B6" w:rsidRPr="002107F5" w:rsidRDefault="00DE20FE" w:rsidP="006150B6">
      <w:pPr>
        <w:shd w:val="clear" w:color="auto" w:fill="FFFFFF"/>
        <w:autoSpaceDE w:val="0"/>
        <w:autoSpaceDN w:val="0"/>
        <w:adjustRightInd w:val="0"/>
        <w:ind w:firstLine="709"/>
        <w:jc w:val="both"/>
        <w:rPr>
          <w:sz w:val="26"/>
          <w:szCs w:val="26"/>
        </w:rPr>
      </w:pPr>
      <w:r w:rsidRPr="00DE20FE">
        <w:rPr>
          <w:sz w:val="26"/>
          <w:szCs w:val="26"/>
        </w:rPr>
        <w:t>Мектепте билим берүү билим берүү процессинен, билимди, билгичтикти жана жөндөмдү өздөштүрүү процессинен ажыратылбашы керек. Бул процесске ушундай органикалык даражада киргизилиши керек, жакшы окуу билим берүүнүн эң маанилүү натыйжаларынын бири болуп калат.</w:t>
      </w:r>
    </w:p>
    <w:p w:rsidR="006150B6" w:rsidRDefault="006150B6" w:rsidP="006150B6">
      <w:pPr>
        <w:pStyle w:val="2"/>
        <w:jc w:val="center"/>
        <w:rPr>
          <w:rFonts w:ascii="Times New Roman" w:hAnsi="Times New Roman"/>
          <w:sz w:val="26"/>
          <w:szCs w:val="26"/>
        </w:rPr>
      </w:pPr>
      <w:bookmarkStart w:id="5" w:name="_Toc451165182"/>
    </w:p>
    <w:p w:rsidR="006150B6" w:rsidRPr="002107F5" w:rsidRDefault="006150B6" w:rsidP="006150B6">
      <w:pPr>
        <w:pStyle w:val="2"/>
        <w:jc w:val="center"/>
        <w:rPr>
          <w:rFonts w:ascii="Times New Roman" w:hAnsi="Times New Roman"/>
          <w:sz w:val="26"/>
          <w:szCs w:val="26"/>
        </w:rPr>
      </w:pPr>
      <w:r w:rsidRPr="002107F5">
        <w:rPr>
          <w:rFonts w:ascii="Times New Roman" w:hAnsi="Times New Roman"/>
          <w:sz w:val="26"/>
          <w:szCs w:val="26"/>
        </w:rPr>
        <w:t>4.</w:t>
      </w:r>
      <w:r>
        <w:rPr>
          <w:rFonts w:ascii="Times New Roman" w:hAnsi="Times New Roman"/>
          <w:sz w:val="26"/>
          <w:szCs w:val="26"/>
        </w:rPr>
        <w:t>3</w:t>
      </w:r>
      <w:r w:rsidRPr="002107F5">
        <w:rPr>
          <w:rFonts w:ascii="Times New Roman" w:hAnsi="Times New Roman"/>
          <w:sz w:val="26"/>
          <w:szCs w:val="26"/>
        </w:rPr>
        <w:t xml:space="preserve">. </w:t>
      </w:r>
      <w:bookmarkEnd w:id="5"/>
      <w:r w:rsidR="00DE20FE" w:rsidRPr="00DE20FE">
        <w:rPr>
          <w:rFonts w:ascii="Times New Roman" w:hAnsi="Times New Roman"/>
          <w:sz w:val="26"/>
          <w:szCs w:val="26"/>
        </w:rPr>
        <w:t>Ден соолукту сактоо.</w:t>
      </w:r>
    </w:p>
    <w:p w:rsidR="00DE20FE" w:rsidRPr="00DE20FE" w:rsidRDefault="00DE20FE" w:rsidP="00DE20FE">
      <w:pPr>
        <w:tabs>
          <w:tab w:val="left" w:pos="0"/>
        </w:tabs>
        <w:ind w:firstLine="709"/>
        <w:jc w:val="both"/>
        <w:rPr>
          <w:b/>
          <w:sz w:val="26"/>
          <w:szCs w:val="26"/>
        </w:rPr>
      </w:pPr>
      <w:r w:rsidRPr="00DE20FE">
        <w:rPr>
          <w:b/>
          <w:sz w:val="26"/>
          <w:szCs w:val="26"/>
        </w:rPr>
        <w:t>Багыт тандоо үчүн негиздеме:</w:t>
      </w:r>
    </w:p>
    <w:p w:rsidR="006150B6" w:rsidRDefault="00DE20FE" w:rsidP="00DE20FE">
      <w:pPr>
        <w:tabs>
          <w:tab w:val="left" w:pos="0"/>
        </w:tabs>
        <w:ind w:firstLine="709"/>
        <w:jc w:val="both"/>
        <w:rPr>
          <w:sz w:val="26"/>
          <w:szCs w:val="26"/>
        </w:rPr>
      </w:pPr>
      <w:r w:rsidRPr="00DE20FE">
        <w:rPr>
          <w:sz w:val="26"/>
          <w:szCs w:val="26"/>
        </w:rPr>
        <w:t>Мектепти өнүктүрүү программасын түзүү аны ишке ашыруу үчүн конкреттүү шарттарды талап кылат. Бул шарттар ошондой эле ден соолукту сактоочу чаралардын комплекстүү системасын, биринчи кезекте балдардын дене, рухий жана социалдык бакубаттуулугун жана ден соолугун калыптандырууга багытталган билим берүү, тарбиялоо жана өнүктүрүү процессинин компонентин камтууга тийиш.</w:t>
      </w:r>
    </w:p>
    <w:p w:rsidR="00DE20FE" w:rsidRPr="00DE20FE" w:rsidRDefault="00DE20FE" w:rsidP="00DE20FE">
      <w:pPr>
        <w:tabs>
          <w:tab w:val="left" w:pos="0"/>
        </w:tabs>
        <w:ind w:firstLine="709"/>
        <w:jc w:val="both"/>
        <w:rPr>
          <w:color w:val="000000"/>
          <w:sz w:val="26"/>
          <w:szCs w:val="26"/>
        </w:rPr>
      </w:pPr>
      <w:r w:rsidRPr="00DE20FE">
        <w:rPr>
          <w:color w:val="000000"/>
          <w:sz w:val="26"/>
          <w:szCs w:val="26"/>
        </w:rPr>
        <w:t>Ден соолукка жана сергек жашоого баалуу мамилени калыптандыруу.</w:t>
      </w:r>
    </w:p>
    <w:p w:rsidR="00DE20FE" w:rsidRPr="00DE20FE" w:rsidRDefault="00DE20FE" w:rsidP="00DE20FE">
      <w:pPr>
        <w:tabs>
          <w:tab w:val="left" w:pos="0"/>
        </w:tabs>
        <w:ind w:firstLine="709"/>
        <w:jc w:val="both"/>
        <w:rPr>
          <w:color w:val="000000"/>
          <w:sz w:val="26"/>
          <w:szCs w:val="26"/>
        </w:rPr>
      </w:pPr>
      <w:r>
        <w:rPr>
          <w:color w:val="000000"/>
          <w:sz w:val="26"/>
          <w:szCs w:val="26"/>
          <w:lang w:val="ky-KG"/>
        </w:rPr>
        <w:lastRenderedPageBreak/>
        <w:t xml:space="preserve">- </w:t>
      </w:r>
      <w:r w:rsidRPr="00DE20FE">
        <w:rPr>
          <w:color w:val="000000"/>
          <w:sz w:val="26"/>
          <w:szCs w:val="26"/>
        </w:rPr>
        <w:t xml:space="preserve"> өзүнүн ден соолугуна, ата-энесинин, үй-бүлө мүчөлөрүнүн, мугалимдеринин, теңтуштарынын ден соолугуна баа берүү;</w:t>
      </w:r>
    </w:p>
    <w:p w:rsidR="00DE20FE" w:rsidRPr="00DE20FE" w:rsidRDefault="00DE20FE" w:rsidP="00DE20FE">
      <w:pPr>
        <w:tabs>
          <w:tab w:val="left" w:pos="0"/>
        </w:tabs>
        <w:ind w:firstLine="709"/>
        <w:jc w:val="both"/>
        <w:rPr>
          <w:color w:val="000000"/>
          <w:sz w:val="26"/>
          <w:szCs w:val="26"/>
        </w:rPr>
      </w:pPr>
      <w:r>
        <w:rPr>
          <w:color w:val="000000"/>
          <w:sz w:val="26"/>
          <w:szCs w:val="26"/>
          <w:lang w:val="ky-KG"/>
        </w:rPr>
        <w:t xml:space="preserve">- </w:t>
      </w:r>
      <w:r w:rsidRPr="00DE20FE">
        <w:rPr>
          <w:color w:val="000000"/>
          <w:sz w:val="26"/>
          <w:szCs w:val="26"/>
        </w:rPr>
        <w:t xml:space="preserve"> адамдын ден соолугунун ар кандай түрлөрүнүн: физикалык, моралдык (психикалык), социалдык-психологиялык (үй-бүлөнүн жана мектеп жамаатынын ден соолугунун) биримдиги жана өз ара таасири жөнүндө элементардык идеялар;</w:t>
      </w:r>
    </w:p>
    <w:p w:rsidR="00DE20FE" w:rsidRPr="00DE20FE" w:rsidRDefault="00DE20FE" w:rsidP="00DE20FE">
      <w:pPr>
        <w:tabs>
          <w:tab w:val="left" w:pos="0"/>
        </w:tabs>
        <w:ind w:firstLine="709"/>
        <w:jc w:val="both"/>
        <w:rPr>
          <w:color w:val="000000"/>
          <w:sz w:val="26"/>
          <w:szCs w:val="26"/>
        </w:rPr>
      </w:pPr>
      <w:r>
        <w:rPr>
          <w:color w:val="000000"/>
          <w:sz w:val="26"/>
          <w:szCs w:val="26"/>
          <w:lang w:val="ky-KG"/>
        </w:rPr>
        <w:t xml:space="preserve">- </w:t>
      </w:r>
      <w:r w:rsidRPr="00DE20FE">
        <w:rPr>
          <w:color w:val="000000"/>
          <w:sz w:val="26"/>
          <w:szCs w:val="26"/>
        </w:rPr>
        <w:t>адамдын</w:t>
      </w:r>
      <w:r>
        <w:rPr>
          <w:color w:val="000000"/>
          <w:sz w:val="26"/>
          <w:szCs w:val="26"/>
          <w:lang w:val="ky-KG"/>
        </w:rPr>
        <w:t xml:space="preserve"> </w:t>
      </w:r>
      <w:r w:rsidRPr="00DE20FE">
        <w:rPr>
          <w:color w:val="000000"/>
          <w:sz w:val="26"/>
          <w:szCs w:val="26"/>
        </w:rPr>
        <w:t xml:space="preserve"> ден соолугунун абалына жана анын айланасындагы адамдардын ден соолугуна адеп-ахлактыктын таасири жөнүндө элементардык идеялар;</w:t>
      </w:r>
    </w:p>
    <w:p w:rsidR="00DE20FE" w:rsidRPr="00DE20FE" w:rsidRDefault="00DE20FE" w:rsidP="00DE20FE">
      <w:pPr>
        <w:tabs>
          <w:tab w:val="left" w:pos="0"/>
        </w:tabs>
        <w:ind w:firstLine="709"/>
        <w:jc w:val="both"/>
        <w:rPr>
          <w:color w:val="000000"/>
          <w:sz w:val="26"/>
          <w:szCs w:val="26"/>
        </w:rPr>
      </w:pPr>
      <w:r>
        <w:rPr>
          <w:color w:val="000000"/>
          <w:sz w:val="26"/>
          <w:szCs w:val="26"/>
          <w:lang w:val="ky-KG"/>
        </w:rPr>
        <w:t xml:space="preserve">- </w:t>
      </w:r>
      <w:r w:rsidRPr="00DE20FE">
        <w:rPr>
          <w:color w:val="000000"/>
          <w:sz w:val="26"/>
          <w:szCs w:val="26"/>
        </w:rPr>
        <w:t>дене тарбия жана спорттун адамдын ден соолугу, билими, эмгек жана чыгармачылык үчүн маанисин түшүнүү;</w:t>
      </w:r>
    </w:p>
    <w:p w:rsidR="00DE20FE" w:rsidRPr="00DE20FE" w:rsidRDefault="00DE20FE" w:rsidP="00DE20FE">
      <w:pPr>
        <w:tabs>
          <w:tab w:val="left" w:pos="0"/>
        </w:tabs>
        <w:ind w:firstLine="709"/>
        <w:jc w:val="both"/>
        <w:rPr>
          <w:color w:val="000000"/>
          <w:sz w:val="26"/>
          <w:szCs w:val="26"/>
        </w:rPr>
      </w:pPr>
      <w:r>
        <w:rPr>
          <w:color w:val="000000"/>
          <w:sz w:val="26"/>
          <w:szCs w:val="26"/>
          <w:lang w:val="ky-KG"/>
        </w:rPr>
        <w:t>-</w:t>
      </w:r>
      <w:r w:rsidRPr="00DE20FE">
        <w:rPr>
          <w:color w:val="000000"/>
          <w:sz w:val="26"/>
          <w:szCs w:val="26"/>
        </w:rPr>
        <w:t xml:space="preserve"> санитардык-гигиеналык эрежелерди билүү жана ишке ашыруу, бир күндүк ден соолукту сактоо режимин сактоо;</w:t>
      </w:r>
    </w:p>
    <w:p w:rsidR="00DE20FE" w:rsidRPr="00DE20FE" w:rsidRDefault="00DE20FE" w:rsidP="00DE20FE">
      <w:pPr>
        <w:tabs>
          <w:tab w:val="left" w:pos="0"/>
        </w:tabs>
        <w:ind w:firstLine="709"/>
        <w:jc w:val="both"/>
        <w:rPr>
          <w:color w:val="000000"/>
          <w:sz w:val="26"/>
          <w:szCs w:val="26"/>
        </w:rPr>
      </w:pPr>
      <w:r>
        <w:rPr>
          <w:color w:val="000000"/>
          <w:sz w:val="26"/>
          <w:szCs w:val="26"/>
        </w:rPr>
        <w:t>-</w:t>
      </w:r>
      <w:r w:rsidRPr="00DE20FE">
        <w:rPr>
          <w:color w:val="000000"/>
          <w:sz w:val="26"/>
          <w:szCs w:val="26"/>
        </w:rPr>
        <w:t xml:space="preserve"> жаратылышта сейилдөөгө, ачык оюндарга, спорттук мелдештерге катышууга кызыгуу;</w:t>
      </w:r>
    </w:p>
    <w:p w:rsidR="00DE20FE" w:rsidRPr="002107F5" w:rsidRDefault="00DE20FE" w:rsidP="00DE20FE">
      <w:pPr>
        <w:tabs>
          <w:tab w:val="left" w:pos="0"/>
        </w:tabs>
        <w:ind w:firstLine="709"/>
        <w:jc w:val="both"/>
        <w:rPr>
          <w:color w:val="000000"/>
          <w:sz w:val="26"/>
          <w:szCs w:val="26"/>
        </w:rPr>
      </w:pPr>
      <w:r>
        <w:rPr>
          <w:color w:val="000000"/>
          <w:sz w:val="26"/>
          <w:szCs w:val="26"/>
        </w:rPr>
        <w:t>-</w:t>
      </w:r>
      <w:r w:rsidRPr="00DE20FE">
        <w:rPr>
          <w:color w:val="000000"/>
          <w:sz w:val="26"/>
          <w:szCs w:val="26"/>
        </w:rPr>
        <w:t xml:space="preserve"> жаратылыштын адамга ден соолукту чыңдоочу таасири жөнүндө алгачкы ойлор;</w:t>
      </w:r>
    </w:p>
    <w:p w:rsidR="00DE20FE" w:rsidRDefault="00DE20FE" w:rsidP="006150B6">
      <w:pPr>
        <w:tabs>
          <w:tab w:val="left" w:pos="0"/>
        </w:tabs>
        <w:ind w:firstLine="709"/>
        <w:rPr>
          <w:sz w:val="26"/>
          <w:szCs w:val="26"/>
        </w:rPr>
      </w:pPr>
    </w:p>
    <w:p w:rsidR="00DE20FE" w:rsidRDefault="00DE20FE" w:rsidP="006150B6">
      <w:pPr>
        <w:tabs>
          <w:tab w:val="left" w:pos="0"/>
        </w:tabs>
        <w:ind w:firstLine="709"/>
        <w:rPr>
          <w:sz w:val="26"/>
          <w:szCs w:val="26"/>
        </w:rPr>
      </w:pPr>
    </w:p>
    <w:p w:rsidR="00BE4859" w:rsidRPr="00BF23A1" w:rsidRDefault="00BE4859" w:rsidP="00BE4859">
      <w:pPr>
        <w:tabs>
          <w:tab w:val="left" w:pos="0"/>
        </w:tabs>
        <w:autoSpaceDE w:val="0"/>
        <w:autoSpaceDN w:val="0"/>
        <w:adjustRightInd w:val="0"/>
        <w:jc w:val="both"/>
        <w:rPr>
          <w:b/>
          <w:sz w:val="26"/>
          <w:szCs w:val="26"/>
          <w:lang w:val="ky-KG"/>
        </w:rPr>
      </w:pPr>
      <w:r>
        <w:rPr>
          <w:b/>
          <w:sz w:val="26"/>
          <w:szCs w:val="26"/>
          <w:lang w:val="ky-KG"/>
        </w:rPr>
        <w:t xml:space="preserve">                          </w:t>
      </w:r>
      <w:r w:rsidRPr="00BF23A1">
        <w:rPr>
          <w:b/>
          <w:sz w:val="26"/>
          <w:szCs w:val="26"/>
          <w:lang w:val="ky-KG"/>
        </w:rPr>
        <w:t>Спорт жана ден соолук иштери</w:t>
      </w:r>
    </w:p>
    <w:p w:rsidR="00BE4859" w:rsidRPr="00BF23A1" w:rsidRDefault="00BE4859" w:rsidP="00BE4859">
      <w:pPr>
        <w:tabs>
          <w:tab w:val="left" w:pos="0"/>
        </w:tabs>
        <w:autoSpaceDE w:val="0"/>
        <w:autoSpaceDN w:val="0"/>
        <w:adjustRightInd w:val="0"/>
        <w:jc w:val="both"/>
        <w:rPr>
          <w:sz w:val="26"/>
          <w:szCs w:val="26"/>
          <w:lang w:val="ky-KG"/>
        </w:rPr>
      </w:pPr>
      <w:r>
        <w:rPr>
          <w:sz w:val="26"/>
          <w:szCs w:val="26"/>
          <w:lang w:val="ky-KG"/>
        </w:rPr>
        <w:t xml:space="preserve">    </w:t>
      </w:r>
      <w:r w:rsidRPr="00BF23A1">
        <w:rPr>
          <w:sz w:val="26"/>
          <w:szCs w:val="26"/>
          <w:lang w:val="ky-KG"/>
        </w:rPr>
        <w:t>Мектептин планында жана класс жетекчилердин пландарында окуучулардын ден соолугун чыңдоо жана сактоо, сергек жашоо образын жайылтуу боюнча максаттуу иш-чараларды ишке ашыруу каралган. Ар бир класс жетекчиси балдардын ден соолугун коргоо жана чыңдоо боюнча иш-чаралардын комплексин иштеп чыккан жана ишке ашырууда, анын ичинде балдардын эс алуусун уюштуруу жана өткөрүү, коопсуздук техникасы боюнча инструкциялар, окуучулардын тез-тез ооруп калышынын, балдардын жолдо жаракат алуусунун алдын алуу боюнча иш-чаралар, баңгилик, тамеки чегүү, укук коргоо органдарынын өкүлдөрү, МАИ кызматкерлери, медицина кызматкерлери менен ата-энелер жана балдар менен жолугушуулар, экскурсиялар жана жөө жүрүштөр, ден соолук күндөрүнө класстык команданын катышуусу, мектеп ичиндеги спорттук иш-чаралар.</w:t>
      </w:r>
    </w:p>
    <w:p w:rsidR="006150B6" w:rsidRPr="00BF23A1" w:rsidRDefault="00BE4859" w:rsidP="00BE4859">
      <w:pPr>
        <w:tabs>
          <w:tab w:val="left" w:pos="0"/>
        </w:tabs>
        <w:autoSpaceDE w:val="0"/>
        <w:autoSpaceDN w:val="0"/>
        <w:adjustRightInd w:val="0"/>
        <w:jc w:val="both"/>
        <w:rPr>
          <w:sz w:val="26"/>
          <w:szCs w:val="26"/>
          <w:lang w:val="ky-KG"/>
        </w:rPr>
      </w:pPr>
      <w:r w:rsidRPr="00BF23A1">
        <w:rPr>
          <w:sz w:val="26"/>
          <w:szCs w:val="26"/>
          <w:lang w:val="ky-KG"/>
        </w:rPr>
        <w:t>Жыл ичинде сергек жашоого үндөө, класстык командаларды бириктирүү жана спорттун ар кандай түрлөрү боюнча ийгиликтерге жетишкен окуучуларды аныктоо максатында өткөрүлүп келе жаткан салттуу «Ден соолук күндөрү» өткөрүл</w:t>
      </w:r>
      <w:r>
        <w:rPr>
          <w:sz w:val="26"/>
          <w:szCs w:val="26"/>
          <w:lang w:val="ky-KG"/>
        </w:rPr>
        <w:t>өт</w:t>
      </w:r>
      <w:r w:rsidRPr="00BF23A1">
        <w:rPr>
          <w:sz w:val="26"/>
          <w:szCs w:val="26"/>
          <w:lang w:val="ky-KG"/>
        </w:rPr>
        <w:t>.</w:t>
      </w:r>
    </w:p>
    <w:p w:rsidR="00BE4859" w:rsidRPr="00BF23A1" w:rsidRDefault="00BE4859" w:rsidP="00BE4859">
      <w:pPr>
        <w:tabs>
          <w:tab w:val="left" w:pos="0"/>
        </w:tabs>
        <w:autoSpaceDE w:val="0"/>
        <w:autoSpaceDN w:val="0"/>
        <w:adjustRightInd w:val="0"/>
        <w:jc w:val="both"/>
        <w:rPr>
          <w:sz w:val="26"/>
          <w:szCs w:val="26"/>
          <w:lang w:val="ky-KG"/>
        </w:rPr>
      </w:pPr>
      <w:r>
        <w:rPr>
          <w:sz w:val="26"/>
          <w:szCs w:val="26"/>
          <w:lang w:val="ky-KG"/>
        </w:rPr>
        <w:t xml:space="preserve">  </w:t>
      </w:r>
      <w:r w:rsidRPr="00BF23A1">
        <w:rPr>
          <w:sz w:val="26"/>
          <w:szCs w:val="26"/>
          <w:lang w:val="ky-KG"/>
        </w:rPr>
        <w:t>Окуучулардын ден соолугун сактоодо дайыма туура тамактануу чоң роль ойнойт, ошондуктан ысык тамакты уюштуруу жана сапаты дайыма көзөмөлгө алынат.</w:t>
      </w:r>
    </w:p>
    <w:p w:rsidR="00BE4859" w:rsidRPr="00BF23A1" w:rsidRDefault="00BE4859" w:rsidP="00BE4859">
      <w:pPr>
        <w:tabs>
          <w:tab w:val="left" w:pos="0"/>
        </w:tabs>
        <w:autoSpaceDE w:val="0"/>
        <w:autoSpaceDN w:val="0"/>
        <w:adjustRightInd w:val="0"/>
        <w:jc w:val="both"/>
        <w:rPr>
          <w:sz w:val="26"/>
          <w:szCs w:val="26"/>
          <w:lang w:val="ky-KG"/>
        </w:rPr>
      </w:pPr>
      <w:r w:rsidRPr="00BF23A1">
        <w:rPr>
          <w:sz w:val="26"/>
          <w:szCs w:val="26"/>
          <w:lang w:val="ky-KG"/>
        </w:rPr>
        <w:t>Мектепте тамактануу "Жалпы билим берүү мекемелеринде, башталгыч жана орто кесиптик билим берүү мекемелеринде окуучулардын тамактануусун уюштурууга карата санитардык-эпидемиологиялык талаптар" менен аныкталат. болжолдуу менюну түзүүнүн сунушталган формасына жана даярдалган тамак-аштын аш болумдуулугуна ылайык иштелип чыккан диета жана болжолдуу айлык меню (күнүнө 7 сом)</w:t>
      </w:r>
    </w:p>
    <w:p w:rsidR="00BE4859" w:rsidRPr="00BF23A1" w:rsidRDefault="00BE4859" w:rsidP="00BE4859">
      <w:pPr>
        <w:tabs>
          <w:tab w:val="left" w:pos="0"/>
        </w:tabs>
        <w:autoSpaceDE w:val="0"/>
        <w:autoSpaceDN w:val="0"/>
        <w:adjustRightInd w:val="0"/>
        <w:jc w:val="both"/>
        <w:rPr>
          <w:sz w:val="26"/>
          <w:szCs w:val="26"/>
          <w:lang w:val="ky-KG"/>
        </w:rPr>
      </w:pPr>
      <w:r>
        <w:rPr>
          <w:sz w:val="26"/>
          <w:szCs w:val="26"/>
          <w:lang w:val="ky-KG"/>
        </w:rPr>
        <w:t>Окуучулар</w:t>
      </w:r>
      <w:r w:rsidRPr="00BF23A1">
        <w:rPr>
          <w:sz w:val="26"/>
          <w:szCs w:val="26"/>
          <w:lang w:val="ky-KG"/>
        </w:rPr>
        <w:t xml:space="preserve"> үчүн ысык тамак менен тамактануунун күндүзгү бөлүгүндө иштеген, тиешелүү кесиптик квалификациясы бар, белгиленген тартипте алдын ала (ишке орношууда) жана мезгил-мезгили менен медициналык кароодон өткөн, белгиленген формадагы жеке медициналык китепчеси бар кызматкерлер камсыздалат. .</w:t>
      </w:r>
    </w:p>
    <w:p w:rsidR="00BE4859" w:rsidRPr="00BF23A1" w:rsidRDefault="00BE4859" w:rsidP="00BE4859">
      <w:pPr>
        <w:tabs>
          <w:tab w:val="left" w:pos="0"/>
        </w:tabs>
        <w:autoSpaceDE w:val="0"/>
        <w:autoSpaceDN w:val="0"/>
        <w:adjustRightInd w:val="0"/>
        <w:jc w:val="both"/>
        <w:rPr>
          <w:sz w:val="26"/>
          <w:szCs w:val="26"/>
          <w:lang w:val="ky-KG"/>
        </w:rPr>
      </w:pPr>
      <w:r>
        <w:rPr>
          <w:sz w:val="26"/>
          <w:szCs w:val="26"/>
          <w:lang w:val="ky-KG"/>
        </w:rPr>
        <w:t xml:space="preserve">Окуучулар </w:t>
      </w:r>
      <w:r w:rsidRPr="00BF23A1">
        <w:rPr>
          <w:sz w:val="26"/>
          <w:szCs w:val="26"/>
          <w:lang w:val="ky-KG"/>
        </w:rPr>
        <w:t>үчүн тамак-аш акысыз, акы төлөнүүчү негизде уюштурулат.</w:t>
      </w:r>
    </w:p>
    <w:p w:rsidR="006150B6" w:rsidRPr="00B953A6" w:rsidRDefault="006150B6" w:rsidP="006150B6">
      <w:pPr>
        <w:pStyle w:val="2"/>
        <w:ind w:left="638"/>
        <w:jc w:val="center"/>
        <w:rPr>
          <w:rFonts w:ascii="Times New Roman" w:hAnsi="Times New Roman"/>
          <w:sz w:val="26"/>
          <w:szCs w:val="26"/>
          <w:lang w:val="ky-KG"/>
        </w:rPr>
      </w:pPr>
      <w:bookmarkStart w:id="6" w:name="_Toc451165183"/>
      <w:r w:rsidRPr="00B953A6">
        <w:rPr>
          <w:rFonts w:ascii="Times New Roman" w:hAnsi="Times New Roman"/>
          <w:sz w:val="26"/>
          <w:szCs w:val="26"/>
          <w:lang w:val="ky-KG"/>
        </w:rPr>
        <w:lastRenderedPageBreak/>
        <w:t xml:space="preserve">4.4. </w:t>
      </w:r>
      <w:bookmarkEnd w:id="6"/>
      <w:r w:rsidR="00875140">
        <w:rPr>
          <w:rFonts w:ascii="Times New Roman" w:hAnsi="Times New Roman"/>
          <w:sz w:val="26"/>
          <w:szCs w:val="26"/>
          <w:lang w:val="ky-KG"/>
        </w:rPr>
        <w:t>О</w:t>
      </w:r>
      <w:r w:rsidR="00875140" w:rsidRPr="00B953A6">
        <w:rPr>
          <w:rFonts w:ascii="Times New Roman" w:hAnsi="Times New Roman"/>
          <w:sz w:val="26"/>
          <w:szCs w:val="26"/>
          <w:lang w:val="ky-KG"/>
        </w:rPr>
        <w:t>куучулардын сабактан тышкаркы иш чараларга  катышуусу</w:t>
      </w:r>
    </w:p>
    <w:p w:rsidR="00BE4859" w:rsidRPr="00BE4859" w:rsidRDefault="00996AC0" w:rsidP="00BE4859">
      <w:pPr>
        <w:rPr>
          <w:lang w:val="ky-KG"/>
        </w:rPr>
      </w:pPr>
      <w:r>
        <w:rPr>
          <w:lang w:val="ky-KG"/>
        </w:rPr>
        <w:t xml:space="preserve">     </w:t>
      </w:r>
      <w:r w:rsidR="00BE4859">
        <w:rPr>
          <w:lang w:val="ky-KG"/>
        </w:rPr>
        <w:t>О</w:t>
      </w:r>
      <w:r>
        <w:rPr>
          <w:lang w:val="ky-KG"/>
        </w:rPr>
        <w:t>куучулар сабактан тышкары убактарда  “Кол өнөрчүлүк” жана дене бойду чыңдоочу “Спорт” ийримдерине катышып, билим билгичтиктерин өстүрүүнүн үстүндө иштешет.</w:t>
      </w:r>
    </w:p>
    <w:p w:rsidR="00BE4859" w:rsidRPr="00996AC0" w:rsidRDefault="00996AC0" w:rsidP="00BE4859">
      <w:pPr>
        <w:rPr>
          <w:lang w:val="ky-KG"/>
        </w:rPr>
      </w:pPr>
      <w:r>
        <w:rPr>
          <w:lang w:val="ky-KG"/>
        </w:rPr>
        <w:t xml:space="preserve">  </w:t>
      </w:r>
      <w:r w:rsidRPr="00996AC0">
        <w:rPr>
          <w:lang w:val="ky-KG"/>
        </w:rPr>
        <w:t xml:space="preserve">Балдар </w:t>
      </w:r>
      <w:r>
        <w:rPr>
          <w:lang w:val="ky-KG"/>
        </w:rPr>
        <w:t xml:space="preserve">мындан </w:t>
      </w:r>
      <w:r w:rsidRPr="00996AC0">
        <w:rPr>
          <w:lang w:val="ky-KG"/>
        </w:rPr>
        <w:t>башка</w:t>
      </w:r>
      <w:r>
        <w:rPr>
          <w:lang w:val="ky-KG"/>
        </w:rPr>
        <w:t xml:space="preserve"> да</w:t>
      </w:r>
      <w:r w:rsidRPr="00996AC0">
        <w:rPr>
          <w:lang w:val="ky-KG"/>
        </w:rPr>
        <w:t xml:space="preserve"> кошумча билим берүү мекемелеринде өз кызыкч</w:t>
      </w:r>
      <w:r>
        <w:rPr>
          <w:lang w:val="ky-KG"/>
        </w:rPr>
        <w:t xml:space="preserve">ылыктарына жараша </w:t>
      </w:r>
      <w:r w:rsidRPr="00996AC0">
        <w:rPr>
          <w:lang w:val="ky-KG"/>
        </w:rPr>
        <w:t xml:space="preserve"> жана чыгармачылык жөндөмдүүлүктөрүн өнүктүрүүг</w:t>
      </w:r>
      <w:r>
        <w:rPr>
          <w:lang w:val="ky-KG"/>
        </w:rPr>
        <w:t>ө мүмкүнчүлүк алышат. Окуучулар</w:t>
      </w:r>
      <w:r w:rsidRPr="00996AC0">
        <w:rPr>
          <w:lang w:val="ky-KG"/>
        </w:rPr>
        <w:t xml:space="preserve"> коомдун өнүгүүсүнүн азыркы этабында актуалдуу болгон чет тилдерге, музыкага, бийге, технологияга жана компьютердик технологияга эң чоң кызыгууну көрсөтүшөт.</w:t>
      </w:r>
    </w:p>
    <w:p w:rsidR="006150B6" w:rsidRPr="00996AC0" w:rsidRDefault="006150B6" w:rsidP="006150B6">
      <w:pPr>
        <w:spacing w:line="200" w:lineRule="atLeast"/>
        <w:ind w:firstLine="567"/>
        <w:jc w:val="both"/>
        <w:rPr>
          <w:b/>
          <w:i/>
          <w:sz w:val="26"/>
          <w:szCs w:val="26"/>
          <w:lang w:val="ky-KG"/>
        </w:rPr>
      </w:pPr>
      <w:r w:rsidRPr="00996AC0">
        <w:rPr>
          <w:b/>
          <w:i/>
          <w:sz w:val="26"/>
          <w:szCs w:val="26"/>
          <w:lang w:val="ky-KG"/>
        </w:rPr>
        <w:t xml:space="preserve">           </w:t>
      </w:r>
    </w:p>
    <w:p w:rsidR="00996AC0" w:rsidRPr="00996AC0" w:rsidRDefault="00996AC0" w:rsidP="00996AC0">
      <w:pPr>
        <w:tabs>
          <w:tab w:val="left" w:pos="0"/>
        </w:tabs>
        <w:autoSpaceDE w:val="0"/>
        <w:autoSpaceDN w:val="0"/>
        <w:adjustRightInd w:val="0"/>
        <w:jc w:val="both"/>
        <w:rPr>
          <w:rFonts w:ascii="Times New Roman CYR" w:hAnsi="Times New Roman CYR" w:cs="Times New Roman CYR"/>
          <w:b/>
          <w:sz w:val="26"/>
          <w:szCs w:val="26"/>
          <w:lang w:val="ky-KG"/>
        </w:rPr>
      </w:pPr>
      <w:bookmarkStart w:id="7" w:name="_Toc451165184"/>
      <w:r w:rsidRPr="00996AC0">
        <w:rPr>
          <w:b/>
          <w:sz w:val="26"/>
          <w:szCs w:val="26"/>
          <w:lang w:val="ky-KG"/>
        </w:rPr>
        <w:t xml:space="preserve">                    </w:t>
      </w:r>
      <w:r w:rsidR="006150B6" w:rsidRPr="00996AC0">
        <w:rPr>
          <w:b/>
          <w:sz w:val="26"/>
          <w:szCs w:val="26"/>
          <w:lang w:val="ky-KG"/>
        </w:rPr>
        <w:t xml:space="preserve">4.5. </w:t>
      </w:r>
      <w:bookmarkEnd w:id="7"/>
      <w:r w:rsidRPr="00996AC0">
        <w:rPr>
          <w:rFonts w:ascii="Times New Roman CYR" w:hAnsi="Times New Roman CYR" w:cs="Times New Roman CYR"/>
          <w:b/>
          <w:sz w:val="26"/>
          <w:szCs w:val="26"/>
          <w:lang w:val="ky-KG"/>
        </w:rPr>
        <w:t xml:space="preserve"> Мүмкүнчүлүгү  чектелген балдар менен иштөө</w:t>
      </w:r>
    </w:p>
    <w:p w:rsidR="00996AC0" w:rsidRPr="00996AC0" w:rsidRDefault="00996AC0" w:rsidP="00996AC0">
      <w:pPr>
        <w:tabs>
          <w:tab w:val="left" w:pos="0"/>
        </w:tabs>
        <w:autoSpaceDE w:val="0"/>
        <w:autoSpaceDN w:val="0"/>
        <w:adjustRightInd w:val="0"/>
        <w:jc w:val="both"/>
        <w:rPr>
          <w:rFonts w:ascii="Times New Roman CYR" w:hAnsi="Times New Roman CYR" w:cs="Times New Roman CYR"/>
          <w:sz w:val="26"/>
          <w:szCs w:val="26"/>
          <w:lang w:val="ky-KG"/>
        </w:rPr>
      </w:pPr>
      <w:r>
        <w:rPr>
          <w:rFonts w:ascii="Times New Roman CYR" w:hAnsi="Times New Roman CYR" w:cs="Times New Roman CYR"/>
          <w:sz w:val="26"/>
          <w:szCs w:val="26"/>
          <w:lang w:val="ky-KG"/>
        </w:rPr>
        <w:t xml:space="preserve">    Мектепте мүмкүнчүлүгү чектелген  башталгыч классынын бир окуучусуна атайын түзүлгөн программанын негизинде  үйдөн окутуу уюштурулган.</w:t>
      </w:r>
      <w:r w:rsidR="00E40EC9">
        <w:rPr>
          <w:rFonts w:ascii="Times New Roman CYR" w:hAnsi="Times New Roman CYR" w:cs="Times New Roman CYR"/>
          <w:sz w:val="26"/>
          <w:szCs w:val="26"/>
          <w:lang w:val="ky-KG"/>
        </w:rPr>
        <w:t>Берилген программанын негизинде  башталгыч классынын мугалимдери окуучунун үйүнө барып сабактарын өтүп келишет.</w:t>
      </w:r>
    </w:p>
    <w:p w:rsidR="006150B6" w:rsidRPr="00996AC0" w:rsidRDefault="006150B6" w:rsidP="006150B6">
      <w:pPr>
        <w:pStyle w:val="2"/>
        <w:spacing w:before="0" w:after="0"/>
        <w:jc w:val="center"/>
        <w:rPr>
          <w:rFonts w:ascii="Times New Roman" w:hAnsi="Times New Roman"/>
          <w:sz w:val="26"/>
          <w:szCs w:val="26"/>
          <w:lang w:val="ky-KG"/>
        </w:rPr>
      </w:pPr>
    </w:p>
    <w:p w:rsidR="006150B6" w:rsidRPr="00996AC0" w:rsidRDefault="006150B6" w:rsidP="006150B6">
      <w:pPr>
        <w:tabs>
          <w:tab w:val="left" w:pos="0"/>
        </w:tabs>
        <w:ind w:firstLine="709"/>
        <w:jc w:val="center"/>
        <w:rPr>
          <w:b/>
          <w:sz w:val="26"/>
          <w:szCs w:val="26"/>
          <w:lang w:val="ky-KG"/>
        </w:rPr>
      </w:pPr>
    </w:p>
    <w:p w:rsidR="00E40EC9" w:rsidRPr="00B953A6" w:rsidRDefault="001A1D26" w:rsidP="00E40EC9">
      <w:pPr>
        <w:tabs>
          <w:tab w:val="left" w:pos="0"/>
        </w:tabs>
        <w:ind w:firstLine="709"/>
        <w:jc w:val="both"/>
        <w:rPr>
          <w:sz w:val="26"/>
          <w:szCs w:val="26"/>
          <w:lang w:val="ky-KG"/>
        </w:rPr>
      </w:pPr>
      <w:r>
        <w:rPr>
          <w:b/>
          <w:bCs/>
          <w:sz w:val="26"/>
          <w:szCs w:val="26"/>
          <w:lang w:val="ky-KG"/>
        </w:rPr>
        <w:t xml:space="preserve">                          </w:t>
      </w:r>
      <w:r w:rsidR="00FE0A9B" w:rsidRPr="00B953A6">
        <w:rPr>
          <w:b/>
          <w:bCs/>
          <w:sz w:val="26"/>
          <w:szCs w:val="26"/>
          <w:lang w:val="ky-KG"/>
        </w:rPr>
        <w:t>IV</w:t>
      </w:r>
      <w:r w:rsidR="00FE0A9B">
        <w:rPr>
          <w:b/>
          <w:bCs/>
          <w:sz w:val="26"/>
          <w:szCs w:val="26"/>
          <w:lang w:val="ky-KG"/>
        </w:rPr>
        <w:t xml:space="preserve">   бөлүм </w:t>
      </w:r>
    </w:p>
    <w:p w:rsidR="00E40EC9" w:rsidRPr="00B953A6" w:rsidRDefault="00E40EC9" w:rsidP="00E40EC9">
      <w:pPr>
        <w:tabs>
          <w:tab w:val="left" w:pos="0"/>
        </w:tabs>
        <w:ind w:firstLine="709"/>
        <w:jc w:val="both"/>
        <w:rPr>
          <w:sz w:val="26"/>
          <w:szCs w:val="26"/>
          <w:lang w:val="ky-KG"/>
        </w:rPr>
      </w:pPr>
      <w:r w:rsidRPr="00B953A6">
        <w:rPr>
          <w:sz w:val="26"/>
          <w:szCs w:val="26"/>
          <w:lang w:val="ky-KG"/>
        </w:rPr>
        <w:t>МЕКТЕПТИ ӨНҮКТҮРҮҮ ПРОГРАММАСЫН ИШКЕ АШЫРУУ</w:t>
      </w:r>
    </w:p>
    <w:p w:rsidR="00E40EC9" w:rsidRPr="00B953A6" w:rsidRDefault="00E40EC9" w:rsidP="00E40EC9">
      <w:pPr>
        <w:tabs>
          <w:tab w:val="left" w:pos="0"/>
        </w:tabs>
        <w:ind w:firstLine="709"/>
        <w:jc w:val="both"/>
        <w:rPr>
          <w:sz w:val="26"/>
          <w:szCs w:val="26"/>
          <w:lang w:val="ky-KG"/>
        </w:rPr>
      </w:pPr>
    </w:p>
    <w:p w:rsidR="00E40EC9" w:rsidRPr="00E40EC9" w:rsidRDefault="00E40EC9" w:rsidP="00E40EC9">
      <w:pPr>
        <w:tabs>
          <w:tab w:val="left" w:pos="0"/>
        </w:tabs>
        <w:ind w:firstLine="709"/>
        <w:jc w:val="both"/>
        <w:rPr>
          <w:sz w:val="26"/>
          <w:szCs w:val="26"/>
        </w:rPr>
      </w:pPr>
      <w:r w:rsidRPr="00E40EC9">
        <w:rPr>
          <w:sz w:val="26"/>
          <w:szCs w:val="26"/>
        </w:rPr>
        <w:t>Прогр</w:t>
      </w:r>
      <w:r w:rsidR="001A1D26">
        <w:rPr>
          <w:sz w:val="26"/>
          <w:szCs w:val="26"/>
        </w:rPr>
        <w:t>амманы ишке ашыруу этаптары 2021-жылдан 2025</w:t>
      </w:r>
      <w:r w:rsidRPr="00E40EC9">
        <w:rPr>
          <w:sz w:val="26"/>
          <w:szCs w:val="26"/>
        </w:rPr>
        <w:t>-жылга чейин</w:t>
      </w:r>
    </w:p>
    <w:p w:rsidR="00E40EC9" w:rsidRPr="00E40EC9" w:rsidRDefault="00E40EC9" w:rsidP="00E40EC9">
      <w:pPr>
        <w:tabs>
          <w:tab w:val="left" w:pos="0"/>
        </w:tabs>
        <w:ind w:firstLine="709"/>
        <w:jc w:val="both"/>
        <w:rPr>
          <w:sz w:val="26"/>
          <w:szCs w:val="26"/>
        </w:rPr>
      </w:pPr>
      <w:r w:rsidRPr="00E40EC9">
        <w:rPr>
          <w:sz w:val="26"/>
          <w:szCs w:val="26"/>
        </w:rPr>
        <w:t>Программа концепцияга, максаттарга, милдеттерге, програм</w:t>
      </w:r>
      <w:r w:rsidR="001A1D26">
        <w:rPr>
          <w:sz w:val="26"/>
          <w:szCs w:val="26"/>
        </w:rPr>
        <w:t>малык иш-чараларга, ылайык иштелип чыгып, 2021-жылдан 2025</w:t>
      </w:r>
      <w:r w:rsidRPr="00E40EC9">
        <w:rPr>
          <w:sz w:val="26"/>
          <w:szCs w:val="26"/>
        </w:rPr>
        <w:t>-жылга чейин 3 этап мене</w:t>
      </w:r>
      <w:r w:rsidR="001A1D26">
        <w:rPr>
          <w:sz w:val="26"/>
          <w:szCs w:val="26"/>
        </w:rPr>
        <w:t>н ишке ашырылат</w:t>
      </w:r>
      <w:r w:rsidRPr="00E40EC9">
        <w:rPr>
          <w:sz w:val="26"/>
          <w:szCs w:val="26"/>
        </w:rPr>
        <w:t>.</w:t>
      </w:r>
    </w:p>
    <w:p w:rsidR="00E40EC9" w:rsidRPr="00E40EC9" w:rsidRDefault="00E40EC9" w:rsidP="00E40EC9">
      <w:pPr>
        <w:tabs>
          <w:tab w:val="left" w:pos="0"/>
        </w:tabs>
        <w:ind w:firstLine="709"/>
        <w:jc w:val="both"/>
        <w:rPr>
          <w:sz w:val="26"/>
          <w:szCs w:val="26"/>
        </w:rPr>
      </w:pPr>
    </w:p>
    <w:p w:rsidR="00E40EC9" w:rsidRPr="00E40EC9" w:rsidRDefault="001A1D26" w:rsidP="00FE0A9B">
      <w:pPr>
        <w:tabs>
          <w:tab w:val="left" w:pos="0"/>
        </w:tabs>
        <w:jc w:val="both"/>
        <w:rPr>
          <w:sz w:val="26"/>
          <w:szCs w:val="26"/>
        </w:rPr>
      </w:pPr>
      <w:r>
        <w:rPr>
          <w:sz w:val="26"/>
          <w:szCs w:val="26"/>
        </w:rPr>
        <w:t>I этап. 2021-2022</w:t>
      </w:r>
      <w:r w:rsidR="00E40EC9" w:rsidRPr="00E40EC9">
        <w:rPr>
          <w:sz w:val="26"/>
          <w:szCs w:val="26"/>
        </w:rPr>
        <w:t>-жылдар – тактоо (программаны иштеп чыгуу баскычы).</w:t>
      </w:r>
    </w:p>
    <w:p w:rsidR="00E40EC9" w:rsidRPr="00E40EC9" w:rsidRDefault="00E40EC9" w:rsidP="00FE0A9B">
      <w:pPr>
        <w:tabs>
          <w:tab w:val="left" w:pos="0"/>
        </w:tabs>
        <w:jc w:val="both"/>
        <w:rPr>
          <w:sz w:val="26"/>
          <w:szCs w:val="26"/>
        </w:rPr>
      </w:pPr>
      <w:r w:rsidRPr="00E40EC9">
        <w:rPr>
          <w:sz w:val="26"/>
          <w:szCs w:val="26"/>
        </w:rPr>
        <w:t>Этап уюштуруучулук, кадрдык, педагогикалык колдоону камтыйт.</w:t>
      </w:r>
    </w:p>
    <w:p w:rsidR="006150B6" w:rsidRPr="001A1D26" w:rsidRDefault="00E40EC9" w:rsidP="001A1D26">
      <w:pPr>
        <w:tabs>
          <w:tab w:val="left" w:pos="0"/>
        </w:tabs>
        <w:ind w:firstLine="709"/>
        <w:jc w:val="both"/>
        <w:rPr>
          <w:rStyle w:val="ae"/>
          <w:b w:val="0"/>
          <w:bCs w:val="0"/>
          <w:sz w:val="26"/>
          <w:szCs w:val="26"/>
        </w:rPr>
      </w:pPr>
      <w:r w:rsidRPr="00E40EC9">
        <w:rPr>
          <w:sz w:val="26"/>
          <w:szCs w:val="26"/>
        </w:rPr>
        <w:t>• Ме</w:t>
      </w:r>
      <w:r w:rsidR="001A1D26">
        <w:rPr>
          <w:sz w:val="26"/>
          <w:szCs w:val="26"/>
        </w:rPr>
        <w:t>кеменин иш тажрыйбасы талданат;</w:t>
      </w:r>
    </w:p>
    <w:p w:rsidR="006150B6" w:rsidRPr="002107F5" w:rsidRDefault="001A1D26" w:rsidP="00FE0A9B">
      <w:pPr>
        <w:tabs>
          <w:tab w:val="left" w:pos="0"/>
        </w:tabs>
        <w:jc w:val="both"/>
        <w:rPr>
          <w:sz w:val="26"/>
          <w:szCs w:val="26"/>
        </w:rPr>
      </w:pPr>
      <w:r>
        <w:rPr>
          <w:sz w:val="26"/>
          <w:szCs w:val="26"/>
        </w:rPr>
        <w:t>II этап. 2022-202</w:t>
      </w:r>
      <w:r w:rsidR="00FE0A9B">
        <w:rPr>
          <w:sz w:val="26"/>
          <w:szCs w:val="26"/>
        </w:rPr>
        <w:t>4</w:t>
      </w:r>
      <w:r w:rsidRPr="001A1D26">
        <w:rPr>
          <w:sz w:val="26"/>
          <w:szCs w:val="26"/>
        </w:rPr>
        <w:t xml:space="preserve"> - калыптандыруучу</w:t>
      </w:r>
      <w:r w:rsidR="006150B6" w:rsidRPr="002107F5">
        <w:rPr>
          <w:sz w:val="26"/>
          <w:szCs w:val="26"/>
        </w:rPr>
        <w:t xml:space="preserve"> </w:t>
      </w:r>
    </w:p>
    <w:p w:rsidR="006150B6" w:rsidRPr="002107F5" w:rsidRDefault="00FE0A9B" w:rsidP="00FE0A9B">
      <w:pPr>
        <w:tabs>
          <w:tab w:val="left" w:pos="0"/>
        </w:tabs>
        <w:jc w:val="both"/>
        <w:rPr>
          <w:sz w:val="26"/>
          <w:szCs w:val="26"/>
        </w:rPr>
      </w:pPr>
      <w:r>
        <w:rPr>
          <w:sz w:val="26"/>
          <w:szCs w:val="26"/>
          <w:lang w:val="ky-KG"/>
        </w:rPr>
        <w:t xml:space="preserve">   Бул э</w:t>
      </w:r>
      <w:r w:rsidRPr="00FE0A9B">
        <w:rPr>
          <w:sz w:val="26"/>
          <w:szCs w:val="26"/>
        </w:rPr>
        <w:t>тап</w:t>
      </w:r>
      <w:r>
        <w:rPr>
          <w:sz w:val="26"/>
          <w:szCs w:val="26"/>
          <w:lang w:val="ky-KG"/>
        </w:rPr>
        <w:t>та</w:t>
      </w:r>
      <w:r w:rsidRPr="00FE0A9B">
        <w:rPr>
          <w:sz w:val="26"/>
          <w:szCs w:val="26"/>
        </w:rPr>
        <w:t xml:space="preserve"> билим берүү процессине инновацияларды</w:t>
      </w:r>
      <w:r>
        <w:rPr>
          <w:sz w:val="26"/>
          <w:szCs w:val="26"/>
        </w:rPr>
        <w:t>,</w:t>
      </w:r>
      <w:r w:rsidRPr="00FE0A9B">
        <w:rPr>
          <w:sz w:val="26"/>
          <w:szCs w:val="26"/>
        </w:rPr>
        <w:t xml:space="preserve">методдорду, окуу куралдарын, </w:t>
      </w:r>
      <w:r>
        <w:rPr>
          <w:sz w:val="26"/>
          <w:szCs w:val="26"/>
        </w:rPr>
        <w:t>программаларды жана</w:t>
      </w:r>
      <w:r w:rsidRPr="00FE0A9B">
        <w:rPr>
          <w:sz w:val="26"/>
          <w:szCs w:val="26"/>
        </w:rPr>
        <w:t xml:space="preserve"> чыгармачылык менен иштеп чыгууну, сыноону жана киргизүүнү камтыйт; мониторинг, аралык натыйжаларды баалоо.</w:t>
      </w:r>
    </w:p>
    <w:p w:rsidR="00FE0A9B" w:rsidRDefault="00FE0A9B" w:rsidP="00FE0A9B">
      <w:pPr>
        <w:rPr>
          <w:sz w:val="26"/>
          <w:szCs w:val="26"/>
        </w:rPr>
      </w:pPr>
      <w:r w:rsidRPr="00F56402">
        <w:rPr>
          <w:lang w:val="en-US"/>
        </w:rPr>
        <w:t>III</w:t>
      </w:r>
      <w:r w:rsidRPr="00F56402">
        <w:t xml:space="preserve"> этап (20</w:t>
      </w:r>
      <w:r>
        <w:t>24</w:t>
      </w:r>
      <w:r>
        <w:rPr>
          <w:lang w:val="ky-KG"/>
        </w:rPr>
        <w:t>-</w:t>
      </w:r>
      <w:r w:rsidRPr="00F56402">
        <w:t>202</w:t>
      </w:r>
      <w:r>
        <w:t>5 ж</w:t>
      </w:r>
      <w:r w:rsidRPr="00F56402">
        <w:t xml:space="preserve">) – </w:t>
      </w:r>
      <w:r>
        <w:rPr>
          <w:lang w:val="ky-KG"/>
        </w:rPr>
        <w:t>жалпылоочу</w:t>
      </w:r>
    </w:p>
    <w:p w:rsidR="006150B6" w:rsidRPr="002107F5" w:rsidRDefault="00FE0A9B" w:rsidP="00FE0A9B">
      <w:pPr>
        <w:tabs>
          <w:tab w:val="left" w:pos="0"/>
        </w:tabs>
        <w:jc w:val="both"/>
        <w:rPr>
          <w:sz w:val="26"/>
          <w:szCs w:val="26"/>
        </w:rPr>
      </w:pPr>
      <w:r>
        <w:rPr>
          <w:sz w:val="26"/>
          <w:szCs w:val="26"/>
          <w:lang w:val="ky-KG"/>
        </w:rPr>
        <w:t xml:space="preserve">   </w:t>
      </w:r>
      <w:r w:rsidRPr="00FE0A9B">
        <w:rPr>
          <w:sz w:val="26"/>
          <w:szCs w:val="26"/>
        </w:rPr>
        <w:t>Этап талдоону, баа берүүнү, натыйжаларды көрсөтүүнү, максаттарга жана милдеттерге жетишүүнү, программаны ишке ашыруунун жыйынтыгы боюнча чечимдерди калыптандырууну камтыйт.</w:t>
      </w:r>
      <w:r w:rsidR="006150B6" w:rsidRPr="002107F5">
        <w:rPr>
          <w:sz w:val="26"/>
          <w:szCs w:val="26"/>
        </w:rPr>
        <w:t xml:space="preserve"> </w:t>
      </w:r>
    </w:p>
    <w:p w:rsidR="006150B6" w:rsidRPr="001A1D26" w:rsidRDefault="001A1D26" w:rsidP="001A1D26">
      <w:pPr>
        <w:tabs>
          <w:tab w:val="left" w:pos="770"/>
        </w:tabs>
        <w:rPr>
          <w:sz w:val="26"/>
          <w:szCs w:val="26"/>
        </w:rPr>
        <w:sectPr w:rsidR="006150B6" w:rsidRPr="001A1D26" w:rsidSect="000D7601">
          <w:footerReference w:type="even" r:id="rId8"/>
          <w:footerReference w:type="default" r:id="rId9"/>
          <w:pgSz w:w="11906" w:h="16838"/>
          <w:pgMar w:top="1134" w:right="850" w:bottom="1134" w:left="1701" w:header="709" w:footer="709" w:gutter="0"/>
          <w:cols w:space="708"/>
          <w:titlePg/>
          <w:docGrid w:linePitch="360"/>
        </w:sectPr>
      </w:pPr>
      <w:r>
        <w:rPr>
          <w:sz w:val="26"/>
          <w:szCs w:val="26"/>
        </w:rPr>
        <w:tab/>
      </w:r>
    </w:p>
    <w:p w:rsidR="006150B6" w:rsidRPr="002107F5" w:rsidRDefault="006150B6" w:rsidP="006150B6">
      <w:pPr>
        <w:pStyle w:val="1"/>
        <w:rPr>
          <w:rStyle w:val="ae"/>
          <w:b/>
          <w:sz w:val="26"/>
          <w:szCs w:val="26"/>
        </w:rPr>
      </w:pPr>
      <w:bookmarkStart w:id="8" w:name="_Toc451165188"/>
      <w:r w:rsidRPr="002107F5">
        <w:rPr>
          <w:rStyle w:val="ae"/>
          <w:b/>
          <w:sz w:val="26"/>
          <w:szCs w:val="26"/>
        </w:rPr>
        <w:lastRenderedPageBreak/>
        <w:t xml:space="preserve"> </w:t>
      </w:r>
      <w:r w:rsidRPr="002107F5">
        <w:rPr>
          <w:rStyle w:val="ae"/>
          <w:b/>
          <w:sz w:val="26"/>
          <w:szCs w:val="26"/>
          <w:lang w:val="en-US"/>
        </w:rPr>
        <w:t>VI</w:t>
      </w:r>
      <w:r w:rsidR="00FE0A9B">
        <w:rPr>
          <w:rStyle w:val="ae"/>
          <w:b/>
          <w:sz w:val="26"/>
          <w:szCs w:val="26"/>
          <w:lang w:val="ky-KG"/>
        </w:rPr>
        <w:t xml:space="preserve"> </w:t>
      </w:r>
      <w:proofErr w:type="gramStart"/>
      <w:r w:rsidR="00FE0A9B">
        <w:rPr>
          <w:rStyle w:val="ae"/>
          <w:b/>
          <w:sz w:val="26"/>
          <w:szCs w:val="26"/>
          <w:lang w:val="ky-KG"/>
        </w:rPr>
        <w:t xml:space="preserve">бөлүм </w:t>
      </w:r>
      <w:r w:rsidRPr="002107F5">
        <w:rPr>
          <w:rStyle w:val="ae"/>
          <w:b/>
          <w:sz w:val="26"/>
          <w:szCs w:val="26"/>
        </w:rPr>
        <w:t>.</w:t>
      </w:r>
      <w:bookmarkEnd w:id="8"/>
      <w:proofErr w:type="gramEnd"/>
    </w:p>
    <w:p w:rsidR="006150B6" w:rsidRPr="002107F5" w:rsidRDefault="006150B6" w:rsidP="006150B6">
      <w:pPr>
        <w:pStyle w:val="2"/>
        <w:jc w:val="center"/>
        <w:rPr>
          <w:rStyle w:val="ae"/>
          <w:b/>
          <w:bCs/>
          <w:sz w:val="26"/>
          <w:szCs w:val="26"/>
        </w:rPr>
      </w:pPr>
      <w:bookmarkStart w:id="9" w:name="_Toc451165189"/>
      <w:r w:rsidRPr="002107F5">
        <w:rPr>
          <w:rStyle w:val="ae"/>
          <w:b/>
          <w:bCs/>
          <w:sz w:val="26"/>
          <w:szCs w:val="26"/>
        </w:rPr>
        <w:t xml:space="preserve">6.1. </w:t>
      </w:r>
      <w:r w:rsidR="00FE0A9B" w:rsidRPr="00FE0A9B">
        <w:rPr>
          <w:rStyle w:val="ae"/>
          <w:b/>
          <w:bCs/>
          <w:sz w:val="26"/>
          <w:szCs w:val="26"/>
        </w:rPr>
        <w:t>Билим берүү процессин өнүктүрүүнүн негизги багыттарын ишке ашыруу программасы</w:t>
      </w:r>
      <w:bookmarkEnd w:id="9"/>
    </w:p>
    <w:p w:rsidR="006150B6" w:rsidRDefault="006150B6" w:rsidP="006150B6">
      <w:pPr>
        <w:tabs>
          <w:tab w:val="left" w:pos="0"/>
        </w:tabs>
        <w:ind w:firstLine="709"/>
        <w:jc w:val="center"/>
      </w:pPr>
    </w:p>
    <w:tbl>
      <w:tblPr>
        <w:tblW w:w="5279" w:type="pct"/>
        <w:tblInd w:w="-743" w:type="dxa"/>
        <w:tblLayout w:type="fixed"/>
        <w:tblCellMar>
          <w:left w:w="0" w:type="dxa"/>
          <w:right w:w="0" w:type="dxa"/>
        </w:tblCellMar>
        <w:tblLook w:val="0000" w:firstRow="0" w:lastRow="0" w:firstColumn="0" w:lastColumn="0" w:noHBand="0" w:noVBand="0"/>
      </w:tblPr>
      <w:tblGrid>
        <w:gridCol w:w="2094"/>
        <w:gridCol w:w="3436"/>
        <w:gridCol w:w="3687"/>
        <w:gridCol w:w="2692"/>
        <w:gridCol w:w="1843"/>
        <w:gridCol w:w="1559"/>
      </w:tblGrid>
      <w:tr w:rsidR="006150B6" w:rsidTr="006936E0">
        <w:tc>
          <w:tcPr>
            <w:tcW w:w="6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6936E0" w:rsidRDefault="00FE0A9B" w:rsidP="00FE0A9B">
            <w:pPr>
              <w:tabs>
                <w:tab w:val="left" w:pos="0"/>
              </w:tabs>
              <w:rPr>
                <w:sz w:val="20"/>
                <w:lang w:val="ky-KG"/>
              </w:rPr>
            </w:pPr>
            <w:r w:rsidRPr="006936E0">
              <w:rPr>
                <w:sz w:val="20"/>
                <w:lang w:val="ky-KG"/>
              </w:rPr>
              <w:t xml:space="preserve">Багыт </w:t>
            </w:r>
          </w:p>
        </w:tc>
        <w:tc>
          <w:tcPr>
            <w:tcW w:w="11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6936E0" w:rsidRDefault="00FE0A9B" w:rsidP="00FE0A9B">
            <w:pPr>
              <w:tabs>
                <w:tab w:val="left" w:pos="0"/>
              </w:tabs>
              <w:rPr>
                <w:sz w:val="20"/>
                <w:lang w:val="ky-KG"/>
              </w:rPr>
            </w:pPr>
            <w:r w:rsidRPr="006936E0">
              <w:rPr>
                <w:sz w:val="20"/>
                <w:lang w:val="ky-KG"/>
              </w:rPr>
              <w:t xml:space="preserve">Тапшырма </w:t>
            </w:r>
          </w:p>
        </w:tc>
        <w:tc>
          <w:tcPr>
            <w:tcW w:w="31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6936E0" w:rsidRDefault="00FE0A9B" w:rsidP="000D7601">
            <w:pPr>
              <w:tabs>
                <w:tab w:val="left" w:pos="0"/>
              </w:tabs>
              <w:jc w:val="center"/>
              <w:rPr>
                <w:sz w:val="20"/>
                <w:lang w:val="ky-KG"/>
              </w:rPr>
            </w:pPr>
            <w:r w:rsidRPr="006936E0">
              <w:rPr>
                <w:sz w:val="20"/>
              </w:rPr>
              <w:t xml:space="preserve">Багыт </w:t>
            </w:r>
          </w:p>
        </w:tc>
      </w:tr>
      <w:tr w:rsidR="006150B6" w:rsidTr="006936E0">
        <w:tc>
          <w:tcPr>
            <w:tcW w:w="684" w:type="pct"/>
            <w:vMerge/>
            <w:tcBorders>
              <w:top w:val="single" w:sz="8" w:space="0" w:color="auto"/>
              <w:left w:val="single" w:sz="8" w:space="0" w:color="auto"/>
              <w:bottom w:val="single" w:sz="8" w:space="0" w:color="auto"/>
              <w:right w:val="single" w:sz="8" w:space="0" w:color="auto"/>
            </w:tcBorders>
            <w:vAlign w:val="center"/>
          </w:tcPr>
          <w:p w:rsidR="006150B6" w:rsidRPr="006936E0" w:rsidRDefault="006150B6" w:rsidP="000D7601">
            <w:pPr>
              <w:tabs>
                <w:tab w:val="left" w:pos="0"/>
              </w:tabs>
              <w:rPr>
                <w:sz w:val="20"/>
              </w:rPr>
            </w:pPr>
          </w:p>
        </w:tc>
        <w:tc>
          <w:tcPr>
            <w:tcW w:w="1122" w:type="pct"/>
            <w:vMerge/>
            <w:tcBorders>
              <w:top w:val="single" w:sz="8" w:space="0" w:color="auto"/>
              <w:left w:val="nil"/>
              <w:bottom w:val="single" w:sz="8" w:space="0" w:color="auto"/>
              <w:right w:val="single" w:sz="8" w:space="0" w:color="auto"/>
            </w:tcBorders>
            <w:vAlign w:val="center"/>
          </w:tcPr>
          <w:p w:rsidR="006150B6" w:rsidRPr="006936E0" w:rsidRDefault="006150B6" w:rsidP="000D7601">
            <w:pPr>
              <w:tabs>
                <w:tab w:val="left" w:pos="0"/>
              </w:tabs>
              <w:rPr>
                <w:sz w:val="20"/>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tcPr>
          <w:p w:rsidR="006150B6" w:rsidRPr="00AD39F3" w:rsidRDefault="00AD39F3" w:rsidP="000D7601">
            <w:pPr>
              <w:tabs>
                <w:tab w:val="left" w:pos="0"/>
              </w:tabs>
              <w:rPr>
                <w:sz w:val="20"/>
                <w:lang w:val="ky-KG"/>
              </w:rPr>
            </w:pPr>
            <w:r>
              <w:rPr>
                <w:sz w:val="20"/>
                <w:lang w:val="ky-KG"/>
              </w:rPr>
              <w:t xml:space="preserve">Мазмундук </w:t>
            </w:r>
          </w:p>
        </w:tc>
        <w:tc>
          <w:tcPr>
            <w:tcW w:w="87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FE0A9B" w:rsidP="000D7601">
            <w:pPr>
              <w:tabs>
                <w:tab w:val="left" w:pos="0"/>
              </w:tabs>
              <w:rPr>
                <w:sz w:val="20"/>
              </w:rPr>
            </w:pPr>
            <w:r w:rsidRPr="006936E0">
              <w:rPr>
                <w:sz w:val="20"/>
              </w:rPr>
              <w:t xml:space="preserve">Кадрдык </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FE0A9B" w:rsidP="000D7601">
            <w:pPr>
              <w:tabs>
                <w:tab w:val="left" w:pos="0"/>
              </w:tabs>
              <w:rPr>
                <w:sz w:val="20"/>
              </w:rPr>
            </w:pPr>
            <w:r w:rsidRPr="006936E0">
              <w:rPr>
                <w:sz w:val="20"/>
              </w:rPr>
              <w:t xml:space="preserve">Материалдык-техникалык </w:t>
            </w:r>
          </w:p>
        </w:tc>
        <w:tc>
          <w:tcPr>
            <w:tcW w:w="509" w:type="pct"/>
            <w:tcBorders>
              <w:top w:val="single" w:sz="8" w:space="0" w:color="auto"/>
              <w:left w:val="nil"/>
              <w:bottom w:val="single" w:sz="8" w:space="0" w:color="auto"/>
              <w:right w:val="single" w:sz="8" w:space="0" w:color="auto"/>
            </w:tcBorders>
            <w:vAlign w:val="center"/>
          </w:tcPr>
          <w:p w:rsidR="006150B6" w:rsidRPr="006936E0" w:rsidRDefault="00FE0A9B" w:rsidP="000D7601">
            <w:pPr>
              <w:tabs>
                <w:tab w:val="left" w:pos="0"/>
              </w:tabs>
              <w:rPr>
                <w:sz w:val="20"/>
                <w:lang w:val="ky-KG"/>
              </w:rPr>
            </w:pPr>
            <w:r w:rsidRPr="006936E0">
              <w:rPr>
                <w:sz w:val="20"/>
                <w:lang w:val="ky-KG"/>
              </w:rPr>
              <w:t xml:space="preserve">Мөөнөтү </w:t>
            </w:r>
          </w:p>
        </w:tc>
      </w:tr>
      <w:tr w:rsidR="006150B6" w:rsidTr="006936E0">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50B6" w:rsidRDefault="006150B6" w:rsidP="000D7601">
            <w:pPr>
              <w:tabs>
                <w:tab w:val="left" w:pos="0"/>
              </w:tabs>
              <w:jc w:val="center"/>
            </w:pPr>
            <w:r>
              <w:t>1</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6150B6" w:rsidRDefault="006150B6" w:rsidP="000D7601">
            <w:pPr>
              <w:tabs>
                <w:tab w:val="left" w:pos="0"/>
              </w:tabs>
              <w:jc w:val="center"/>
            </w:pPr>
            <w:r>
              <w:t>2</w:t>
            </w:r>
          </w:p>
        </w:tc>
        <w:tc>
          <w:tcPr>
            <w:tcW w:w="1204" w:type="pct"/>
            <w:tcBorders>
              <w:top w:val="nil"/>
              <w:left w:val="nil"/>
              <w:bottom w:val="single" w:sz="8" w:space="0" w:color="auto"/>
              <w:right w:val="single" w:sz="8" w:space="0" w:color="auto"/>
            </w:tcBorders>
            <w:tcMar>
              <w:top w:w="0" w:type="dxa"/>
              <w:left w:w="108" w:type="dxa"/>
              <w:bottom w:w="0" w:type="dxa"/>
              <w:right w:w="108" w:type="dxa"/>
            </w:tcMar>
          </w:tcPr>
          <w:p w:rsidR="006150B6" w:rsidRDefault="006150B6" w:rsidP="000D7601">
            <w:pPr>
              <w:tabs>
                <w:tab w:val="left" w:pos="0"/>
              </w:tabs>
              <w:jc w:val="center"/>
            </w:pPr>
            <w:r>
              <w:t>3</w:t>
            </w:r>
          </w:p>
        </w:tc>
        <w:tc>
          <w:tcPr>
            <w:tcW w:w="879" w:type="pct"/>
            <w:tcBorders>
              <w:top w:val="nil"/>
              <w:left w:val="nil"/>
              <w:bottom w:val="single" w:sz="8" w:space="0" w:color="auto"/>
              <w:right w:val="single" w:sz="8" w:space="0" w:color="auto"/>
            </w:tcBorders>
            <w:tcMar>
              <w:top w:w="0" w:type="dxa"/>
              <w:left w:w="108" w:type="dxa"/>
              <w:bottom w:w="0" w:type="dxa"/>
              <w:right w:w="108" w:type="dxa"/>
            </w:tcMar>
          </w:tcPr>
          <w:p w:rsidR="006150B6" w:rsidRDefault="006150B6" w:rsidP="000D7601">
            <w:pPr>
              <w:tabs>
                <w:tab w:val="left" w:pos="0"/>
              </w:tabs>
              <w:jc w:val="center"/>
            </w:pPr>
            <w:r>
              <w:t>4</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6150B6" w:rsidRDefault="006150B6" w:rsidP="000D7601">
            <w:pPr>
              <w:tabs>
                <w:tab w:val="left" w:pos="0"/>
              </w:tabs>
              <w:jc w:val="center"/>
            </w:pPr>
            <w:r>
              <w:t>5</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6150B6" w:rsidRDefault="00AD39F3" w:rsidP="000D7601">
            <w:pPr>
              <w:tabs>
                <w:tab w:val="left" w:pos="0"/>
              </w:tabs>
              <w:jc w:val="center"/>
            </w:pPr>
            <w:r>
              <w:t>6</w:t>
            </w:r>
          </w:p>
        </w:tc>
      </w:tr>
      <w:tr w:rsidR="006150B6" w:rsidTr="006936E0">
        <w:tc>
          <w:tcPr>
            <w:tcW w:w="6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150B6" w:rsidRPr="006936E0" w:rsidRDefault="00FE0A9B" w:rsidP="000D7601">
            <w:pPr>
              <w:tabs>
                <w:tab w:val="left" w:pos="0"/>
              </w:tabs>
              <w:rPr>
                <w:sz w:val="16"/>
                <w:szCs w:val="18"/>
              </w:rPr>
            </w:pPr>
            <w:r w:rsidRPr="006936E0">
              <w:rPr>
                <w:sz w:val="16"/>
                <w:szCs w:val="18"/>
              </w:rPr>
              <w:t>1. Мектепти өнүктүрүү программасын ишке ашырууга мугалимдердин жеке катышуусу.</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B53D69" w:rsidRPr="006936E0" w:rsidRDefault="00B53D69" w:rsidP="00B53D69">
            <w:pPr>
              <w:tabs>
                <w:tab w:val="left" w:pos="0"/>
              </w:tabs>
              <w:rPr>
                <w:sz w:val="16"/>
                <w:szCs w:val="18"/>
                <w:u w:val="single"/>
              </w:rPr>
            </w:pPr>
            <w:r w:rsidRPr="006936E0">
              <w:rPr>
                <w:sz w:val="16"/>
                <w:szCs w:val="18"/>
                <w:u w:val="single"/>
              </w:rPr>
              <w:t>1. Концептуалдык</w:t>
            </w:r>
          </w:p>
          <w:p w:rsidR="006150B6" w:rsidRPr="006936E0" w:rsidRDefault="00B53D69" w:rsidP="000D7601">
            <w:pPr>
              <w:tabs>
                <w:tab w:val="left" w:pos="0"/>
              </w:tabs>
              <w:rPr>
                <w:sz w:val="16"/>
                <w:szCs w:val="18"/>
              </w:rPr>
            </w:pPr>
            <w:r w:rsidRPr="006936E0">
              <w:rPr>
                <w:sz w:val="16"/>
                <w:szCs w:val="18"/>
                <w:u w:val="single"/>
              </w:rPr>
              <w:t xml:space="preserve">тажрыйбалуу мугалимдер тарабынан үзгүлтүксүздүк принциптерине ылайык окутуунун жана тарбиялоонун өз концепциясын иштеп чыгуу; мугалимдер - методикасын аныктоо, өз алдынча билим берүү темалары. </w:t>
            </w:r>
          </w:p>
        </w:tc>
        <w:tc>
          <w:tcPr>
            <w:tcW w:w="1204" w:type="pct"/>
            <w:tcBorders>
              <w:top w:val="nil"/>
              <w:left w:val="nil"/>
              <w:bottom w:val="single" w:sz="8" w:space="0" w:color="auto"/>
              <w:right w:val="single" w:sz="8" w:space="0" w:color="auto"/>
            </w:tcBorders>
            <w:tcMar>
              <w:top w:w="0" w:type="dxa"/>
              <w:left w:w="108" w:type="dxa"/>
              <w:bottom w:w="0" w:type="dxa"/>
              <w:right w:w="108" w:type="dxa"/>
            </w:tcMar>
          </w:tcPr>
          <w:p w:rsidR="00B53D69" w:rsidRPr="006936E0" w:rsidRDefault="00B53D69" w:rsidP="00B53D69">
            <w:pPr>
              <w:tabs>
                <w:tab w:val="left" w:pos="0"/>
              </w:tabs>
              <w:rPr>
                <w:sz w:val="16"/>
                <w:szCs w:val="18"/>
              </w:rPr>
            </w:pPr>
            <w:r w:rsidRPr="006936E0">
              <w:rPr>
                <w:sz w:val="16"/>
                <w:szCs w:val="18"/>
              </w:rPr>
              <w:t>1. Жумушчу программаларды жана календарлык-тематикалык планды түзүү</w:t>
            </w:r>
          </w:p>
          <w:p w:rsidR="00B53D69" w:rsidRPr="006936E0" w:rsidRDefault="00B53D69" w:rsidP="00B53D69">
            <w:pPr>
              <w:tabs>
                <w:tab w:val="left" w:pos="0"/>
              </w:tabs>
              <w:rPr>
                <w:sz w:val="16"/>
                <w:szCs w:val="18"/>
              </w:rPr>
            </w:pPr>
          </w:p>
          <w:p w:rsidR="006150B6" w:rsidRPr="006936E0" w:rsidRDefault="00B53D69" w:rsidP="000D7601">
            <w:pPr>
              <w:tabs>
                <w:tab w:val="left" w:pos="0"/>
              </w:tabs>
              <w:rPr>
                <w:sz w:val="16"/>
                <w:szCs w:val="18"/>
              </w:rPr>
            </w:pPr>
            <w:r w:rsidRPr="006936E0">
              <w:rPr>
                <w:sz w:val="16"/>
                <w:szCs w:val="18"/>
              </w:rPr>
              <w:t>Тематикалык пландаштырууда бөлүштүрүү жана жеке предметтердин ден соолукту калыптандыруучу компонентин практикага киргизүү; активдүүлүк мамилеси.</w:t>
            </w:r>
          </w:p>
          <w:p w:rsidR="006150B6" w:rsidRPr="006936E0" w:rsidRDefault="006150B6" w:rsidP="000D7601">
            <w:pPr>
              <w:tabs>
                <w:tab w:val="left" w:pos="0"/>
              </w:tabs>
              <w:jc w:val="center"/>
              <w:rPr>
                <w:sz w:val="16"/>
                <w:szCs w:val="18"/>
              </w:rPr>
            </w:pPr>
            <w:r w:rsidRPr="006936E0">
              <w:rPr>
                <w:sz w:val="16"/>
                <w:szCs w:val="18"/>
              </w:rPr>
              <w:t> </w:t>
            </w:r>
          </w:p>
        </w:tc>
        <w:tc>
          <w:tcPr>
            <w:tcW w:w="87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B53D69" w:rsidP="000D7601">
            <w:pPr>
              <w:tabs>
                <w:tab w:val="left" w:pos="0"/>
              </w:tabs>
              <w:rPr>
                <w:sz w:val="16"/>
                <w:szCs w:val="18"/>
              </w:rPr>
            </w:pPr>
            <w:r w:rsidRPr="006936E0">
              <w:rPr>
                <w:sz w:val="16"/>
                <w:szCs w:val="18"/>
              </w:rPr>
              <w:t>1. Семинарларды, конференцияларды, өз алдынча билим берүү, курстарды өткөрүү.</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B53D69" w:rsidP="000D7601">
            <w:pPr>
              <w:tabs>
                <w:tab w:val="left" w:pos="0"/>
              </w:tabs>
              <w:rPr>
                <w:sz w:val="16"/>
                <w:szCs w:val="18"/>
              </w:rPr>
            </w:pPr>
            <w:r w:rsidRPr="006936E0">
              <w:rPr>
                <w:sz w:val="16"/>
                <w:szCs w:val="18"/>
              </w:rPr>
              <w:t>1. 2021-2025 жж</w:t>
            </w:r>
            <w:r w:rsidR="006150B6" w:rsidRPr="006936E0">
              <w:rPr>
                <w:sz w:val="16"/>
                <w:szCs w:val="18"/>
              </w:rPr>
              <w:t xml:space="preserve"> </w:t>
            </w:r>
          </w:p>
        </w:tc>
      </w:tr>
      <w:tr w:rsidR="006150B6" w:rsidTr="006936E0">
        <w:tc>
          <w:tcPr>
            <w:tcW w:w="684" w:type="pct"/>
            <w:vMerge/>
            <w:tcBorders>
              <w:top w:val="nil"/>
              <w:left w:val="single" w:sz="8" w:space="0" w:color="auto"/>
              <w:bottom w:val="single" w:sz="8" w:space="0" w:color="auto"/>
              <w:right w:val="single" w:sz="8" w:space="0" w:color="auto"/>
            </w:tcBorders>
            <w:vAlign w:val="center"/>
          </w:tcPr>
          <w:p w:rsidR="006150B6" w:rsidRPr="006936E0" w:rsidRDefault="006150B6" w:rsidP="000D7601">
            <w:pPr>
              <w:tabs>
                <w:tab w:val="left" w:pos="0"/>
              </w:tabs>
              <w:rPr>
                <w:sz w:val="16"/>
                <w:szCs w:val="18"/>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B53D69" w:rsidRPr="006936E0" w:rsidRDefault="00B53D69" w:rsidP="00B53D69">
            <w:pPr>
              <w:tabs>
                <w:tab w:val="left" w:pos="0"/>
              </w:tabs>
              <w:rPr>
                <w:sz w:val="16"/>
                <w:szCs w:val="18"/>
                <w:u w:val="single"/>
              </w:rPr>
            </w:pPr>
            <w:r w:rsidRPr="006936E0">
              <w:rPr>
                <w:sz w:val="16"/>
                <w:szCs w:val="18"/>
                <w:u w:val="single"/>
              </w:rPr>
              <w:t>2. Технологиялык</w:t>
            </w:r>
          </w:p>
          <w:p w:rsidR="006150B6" w:rsidRPr="006936E0" w:rsidRDefault="00B53D69" w:rsidP="000D7601">
            <w:pPr>
              <w:tabs>
                <w:tab w:val="left" w:pos="0"/>
              </w:tabs>
              <w:rPr>
                <w:sz w:val="16"/>
                <w:szCs w:val="18"/>
              </w:rPr>
            </w:pPr>
            <w:r w:rsidRPr="006936E0">
              <w:rPr>
                <w:sz w:val="16"/>
                <w:szCs w:val="18"/>
                <w:u w:val="single"/>
              </w:rPr>
              <w:t>- мугалим өзүнүн педагогикалык жана тарбиялык концепциясын ишке ашыруу үчүн ээ болгон негизги технологияларды, методдорду жана ыкмаларды аныктоо;</w:t>
            </w:r>
          </w:p>
          <w:p w:rsidR="006150B6" w:rsidRPr="006936E0" w:rsidRDefault="006150B6" w:rsidP="000D7601">
            <w:pPr>
              <w:tabs>
                <w:tab w:val="left" w:pos="0"/>
              </w:tabs>
              <w:rPr>
                <w:sz w:val="16"/>
                <w:szCs w:val="18"/>
              </w:rPr>
            </w:pPr>
            <w:r w:rsidRPr="006936E0">
              <w:rPr>
                <w:sz w:val="16"/>
                <w:szCs w:val="18"/>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tcPr>
          <w:p w:rsidR="00B953A6" w:rsidRPr="006936E0" w:rsidRDefault="00B953A6" w:rsidP="00B953A6">
            <w:pPr>
              <w:tabs>
                <w:tab w:val="left" w:pos="0"/>
              </w:tabs>
              <w:rPr>
                <w:sz w:val="16"/>
                <w:szCs w:val="18"/>
              </w:rPr>
            </w:pPr>
            <w:r w:rsidRPr="006936E0">
              <w:rPr>
                <w:sz w:val="16"/>
                <w:szCs w:val="18"/>
              </w:rPr>
              <w:t xml:space="preserve">2. Технологияны өнүктүрүүгө басым жасоо. үйрөнүү; чыгармачыл </w:t>
            </w:r>
          </w:p>
          <w:p w:rsidR="00B953A6" w:rsidRPr="006936E0" w:rsidRDefault="00B953A6" w:rsidP="00B953A6">
            <w:pPr>
              <w:tabs>
                <w:tab w:val="left" w:pos="0"/>
              </w:tabs>
              <w:rPr>
                <w:sz w:val="16"/>
                <w:szCs w:val="18"/>
              </w:rPr>
            </w:pPr>
            <w:r w:rsidRPr="006936E0">
              <w:rPr>
                <w:sz w:val="16"/>
                <w:szCs w:val="18"/>
              </w:rPr>
              <w:t>ойлоо; үйрөнүү</w:t>
            </w:r>
          </w:p>
          <w:p w:rsidR="00B953A6" w:rsidRPr="006936E0" w:rsidRDefault="00B953A6" w:rsidP="00B953A6">
            <w:pPr>
              <w:tabs>
                <w:tab w:val="left" w:pos="0"/>
              </w:tabs>
              <w:rPr>
                <w:sz w:val="16"/>
                <w:szCs w:val="18"/>
              </w:rPr>
            </w:pPr>
            <w:r w:rsidRPr="006936E0">
              <w:rPr>
                <w:sz w:val="16"/>
                <w:szCs w:val="18"/>
              </w:rPr>
              <w:t>проблемаларын т</w:t>
            </w:r>
            <w:r w:rsidRPr="006936E0">
              <w:rPr>
                <w:sz w:val="16"/>
                <w:szCs w:val="18"/>
                <w:lang w:val="ky-KG"/>
              </w:rPr>
              <w:t>ү</w:t>
            </w:r>
            <w:r w:rsidRPr="006936E0">
              <w:rPr>
                <w:sz w:val="16"/>
                <w:szCs w:val="18"/>
              </w:rPr>
              <w:t>з</w:t>
            </w:r>
            <w:r w:rsidRPr="006936E0">
              <w:rPr>
                <w:sz w:val="16"/>
                <w:szCs w:val="18"/>
                <w:lang w:val="ky-KG"/>
              </w:rPr>
              <w:t>үү</w:t>
            </w:r>
            <w:r w:rsidRPr="006936E0">
              <w:rPr>
                <w:sz w:val="16"/>
                <w:szCs w:val="18"/>
              </w:rPr>
              <w:t>г</w:t>
            </w:r>
            <w:r w:rsidRPr="006936E0">
              <w:rPr>
                <w:sz w:val="16"/>
                <w:szCs w:val="18"/>
                <w:lang w:val="ky-KG"/>
              </w:rPr>
              <w:t>ө</w:t>
            </w:r>
            <w:r w:rsidRPr="006936E0">
              <w:rPr>
                <w:sz w:val="16"/>
                <w:szCs w:val="18"/>
              </w:rPr>
              <w:t xml:space="preserve"> негизделген. жагдайлар; </w:t>
            </w:r>
          </w:p>
          <w:p w:rsidR="00B953A6" w:rsidRPr="006936E0" w:rsidRDefault="00B953A6" w:rsidP="00B953A6">
            <w:pPr>
              <w:tabs>
                <w:tab w:val="left" w:pos="0"/>
              </w:tabs>
              <w:rPr>
                <w:sz w:val="16"/>
                <w:szCs w:val="18"/>
              </w:rPr>
            </w:pPr>
            <w:r w:rsidRPr="006936E0">
              <w:rPr>
                <w:sz w:val="16"/>
                <w:szCs w:val="18"/>
              </w:rPr>
              <w:t xml:space="preserve">  практикалык билим берүүнүн багыттары, ден соолукту сактоочу психоэмоционалдык чөйрөнү түзүү;</w:t>
            </w:r>
          </w:p>
          <w:p w:rsidR="006150B6" w:rsidRPr="006936E0" w:rsidRDefault="00B953A6" w:rsidP="00B953A6">
            <w:pPr>
              <w:tabs>
                <w:tab w:val="left" w:pos="0"/>
              </w:tabs>
              <w:rPr>
                <w:sz w:val="16"/>
                <w:szCs w:val="18"/>
              </w:rPr>
            </w:pPr>
            <w:r w:rsidRPr="006936E0">
              <w:rPr>
                <w:sz w:val="16"/>
                <w:szCs w:val="18"/>
              </w:rPr>
              <w:t>топтун жана долбоордун формаларын колдонуу</w:t>
            </w:r>
            <w:r w:rsidR="006150B6" w:rsidRPr="006936E0">
              <w:rPr>
                <w:sz w:val="16"/>
                <w:szCs w:val="18"/>
              </w:rPr>
              <w:t xml:space="preserve"> </w:t>
            </w:r>
          </w:p>
          <w:p w:rsidR="006150B6" w:rsidRPr="006936E0" w:rsidRDefault="006150B6" w:rsidP="000D7601">
            <w:pPr>
              <w:tabs>
                <w:tab w:val="left" w:pos="0"/>
              </w:tabs>
              <w:rPr>
                <w:sz w:val="16"/>
                <w:szCs w:val="18"/>
              </w:rPr>
            </w:pPr>
          </w:p>
        </w:tc>
        <w:tc>
          <w:tcPr>
            <w:tcW w:w="87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B953A6" w:rsidP="000D7601">
            <w:pPr>
              <w:tabs>
                <w:tab w:val="left" w:pos="0"/>
              </w:tabs>
              <w:rPr>
                <w:sz w:val="16"/>
                <w:szCs w:val="18"/>
              </w:rPr>
            </w:pPr>
            <w:r w:rsidRPr="006936E0">
              <w:rPr>
                <w:sz w:val="16"/>
                <w:szCs w:val="18"/>
              </w:rPr>
              <w:t>2021-2025 жж</w:t>
            </w:r>
            <w:r w:rsidR="006150B6" w:rsidRPr="006936E0">
              <w:rPr>
                <w:sz w:val="16"/>
                <w:szCs w:val="18"/>
              </w:rPr>
              <w:t>.</w:t>
            </w:r>
          </w:p>
        </w:tc>
      </w:tr>
      <w:tr w:rsidR="006150B6" w:rsidTr="006936E0">
        <w:tc>
          <w:tcPr>
            <w:tcW w:w="684" w:type="pct"/>
            <w:vMerge/>
            <w:tcBorders>
              <w:top w:val="nil"/>
              <w:left w:val="single" w:sz="8" w:space="0" w:color="auto"/>
              <w:bottom w:val="single" w:sz="4" w:space="0" w:color="auto"/>
              <w:right w:val="single" w:sz="8" w:space="0" w:color="auto"/>
            </w:tcBorders>
            <w:vAlign w:val="center"/>
          </w:tcPr>
          <w:p w:rsidR="006150B6" w:rsidRPr="006936E0" w:rsidRDefault="006150B6" w:rsidP="000D7601">
            <w:pPr>
              <w:tabs>
                <w:tab w:val="left" w:pos="0"/>
              </w:tabs>
              <w:rPr>
                <w:sz w:val="16"/>
                <w:szCs w:val="18"/>
              </w:rPr>
            </w:pPr>
          </w:p>
        </w:tc>
        <w:tc>
          <w:tcPr>
            <w:tcW w:w="1122" w:type="pct"/>
            <w:tcBorders>
              <w:top w:val="nil"/>
              <w:left w:val="nil"/>
              <w:bottom w:val="single" w:sz="4" w:space="0" w:color="auto"/>
              <w:right w:val="single" w:sz="8" w:space="0" w:color="auto"/>
            </w:tcBorders>
            <w:tcMar>
              <w:top w:w="0" w:type="dxa"/>
              <w:left w:w="108" w:type="dxa"/>
              <w:bottom w:w="0" w:type="dxa"/>
              <w:right w:w="108" w:type="dxa"/>
            </w:tcMar>
          </w:tcPr>
          <w:p w:rsidR="00B953A6" w:rsidRPr="006936E0" w:rsidRDefault="00B953A6" w:rsidP="00B953A6">
            <w:pPr>
              <w:tabs>
                <w:tab w:val="left" w:pos="0"/>
              </w:tabs>
              <w:rPr>
                <w:sz w:val="16"/>
                <w:szCs w:val="18"/>
              </w:rPr>
            </w:pPr>
            <w:r w:rsidRPr="006936E0">
              <w:rPr>
                <w:sz w:val="16"/>
                <w:szCs w:val="18"/>
              </w:rPr>
              <w:t>3. Методикалык</w:t>
            </w:r>
          </w:p>
          <w:p w:rsidR="006150B6" w:rsidRPr="006936E0" w:rsidRDefault="00B953A6" w:rsidP="00B953A6">
            <w:pPr>
              <w:tabs>
                <w:tab w:val="left" w:pos="0"/>
              </w:tabs>
              <w:rPr>
                <w:sz w:val="16"/>
                <w:szCs w:val="18"/>
              </w:rPr>
            </w:pPr>
            <w:r w:rsidRPr="006936E0">
              <w:rPr>
                <w:sz w:val="16"/>
                <w:szCs w:val="18"/>
              </w:rPr>
              <w:t>- мугалимдин өзүнүн педагогикалык жана тарбиялык концепциясын ишке ашыруудагы чыгармачылыгы;</w:t>
            </w:r>
          </w:p>
        </w:tc>
        <w:tc>
          <w:tcPr>
            <w:tcW w:w="1204" w:type="pct"/>
            <w:tcBorders>
              <w:top w:val="nil"/>
              <w:left w:val="nil"/>
              <w:bottom w:val="single" w:sz="4" w:space="0" w:color="auto"/>
              <w:right w:val="single" w:sz="8" w:space="0" w:color="auto"/>
            </w:tcBorders>
            <w:tcMar>
              <w:top w:w="0" w:type="dxa"/>
              <w:left w:w="108" w:type="dxa"/>
              <w:bottom w:w="0" w:type="dxa"/>
              <w:right w:w="108" w:type="dxa"/>
            </w:tcMar>
          </w:tcPr>
          <w:p w:rsidR="006936E0" w:rsidRPr="006936E0" w:rsidRDefault="006936E0" w:rsidP="006936E0">
            <w:pPr>
              <w:tabs>
                <w:tab w:val="left" w:pos="0"/>
              </w:tabs>
              <w:rPr>
                <w:sz w:val="16"/>
                <w:szCs w:val="18"/>
              </w:rPr>
            </w:pPr>
            <w:r w:rsidRPr="006936E0">
              <w:rPr>
                <w:sz w:val="16"/>
                <w:szCs w:val="18"/>
              </w:rPr>
              <w:t>3. Жалпылоо жана касиеттерди көрсөтүү. ар кандай формадагы педагогикалык тажрыйба: баяндамалар, ар кандай деңгээлдеги конференцияларда, педагогикалык кеңештерде, усулдук секцияларда, семинарларда, проф. конкурстар, басылмалар ж.б.</w:t>
            </w:r>
          </w:p>
          <w:p w:rsidR="006150B6" w:rsidRPr="006936E0" w:rsidRDefault="006936E0" w:rsidP="000D7601">
            <w:pPr>
              <w:tabs>
                <w:tab w:val="left" w:pos="0"/>
              </w:tabs>
              <w:rPr>
                <w:sz w:val="16"/>
                <w:szCs w:val="18"/>
              </w:rPr>
            </w:pPr>
            <w:r w:rsidRPr="006936E0">
              <w:rPr>
                <w:sz w:val="16"/>
                <w:szCs w:val="18"/>
              </w:rPr>
              <w:t>- Мугалимдин портфолиосун түзүү.</w:t>
            </w:r>
          </w:p>
        </w:tc>
        <w:tc>
          <w:tcPr>
            <w:tcW w:w="87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936E0" w:rsidP="000D7601">
            <w:pPr>
              <w:tabs>
                <w:tab w:val="left" w:pos="0"/>
              </w:tabs>
              <w:rPr>
                <w:sz w:val="16"/>
                <w:szCs w:val="18"/>
              </w:rPr>
            </w:pPr>
            <w:r w:rsidRPr="006936E0">
              <w:rPr>
                <w:sz w:val="16"/>
                <w:szCs w:val="18"/>
              </w:rPr>
              <w:t>3. Жаңы стандарттарды, МКТны киргизүү боюнча семинарлар, курстар.</w:t>
            </w:r>
          </w:p>
          <w:p w:rsidR="006150B6" w:rsidRPr="006936E0" w:rsidRDefault="006150B6" w:rsidP="000D7601">
            <w:pPr>
              <w:tabs>
                <w:tab w:val="left" w:pos="0"/>
              </w:tabs>
              <w:rPr>
                <w:sz w:val="16"/>
                <w:szCs w:val="18"/>
              </w:rPr>
            </w:pPr>
          </w:p>
        </w:tc>
        <w:tc>
          <w:tcPr>
            <w:tcW w:w="602"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936E0" w:rsidP="000D7601">
            <w:pPr>
              <w:tabs>
                <w:tab w:val="left" w:pos="0"/>
              </w:tabs>
              <w:rPr>
                <w:sz w:val="16"/>
                <w:szCs w:val="18"/>
              </w:rPr>
            </w:pPr>
            <w:r w:rsidRPr="006936E0">
              <w:rPr>
                <w:sz w:val="16"/>
                <w:szCs w:val="18"/>
              </w:rPr>
              <w:t>3. Окуу кабинеттерин компьютерлер менен жабдуу. жана оргтехника, программалык камсыздоо. Долбоорду ишке ашыруу, окуу процессин маалыматташтыруу.</w:t>
            </w:r>
          </w:p>
        </w:tc>
        <w:tc>
          <w:tcPr>
            <w:tcW w:w="50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936E0" w:rsidP="000D7601">
            <w:pPr>
              <w:tabs>
                <w:tab w:val="left" w:pos="0"/>
              </w:tabs>
              <w:rPr>
                <w:sz w:val="16"/>
                <w:szCs w:val="18"/>
              </w:rPr>
            </w:pPr>
            <w:r w:rsidRPr="006936E0">
              <w:rPr>
                <w:sz w:val="16"/>
                <w:szCs w:val="18"/>
              </w:rPr>
              <w:t>2021-2025 жж</w:t>
            </w:r>
            <w:r w:rsidR="006150B6" w:rsidRPr="006936E0">
              <w:rPr>
                <w:sz w:val="16"/>
                <w:szCs w:val="18"/>
              </w:rPr>
              <w:t>.</w:t>
            </w:r>
          </w:p>
        </w:tc>
      </w:tr>
      <w:tr w:rsidR="006150B6" w:rsidTr="006936E0">
        <w:trPr>
          <w:trHeight w:val="2258"/>
        </w:trPr>
        <w:tc>
          <w:tcPr>
            <w:tcW w:w="6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36E0" w:rsidRPr="006936E0" w:rsidRDefault="006936E0" w:rsidP="006936E0">
            <w:pPr>
              <w:tabs>
                <w:tab w:val="left" w:pos="0"/>
              </w:tabs>
              <w:rPr>
                <w:sz w:val="16"/>
                <w:szCs w:val="18"/>
              </w:rPr>
            </w:pPr>
            <w:r w:rsidRPr="006936E0">
              <w:rPr>
                <w:sz w:val="16"/>
                <w:szCs w:val="18"/>
              </w:rPr>
              <w:t>2. Изилдөө</w:t>
            </w:r>
          </w:p>
          <w:p w:rsidR="006936E0" w:rsidRPr="006936E0" w:rsidRDefault="006936E0" w:rsidP="006936E0">
            <w:pPr>
              <w:tabs>
                <w:tab w:val="left" w:pos="0"/>
              </w:tabs>
              <w:rPr>
                <w:sz w:val="16"/>
                <w:szCs w:val="18"/>
              </w:rPr>
            </w:pPr>
            <w:r w:rsidRPr="006936E0">
              <w:rPr>
                <w:sz w:val="16"/>
                <w:szCs w:val="18"/>
              </w:rPr>
              <w:t>калыптандыруу жолу катары ишмердүүлүк</w:t>
            </w:r>
          </w:p>
          <w:p w:rsidR="006150B6" w:rsidRPr="006936E0" w:rsidRDefault="006936E0" w:rsidP="000D7601">
            <w:pPr>
              <w:tabs>
                <w:tab w:val="left" w:pos="0"/>
              </w:tabs>
              <w:rPr>
                <w:sz w:val="16"/>
                <w:szCs w:val="18"/>
              </w:rPr>
            </w:pPr>
            <w:r w:rsidRPr="006936E0">
              <w:rPr>
                <w:sz w:val="16"/>
                <w:szCs w:val="18"/>
              </w:rPr>
              <w:t>маданият</w:t>
            </w:r>
            <w:r w:rsidR="00277029">
              <w:rPr>
                <w:sz w:val="16"/>
                <w:szCs w:val="18"/>
                <w:lang w:val="ky-KG"/>
              </w:rPr>
              <w:t>ы</w:t>
            </w:r>
          </w:p>
          <w:p w:rsidR="006150B6" w:rsidRPr="006936E0" w:rsidRDefault="006150B6" w:rsidP="000D7601">
            <w:pPr>
              <w:tabs>
                <w:tab w:val="left" w:pos="0"/>
              </w:tabs>
              <w:rPr>
                <w:sz w:val="16"/>
                <w:szCs w:val="18"/>
              </w:rPr>
            </w:pPr>
            <w:r w:rsidRPr="006936E0">
              <w:rPr>
                <w:sz w:val="16"/>
                <w:szCs w:val="18"/>
              </w:rPr>
              <w:t> </w:t>
            </w:r>
          </w:p>
          <w:p w:rsidR="006150B6" w:rsidRPr="006936E0" w:rsidRDefault="006150B6" w:rsidP="000D7601">
            <w:pPr>
              <w:tabs>
                <w:tab w:val="left" w:pos="0"/>
              </w:tabs>
              <w:rPr>
                <w:sz w:val="16"/>
                <w:szCs w:val="18"/>
              </w:rPr>
            </w:pPr>
            <w:r w:rsidRPr="006936E0">
              <w:rPr>
                <w:sz w:val="16"/>
                <w:szCs w:val="18"/>
              </w:rPr>
              <w:t> </w:t>
            </w:r>
          </w:p>
          <w:p w:rsidR="006150B6" w:rsidRPr="006936E0" w:rsidRDefault="006150B6" w:rsidP="000D7601">
            <w:pPr>
              <w:tabs>
                <w:tab w:val="left" w:pos="0"/>
              </w:tabs>
              <w:rPr>
                <w:sz w:val="16"/>
                <w:szCs w:val="18"/>
              </w:rPr>
            </w:pPr>
            <w:r w:rsidRPr="006936E0">
              <w:rPr>
                <w:sz w:val="16"/>
                <w:szCs w:val="18"/>
              </w:rPr>
              <w:t> </w:t>
            </w:r>
          </w:p>
          <w:p w:rsidR="006150B6" w:rsidRPr="006936E0" w:rsidRDefault="006150B6" w:rsidP="000D7601">
            <w:pPr>
              <w:tabs>
                <w:tab w:val="left" w:pos="0"/>
              </w:tabs>
              <w:rPr>
                <w:sz w:val="16"/>
                <w:szCs w:val="18"/>
              </w:rPr>
            </w:pPr>
            <w:r w:rsidRPr="006936E0">
              <w:rPr>
                <w:sz w:val="16"/>
                <w:szCs w:val="18"/>
              </w:rPr>
              <w:t> </w:t>
            </w:r>
          </w:p>
          <w:p w:rsidR="006936E0" w:rsidRPr="006936E0" w:rsidRDefault="006150B6" w:rsidP="000D7601">
            <w:pPr>
              <w:tabs>
                <w:tab w:val="left" w:pos="0"/>
              </w:tabs>
              <w:rPr>
                <w:sz w:val="16"/>
                <w:szCs w:val="18"/>
              </w:rPr>
            </w:pPr>
            <w:r w:rsidRPr="006936E0">
              <w:rPr>
                <w:sz w:val="16"/>
                <w:szCs w:val="18"/>
              </w:rPr>
              <w:t> </w:t>
            </w:r>
          </w:p>
          <w:p w:rsidR="006936E0" w:rsidRPr="006936E0" w:rsidRDefault="006936E0" w:rsidP="006936E0">
            <w:pPr>
              <w:rPr>
                <w:sz w:val="16"/>
                <w:szCs w:val="18"/>
              </w:rPr>
            </w:pPr>
          </w:p>
          <w:p w:rsidR="006936E0" w:rsidRPr="006936E0" w:rsidRDefault="006936E0" w:rsidP="006936E0">
            <w:pPr>
              <w:rPr>
                <w:sz w:val="16"/>
                <w:szCs w:val="18"/>
              </w:rPr>
            </w:pPr>
          </w:p>
          <w:p w:rsidR="006150B6" w:rsidRPr="006936E0" w:rsidRDefault="006150B6" w:rsidP="006936E0">
            <w:pPr>
              <w:rPr>
                <w:sz w:val="16"/>
                <w:szCs w:val="18"/>
              </w:rPr>
            </w:pPr>
          </w:p>
        </w:tc>
        <w:tc>
          <w:tcPr>
            <w:tcW w:w="112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77029" w:rsidRPr="00277029" w:rsidRDefault="00277029" w:rsidP="00277029">
            <w:pPr>
              <w:tabs>
                <w:tab w:val="left" w:pos="0"/>
              </w:tabs>
              <w:rPr>
                <w:sz w:val="16"/>
                <w:szCs w:val="18"/>
              </w:rPr>
            </w:pPr>
            <w:r w:rsidRPr="00277029">
              <w:rPr>
                <w:sz w:val="16"/>
                <w:szCs w:val="18"/>
              </w:rPr>
              <w:t>Түзүлүшү</w:t>
            </w:r>
          </w:p>
          <w:p w:rsidR="00277029" w:rsidRPr="00277029" w:rsidRDefault="00277029" w:rsidP="00277029">
            <w:pPr>
              <w:tabs>
                <w:tab w:val="left" w:pos="0"/>
              </w:tabs>
              <w:rPr>
                <w:sz w:val="16"/>
                <w:szCs w:val="18"/>
              </w:rPr>
            </w:pPr>
            <w:r w:rsidRPr="00277029">
              <w:rPr>
                <w:sz w:val="16"/>
                <w:szCs w:val="18"/>
              </w:rPr>
              <w:t>изилдөө жөндөмдөрү</w:t>
            </w:r>
          </w:p>
          <w:p w:rsidR="006150B6" w:rsidRPr="006936E0" w:rsidRDefault="00277029" w:rsidP="000D7601">
            <w:pPr>
              <w:tabs>
                <w:tab w:val="left" w:pos="0"/>
              </w:tabs>
              <w:rPr>
                <w:sz w:val="16"/>
                <w:szCs w:val="18"/>
              </w:rPr>
            </w:pPr>
            <w:r w:rsidRPr="00277029">
              <w:rPr>
                <w:sz w:val="16"/>
                <w:szCs w:val="18"/>
              </w:rPr>
              <w:t>ар кандай курактагы мектеп окуучулары үчүн иш-чаралар:</w:t>
            </w:r>
          </w:p>
          <w:p w:rsidR="006150B6" w:rsidRPr="006936E0" w:rsidRDefault="006150B6" w:rsidP="000D7601">
            <w:pPr>
              <w:numPr>
                <w:ilvl w:val="0"/>
                <w:numId w:val="8"/>
              </w:numPr>
              <w:tabs>
                <w:tab w:val="left" w:pos="0"/>
              </w:tabs>
              <w:ind w:left="0" w:firstLine="0"/>
              <w:rPr>
                <w:sz w:val="16"/>
                <w:szCs w:val="18"/>
              </w:rPr>
            </w:pPr>
            <w:r w:rsidRPr="006936E0">
              <w:rPr>
                <w:sz w:val="16"/>
                <w:szCs w:val="18"/>
              </w:rPr>
              <w:t>1 -4 класс</w:t>
            </w:r>
          </w:p>
          <w:p w:rsidR="004F36A5" w:rsidRDefault="006150B6" w:rsidP="00277029">
            <w:pPr>
              <w:numPr>
                <w:ilvl w:val="0"/>
                <w:numId w:val="8"/>
              </w:numPr>
              <w:tabs>
                <w:tab w:val="left" w:pos="0"/>
              </w:tabs>
              <w:ind w:left="0" w:firstLine="0"/>
              <w:rPr>
                <w:sz w:val="16"/>
                <w:szCs w:val="18"/>
              </w:rPr>
            </w:pPr>
            <w:r w:rsidRPr="006936E0">
              <w:rPr>
                <w:sz w:val="16"/>
                <w:szCs w:val="18"/>
              </w:rPr>
              <w:t>5 -9 класс</w:t>
            </w:r>
          </w:p>
          <w:p w:rsidR="004F36A5" w:rsidRPr="004F36A5" w:rsidRDefault="004F36A5" w:rsidP="004F36A5">
            <w:pPr>
              <w:rPr>
                <w:sz w:val="16"/>
                <w:szCs w:val="18"/>
              </w:rPr>
            </w:pPr>
          </w:p>
          <w:p w:rsidR="004F36A5" w:rsidRPr="004F36A5" w:rsidRDefault="004F36A5" w:rsidP="004F36A5">
            <w:pPr>
              <w:rPr>
                <w:sz w:val="16"/>
                <w:szCs w:val="18"/>
              </w:rPr>
            </w:pPr>
          </w:p>
          <w:p w:rsidR="004F36A5" w:rsidRPr="004F36A5" w:rsidRDefault="004F36A5" w:rsidP="004F36A5">
            <w:pPr>
              <w:rPr>
                <w:sz w:val="16"/>
                <w:szCs w:val="18"/>
              </w:rPr>
            </w:pPr>
          </w:p>
          <w:p w:rsidR="004F36A5" w:rsidRDefault="004F36A5" w:rsidP="004F36A5">
            <w:pPr>
              <w:rPr>
                <w:sz w:val="16"/>
                <w:szCs w:val="18"/>
              </w:rPr>
            </w:pPr>
          </w:p>
          <w:p w:rsidR="006150B6" w:rsidRDefault="006150B6" w:rsidP="004F36A5">
            <w:pPr>
              <w:rPr>
                <w:sz w:val="16"/>
                <w:szCs w:val="18"/>
              </w:rPr>
            </w:pPr>
          </w:p>
          <w:p w:rsidR="004F36A5" w:rsidRDefault="004F36A5" w:rsidP="004F36A5">
            <w:pPr>
              <w:rPr>
                <w:sz w:val="16"/>
                <w:szCs w:val="18"/>
              </w:rPr>
            </w:pPr>
          </w:p>
          <w:p w:rsidR="004F36A5" w:rsidRDefault="004F36A5" w:rsidP="004F36A5">
            <w:pPr>
              <w:rPr>
                <w:sz w:val="16"/>
                <w:szCs w:val="18"/>
              </w:rPr>
            </w:pPr>
          </w:p>
          <w:p w:rsidR="004F36A5" w:rsidRDefault="004F36A5" w:rsidP="004F36A5">
            <w:pPr>
              <w:rPr>
                <w:sz w:val="16"/>
                <w:szCs w:val="18"/>
              </w:rPr>
            </w:pPr>
          </w:p>
          <w:p w:rsidR="004F36A5" w:rsidRDefault="004F36A5" w:rsidP="004F36A5">
            <w:pPr>
              <w:rPr>
                <w:sz w:val="16"/>
                <w:szCs w:val="18"/>
              </w:rPr>
            </w:pPr>
          </w:p>
          <w:p w:rsidR="004F36A5" w:rsidRPr="004F36A5" w:rsidRDefault="004F36A5" w:rsidP="004F36A5">
            <w:pPr>
              <w:rPr>
                <w:sz w:val="16"/>
                <w:szCs w:val="18"/>
              </w:rPr>
            </w:pPr>
          </w:p>
        </w:tc>
        <w:tc>
          <w:tcPr>
            <w:tcW w:w="12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77029" w:rsidRPr="00277029" w:rsidRDefault="006150B6" w:rsidP="00277029">
            <w:pPr>
              <w:tabs>
                <w:tab w:val="left" w:pos="0"/>
              </w:tabs>
              <w:rPr>
                <w:sz w:val="16"/>
                <w:szCs w:val="18"/>
              </w:rPr>
            </w:pPr>
            <w:r w:rsidRPr="006936E0">
              <w:rPr>
                <w:sz w:val="16"/>
                <w:szCs w:val="18"/>
              </w:rPr>
              <w:t>-</w:t>
            </w:r>
            <w:r w:rsidR="00277029" w:rsidRPr="00277029">
              <w:rPr>
                <w:sz w:val="16"/>
                <w:szCs w:val="18"/>
              </w:rPr>
              <w:t>- илимий-изилдөө ишинин багыттарын белгилейт: лингвистикалык, адабий,</w:t>
            </w:r>
          </w:p>
          <w:p w:rsidR="00277029" w:rsidRPr="00277029" w:rsidRDefault="00277029" w:rsidP="00277029">
            <w:pPr>
              <w:tabs>
                <w:tab w:val="left" w:pos="0"/>
              </w:tabs>
              <w:rPr>
                <w:sz w:val="16"/>
                <w:szCs w:val="18"/>
              </w:rPr>
            </w:pPr>
            <w:r w:rsidRPr="00277029">
              <w:rPr>
                <w:sz w:val="16"/>
                <w:szCs w:val="18"/>
              </w:rPr>
              <w:t>химия - биол., физика</w:t>
            </w:r>
          </w:p>
          <w:p w:rsidR="00277029" w:rsidRPr="00277029" w:rsidRDefault="00277029" w:rsidP="00277029">
            <w:pPr>
              <w:tabs>
                <w:tab w:val="left" w:pos="0"/>
              </w:tabs>
              <w:rPr>
                <w:sz w:val="16"/>
                <w:szCs w:val="18"/>
              </w:rPr>
            </w:pPr>
            <w:r w:rsidRPr="00277029">
              <w:rPr>
                <w:sz w:val="16"/>
                <w:szCs w:val="18"/>
              </w:rPr>
              <w:t xml:space="preserve">  - математика жана информатика;</w:t>
            </w:r>
          </w:p>
          <w:p w:rsidR="00277029" w:rsidRPr="00277029" w:rsidRDefault="00277029" w:rsidP="00277029">
            <w:pPr>
              <w:tabs>
                <w:tab w:val="left" w:pos="0"/>
              </w:tabs>
              <w:rPr>
                <w:sz w:val="16"/>
                <w:szCs w:val="18"/>
              </w:rPr>
            </w:pPr>
            <w:r w:rsidRPr="00277029">
              <w:rPr>
                <w:sz w:val="16"/>
                <w:szCs w:val="18"/>
              </w:rPr>
              <w:t>экономикалык - географиялык,</w:t>
            </w:r>
          </w:p>
          <w:p w:rsidR="00277029" w:rsidRPr="00277029" w:rsidRDefault="00277029" w:rsidP="00277029">
            <w:pPr>
              <w:tabs>
                <w:tab w:val="left" w:pos="0"/>
              </w:tabs>
              <w:rPr>
                <w:sz w:val="16"/>
                <w:szCs w:val="18"/>
              </w:rPr>
            </w:pPr>
            <w:r w:rsidRPr="00277029">
              <w:rPr>
                <w:sz w:val="16"/>
                <w:szCs w:val="18"/>
              </w:rPr>
              <w:t>тарыхый коом.</w:t>
            </w:r>
          </w:p>
          <w:p w:rsidR="006150B6" w:rsidRPr="006936E0" w:rsidRDefault="00277029" w:rsidP="000D7601">
            <w:pPr>
              <w:tabs>
                <w:tab w:val="left" w:pos="0"/>
              </w:tabs>
              <w:rPr>
                <w:sz w:val="16"/>
                <w:szCs w:val="18"/>
              </w:rPr>
            </w:pPr>
            <w:r w:rsidRPr="00277029">
              <w:rPr>
                <w:sz w:val="16"/>
                <w:szCs w:val="18"/>
              </w:rPr>
              <w:t xml:space="preserve">- башталгыч </w:t>
            </w:r>
            <w:r>
              <w:rPr>
                <w:sz w:val="16"/>
                <w:szCs w:val="18"/>
                <w:lang w:val="ky-KG"/>
              </w:rPr>
              <w:t xml:space="preserve">класстарын </w:t>
            </w:r>
            <w:r w:rsidRPr="00277029">
              <w:rPr>
                <w:sz w:val="16"/>
                <w:szCs w:val="18"/>
              </w:rPr>
              <w:t>илимий-изи</w:t>
            </w:r>
            <w:r>
              <w:rPr>
                <w:sz w:val="16"/>
                <w:szCs w:val="18"/>
              </w:rPr>
              <w:t xml:space="preserve">лдөө ишмердүүлүгүнө </w:t>
            </w:r>
            <w:proofErr w:type="gramStart"/>
            <w:r>
              <w:rPr>
                <w:sz w:val="16"/>
                <w:szCs w:val="18"/>
              </w:rPr>
              <w:t xml:space="preserve">окуучуларды </w:t>
            </w:r>
            <w:r w:rsidRPr="00277029">
              <w:rPr>
                <w:sz w:val="16"/>
                <w:szCs w:val="18"/>
              </w:rPr>
              <w:t xml:space="preserve"> көб</w:t>
            </w:r>
            <w:r>
              <w:rPr>
                <w:sz w:val="16"/>
                <w:szCs w:val="18"/>
              </w:rPr>
              <w:t>үрөөк</w:t>
            </w:r>
            <w:proofErr w:type="gramEnd"/>
            <w:r>
              <w:rPr>
                <w:sz w:val="16"/>
                <w:szCs w:val="18"/>
              </w:rPr>
              <w:t xml:space="preserve"> активдүү тартуу. </w:t>
            </w:r>
          </w:p>
        </w:tc>
        <w:tc>
          <w:tcPr>
            <w:tcW w:w="8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150B6" w:rsidRPr="006936E0" w:rsidRDefault="00277029" w:rsidP="000D7601">
            <w:pPr>
              <w:tabs>
                <w:tab w:val="left" w:pos="0"/>
              </w:tabs>
              <w:rPr>
                <w:sz w:val="16"/>
                <w:szCs w:val="18"/>
              </w:rPr>
            </w:pPr>
            <w:r>
              <w:rPr>
                <w:sz w:val="16"/>
                <w:szCs w:val="18"/>
              </w:rPr>
              <w:t>Мугалимдердин жана окуучулардын</w:t>
            </w:r>
            <w:r w:rsidRPr="00277029">
              <w:rPr>
                <w:sz w:val="16"/>
                <w:szCs w:val="18"/>
              </w:rPr>
              <w:t xml:space="preserve"> илимий-изилдөө, долбоордук ишмердүүлүгү боюнча бир катар семинарларды өткөрүү </w:t>
            </w:r>
          </w:p>
        </w:tc>
        <w:tc>
          <w:tcPr>
            <w:tcW w:w="60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150B6" w:rsidRPr="006936E0" w:rsidRDefault="004F36A5" w:rsidP="004F36A5">
            <w:pPr>
              <w:tabs>
                <w:tab w:val="left" w:pos="0"/>
              </w:tabs>
              <w:rPr>
                <w:sz w:val="16"/>
                <w:szCs w:val="18"/>
              </w:rPr>
            </w:pPr>
            <w:r w:rsidRPr="004F36A5">
              <w:rPr>
                <w:sz w:val="16"/>
                <w:szCs w:val="18"/>
              </w:rPr>
              <w:t>Кабинеттердин материалдык-техникалы</w:t>
            </w:r>
            <w:r>
              <w:rPr>
                <w:sz w:val="16"/>
                <w:szCs w:val="18"/>
              </w:rPr>
              <w:t xml:space="preserve">к базасын чыңдоо, окуучулардын </w:t>
            </w:r>
            <w:r w:rsidRPr="004F36A5">
              <w:rPr>
                <w:sz w:val="16"/>
                <w:szCs w:val="18"/>
              </w:rPr>
              <w:t xml:space="preserve">илимий-изилдөө ишмердүүлүгүн маалыматтык-методикалык жактан камсыз кылуу </w:t>
            </w: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2</w:t>
            </w:r>
            <w:r w:rsidR="004F36A5">
              <w:rPr>
                <w:sz w:val="16"/>
                <w:szCs w:val="18"/>
              </w:rPr>
              <w:t>021-2025 жж</w:t>
            </w:r>
            <w:r w:rsidRPr="006936E0">
              <w:rPr>
                <w:sz w:val="16"/>
                <w:szCs w:val="18"/>
              </w:rPr>
              <w:t>.</w:t>
            </w:r>
          </w:p>
        </w:tc>
      </w:tr>
      <w:tr w:rsidR="006150B6" w:rsidTr="006936E0">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50B6" w:rsidRPr="006936E0" w:rsidRDefault="00E01B06" w:rsidP="000D7601">
            <w:pPr>
              <w:tabs>
                <w:tab w:val="left" w:pos="0"/>
              </w:tabs>
              <w:rPr>
                <w:sz w:val="16"/>
                <w:szCs w:val="18"/>
              </w:rPr>
            </w:pPr>
            <w:r w:rsidRPr="00E01B06">
              <w:rPr>
                <w:sz w:val="16"/>
                <w:szCs w:val="18"/>
              </w:rPr>
              <w:lastRenderedPageBreak/>
              <w:t>3. Мектепти өнүктүрүү программасын ишке ашыруу үчүн педагогикалык кадрларды даярдоо</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E01B06" w:rsidRPr="00E01B06" w:rsidRDefault="00E01B06" w:rsidP="00E01B06">
            <w:pPr>
              <w:tabs>
                <w:tab w:val="left" w:pos="0"/>
              </w:tabs>
              <w:rPr>
                <w:sz w:val="16"/>
                <w:szCs w:val="18"/>
              </w:rPr>
            </w:pPr>
            <w:proofErr w:type="gramStart"/>
            <w:r w:rsidRPr="00E01B06">
              <w:rPr>
                <w:sz w:val="16"/>
                <w:szCs w:val="18"/>
              </w:rPr>
              <w:t>Мугалимдердин</w:t>
            </w:r>
            <w:r>
              <w:rPr>
                <w:sz w:val="16"/>
                <w:szCs w:val="18"/>
                <w:lang w:val="ky-KG"/>
              </w:rPr>
              <w:t xml:space="preserve"> </w:t>
            </w:r>
            <w:r w:rsidRPr="00E01B06">
              <w:rPr>
                <w:sz w:val="16"/>
                <w:szCs w:val="18"/>
              </w:rPr>
              <w:t xml:space="preserve"> методикалык</w:t>
            </w:r>
            <w:proofErr w:type="gramEnd"/>
            <w:r w:rsidRPr="00E01B06">
              <w:rPr>
                <w:sz w:val="16"/>
                <w:szCs w:val="18"/>
              </w:rPr>
              <w:t>,</w:t>
            </w:r>
          </w:p>
          <w:p w:rsidR="006150B6" w:rsidRPr="006936E0" w:rsidRDefault="00E01B06" w:rsidP="00E01B06">
            <w:pPr>
              <w:tabs>
                <w:tab w:val="left" w:pos="0"/>
              </w:tabs>
              <w:rPr>
                <w:sz w:val="16"/>
                <w:szCs w:val="18"/>
              </w:rPr>
            </w:pPr>
            <w:r w:rsidRPr="00E01B06">
              <w:rPr>
                <w:sz w:val="16"/>
                <w:szCs w:val="18"/>
              </w:rPr>
              <w:t>психологиялык-педагогикалык, маалыматтык компетенттүүлүгү</w:t>
            </w:r>
          </w:p>
        </w:tc>
        <w:tc>
          <w:tcPr>
            <w:tcW w:w="1204"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E01B06" w:rsidP="000D7601">
            <w:pPr>
              <w:tabs>
                <w:tab w:val="left" w:pos="0"/>
              </w:tabs>
              <w:rPr>
                <w:sz w:val="16"/>
                <w:szCs w:val="18"/>
              </w:rPr>
            </w:pPr>
            <w:r w:rsidRPr="00E01B06">
              <w:rPr>
                <w:sz w:val="16"/>
                <w:szCs w:val="18"/>
              </w:rPr>
              <w:t xml:space="preserve"> </w:t>
            </w:r>
            <w:proofErr w:type="gramStart"/>
            <w:r w:rsidRPr="00E01B06">
              <w:rPr>
                <w:sz w:val="16"/>
                <w:szCs w:val="18"/>
              </w:rPr>
              <w:t>Мектепти</w:t>
            </w:r>
            <w:r>
              <w:rPr>
                <w:sz w:val="16"/>
                <w:szCs w:val="18"/>
                <w:lang w:val="ky-KG"/>
              </w:rPr>
              <w:t xml:space="preserve"> </w:t>
            </w:r>
            <w:r w:rsidRPr="00E01B06">
              <w:rPr>
                <w:sz w:val="16"/>
                <w:szCs w:val="18"/>
              </w:rPr>
              <w:t xml:space="preserve"> өнүктүрүү</w:t>
            </w:r>
            <w:proofErr w:type="gramEnd"/>
            <w:r w:rsidRPr="00E01B06">
              <w:rPr>
                <w:sz w:val="16"/>
                <w:szCs w:val="18"/>
              </w:rPr>
              <w:t xml:space="preserve"> программасынын милдеттерине ылайык келиши </w:t>
            </w:r>
          </w:p>
        </w:tc>
        <w:tc>
          <w:tcPr>
            <w:tcW w:w="879" w:type="pct"/>
            <w:tcBorders>
              <w:top w:val="nil"/>
              <w:left w:val="nil"/>
              <w:bottom w:val="single" w:sz="8" w:space="0" w:color="auto"/>
              <w:right w:val="single" w:sz="8" w:space="0" w:color="auto"/>
            </w:tcBorders>
            <w:tcMar>
              <w:top w:w="0" w:type="dxa"/>
              <w:left w:w="108" w:type="dxa"/>
              <w:bottom w:w="0" w:type="dxa"/>
              <w:right w:w="108" w:type="dxa"/>
            </w:tcMar>
          </w:tcPr>
          <w:p w:rsidR="006150B6" w:rsidRPr="00AD39F3" w:rsidRDefault="00AD39F3" w:rsidP="00E01B06">
            <w:pPr>
              <w:tabs>
                <w:tab w:val="left" w:pos="0"/>
              </w:tabs>
              <w:rPr>
                <w:sz w:val="16"/>
                <w:szCs w:val="18"/>
                <w:lang w:val="ky-KG"/>
              </w:rPr>
            </w:pPr>
            <w:proofErr w:type="gramStart"/>
            <w:r w:rsidRPr="00E01B06">
              <w:rPr>
                <w:sz w:val="16"/>
                <w:szCs w:val="18"/>
              </w:rPr>
              <w:t>О</w:t>
            </w:r>
            <w:r w:rsidR="00E01B06" w:rsidRPr="00E01B06">
              <w:rPr>
                <w:sz w:val="16"/>
                <w:szCs w:val="18"/>
              </w:rPr>
              <w:t>куучуларынын</w:t>
            </w:r>
            <w:r>
              <w:rPr>
                <w:sz w:val="16"/>
                <w:szCs w:val="18"/>
                <w:lang w:val="ky-KG"/>
              </w:rPr>
              <w:t xml:space="preserve"> </w:t>
            </w:r>
            <w:r w:rsidR="00E01B06" w:rsidRPr="00E01B06">
              <w:rPr>
                <w:sz w:val="16"/>
                <w:szCs w:val="18"/>
              </w:rPr>
              <w:t xml:space="preserve"> таланттуулугу</w:t>
            </w:r>
            <w:r>
              <w:rPr>
                <w:sz w:val="16"/>
                <w:szCs w:val="18"/>
                <w:lang w:val="ky-KG"/>
              </w:rPr>
              <w:t>н</w:t>
            </w:r>
            <w:proofErr w:type="gramEnd"/>
            <w:r w:rsidR="00E01B06" w:rsidRPr="00E01B06">
              <w:rPr>
                <w:sz w:val="16"/>
                <w:szCs w:val="18"/>
              </w:rPr>
              <w:t xml:space="preserve"> </w:t>
            </w:r>
            <w:r>
              <w:rPr>
                <w:sz w:val="16"/>
                <w:szCs w:val="18"/>
                <w:lang w:val="ky-KG"/>
              </w:rPr>
              <w:t>өнүктүрүү.</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AD39F3" w:rsidP="000D7601">
            <w:pPr>
              <w:tabs>
                <w:tab w:val="left" w:pos="0"/>
              </w:tabs>
              <w:rPr>
                <w:sz w:val="16"/>
                <w:szCs w:val="18"/>
              </w:rPr>
            </w:pPr>
            <w:r>
              <w:rPr>
                <w:sz w:val="16"/>
                <w:szCs w:val="18"/>
              </w:rPr>
              <w:t>202</w:t>
            </w:r>
            <w:r>
              <w:rPr>
                <w:sz w:val="16"/>
                <w:szCs w:val="18"/>
                <w:lang w:val="ky-KG"/>
              </w:rPr>
              <w:t>2</w:t>
            </w:r>
            <w:r>
              <w:rPr>
                <w:sz w:val="16"/>
                <w:szCs w:val="18"/>
              </w:rPr>
              <w:t>-2025жж</w:t>
            </w:r>
            <w:r w:rsidR="006150B6" w:rsidRPr="006936E0">
              <w:rPr>
                <w:sz w:val="16"/>
                <w:szCs w:val="18"/>
              </w:rPr>
              <w:t>.</w:t>
            </w:r>
          </w:p>
          <w:p w:rsidR="006150B6" w:rsidRPr="006936E0" w:rsidRDefault="006150B6" w:rsidP="000D7601">
            <w:pPr>
              <w:tabs>
                <w:tab w:val="left" w:pos="0"/>
              </w:tabs>
              <w:rPr>
                <w:sz w:val="16"/>
                <w:szCs w:val="18"/>
              </w:rPr>
            </w:pPr>
            <w:r w:rsidRPr="006936E0">
              <w:rPr>
                <w:sz w:val="16"/>
                <w:szCs w:val="18"/>
              </w:rPr>
              <w:t> </w:t>
            </w:r>
          </w:p>
        </w:tc>
      </w:tr>
      <w:tr w:rsidR="006150B6" w:rsidTr="006936E0">
        <w:tc>
          <w:tcPr>
            <w:tcW w:w="68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r w:rsidR="00AD39F3" w:rsidRPr="00AD39F3">
              <w:rPr>
                <w:sz w:val="16"/>
                <w:szCs w:val="18"/>
              </w:rPr>
              <w:t xml:space="preserve">4. Жеке предметтерди </w:t>
            </w:r>
            <w:r w:rsidR="00AD39F3">
              <w:rPr>
                <w:sz w:val="16"/>
                <w:szCs w:val="18"/>
              </w:rPr>
              <w:t xml:space="preserve">өздөштүрүүдө </w:t>
            </w:r>
            <w:proofErr w:type="gramStart"/>
            <w:r w:rsidR="00AD39F3">
              <w:rPr>
                <w:sz w:val="16"/>
                <w:szCs w:val="18"/>
              </w:rPr>
              <w:t>мотивация</w:t>
            </w:r>
            <w:r w:rsidR="00AD39F3">
              <w:rPr>
                <w:sz w:val="16"/>
                <w:szCs w:val="18"/>
                <w:lang w:val="ky-KG"/>
              </w:rPr>
              <w:t>лоо</w:t>
            </w:r>
            <w:r w:rsidR="00AD39F3">
              <w:rPr>
                <w:sz w:val="16"/>
                <w:szCs w:val="18"/>
              </w:rPr>
              <w:t xml:space="preserve">, </w:t>
            </w:r>
            <w:r w:rsidR="00AD39F3" w:rsidRPr="00AD39F3">
              <w:rPr>
                <w:sz w:val="16"/>
                <w:szCs w:val="18"/>
              </w:rPr>
              <w:t xml:space="preserve"> жөнд</w:t>
            </w:r>
            <w:r w:rsidR="00AD39F3">
              <w:rPr>
                <w:sz w:val="16"/>
                <w:szCs w:val="18"/>
              </w:rPr>
              <w:t>өмдүүлүгү</w:t>
            </w:r>
            <w:proofErr w:type="gramEnd"/>
            <w:r w:rsidR="00AD39F3">
              <w:rPr>
                <w:sz w:val="16"/>
                <w:szCs w:val="18"/>
              </w:rPr>
              <w:t xml:space="preserve">  бар окуучуларды </w:t>
            </w:r>
            <w:r w:rsidR="00AD39F3" w:rsidRPr="00AD39F3">
              <w:rPr>
                <w:sz w:val="16"/>
                <w:szCs w:val="18"/>
              </w:rPr>
              <w:t xml:space="preserve">психологиялык-педагогикалык колдоо </w:t>
            </w:r>
          </w:p>
        </w:tc>
        <w:tc>
          <w:tcPr>
            <w:tcW w:w="1122"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AD39F3" w:rsidP="000D7601">
            <w:pPr>
              <w:tabs>
                <w:tab w:val="left" w:pos="0"/>
              </w:tabs>
              <w:rPr>
                <w:sz w:val="16"/>
                <w:szCs w:val="18"/>
              </w:rPr>
            </w:pPr>
            <w:r>
              <w:rPr>
                <w:sz w:val="16"/>
                <w:szCs w:val="18"/>
                <w:lang w:val="ky-KG"/>
              </w:rPr>
              <w:t>Шыктандыруу менен</w:t>
            </w:r>
            <w:r w:rsidRPr="00AD39F3">
              <w:rPr>
                <w:sz w:val="16"/>
                <w:szCs w:val="18"/>
              </w:rPr>
              <w:t xml:space="preserve"> окуучулардын өнүгүүсүн камсыз кылуу.</w:t>
            </w:r>
          </w:p>
        </w:tc>
        <w:tc>
          <w:tcPr>
            <w:tcW w:w="1204" w:type="pct"/>
            <w:tcBorders>
              <w:top w:val="nil"/>
              <w:left w:val="nil"/>
              <w:bottom w:val="single" w:sz="4" w:space="0" w:color="auto"/>
              <w:right w:val="single" w:sz="8" w:space="0" w:color="auto"/>
            </w:tcBorders>
            <w:tcMar>
              <w:top w:w="0" w:type="dxa"/>
              <w:left w:w="108" w:type="dxa"/>
              <w:bottom w:w="0" w:type="dxa"/>
              <w:right w:w="108" w:type="dxa"/>
            </w:tcMar>
          </w:tcPr>
          <w:p w:rsidR="005D58BC" w:rsidRPr="005D58BC" w:rsidRDefault="006150B6" w:rsidP="005D58BC">
            <w:pPr>
              <w:tabs>
                <w:tab w:val="left" w:pos="0"/>
              </w:tabs>
              <w:rPr>
                <w:sz w:val="16"/>
                <w:szCs w:val="18"/>
              </w:rPr>
            </w:pPr>
            <w:r w:rsidRPr="006936E0">
              <w:rPr>
                <w:sz w:val="16"/>
                <w:szCs w:val="18"/>
              </w:rPr>
              <w:t> </w:t>
            </w:r>
            <w:r w:rsidR="005D58BC" w:rsidRPr="005D58BC">
              <w:rPr>
                <w:sz w:val="16"/>
                <w:szCs w:val="18"/>
              </w:rPr>
              <w:t>- бул багытты мектептик усулдук секциялардын ишине милдеттүүлөрдүн катарына киргизүү;</w:t>
            </w:r>
          </w:p>
          <w:p w:rsidR="005D58BC" w:rsidRPr="005D58BC" w:rsidRDefault="005D58BC" w:rsidP="005D58BC">
            <w:pPr>
              <w:tabs>
                <w:tab w:val="left" w:pos="0"/>
              </w:tabs>
              <w:rPr>
                <w:sz w:val="16"/>
                <w:szCs w:val="18"/>
              </w:rPr>
            </w:pPr>
            <w:r>
              <w:rPr>
                <w:sz w:val="16"/>
                <w:szCs w:val="18"/>
              </w:rPr>
              <w:t>- жөндөмдүү окуучулардын</w:t>
            </w:r>
            <w:r w:rsidRPr="005D58BC">
              <w:rPr>
                <w:sz w:val="16"/>
                <w:szCs w:val="18"/>
              </w:rPr>
              <w:t xml:space="preserve"> маалымат банкын түзүү;</w:t>
            </w:r>
          </w:p>
          <w:p w:rsidR="006150B6" w:rsidRPr="006936E0" w:rsidRDefault="005D58BC" w:rsidP="005D58BC">
            <w:pPr>
              <w:tabs>
                <w:tab w:val="left" w:pos="0"/>
              </w:tabs>
              <w:rPr>
                <w:sz w:val="16"/>
                <w:szCs w:val="18"/>
              </w:rPr>
            </w:pPr>
            <w:r w:rsidRPr="005D58BC">
              <w:rPr>
                <w:sz w:val="16"/>
                <w:szCs w:val="18"/>
              </w:rPr>
              <w:t>- предметтик мугалимдер тарабынан бул категориядагы окуучулар менен жеке жана топтук иш пландарын даярдоо;</w:t>
            </w:r>
          </w:p>
        </w:tc>
        <w:tc>
          <w:tcPr>
            <w:tcW w:w="879" w:type="pct"/>
            <w:tcBorders>
              <w:top w:val="nil"/>
              <w:left w:val="nil"/>
              <w:bottom w:val="single" w:sz="4" w:space="0" w:color="auto"/>
              <w:right w:val="single" w:sz="8" w:space="0" w:color="auto"/>
            </w:tcBorders>
            <w:tcMar>
              <w:top w:w="0" w:type="dxa"/>
              <w:left w:w="108" w:type="dxa"/>
              <w:bottom w:w="0" w:type="dxa"/>
              <w:right w:w="108" w:type="dxa"/>
            </w:tcMar>
          </w:tcPr>
          <w:p w:rsidR="005D58BC" w:rsidRPr="005D58BC" w:rsidRDefault="005D58BC" w:rsidP="005D58BC">
            <w:pPr>
              <w:tabs>
                <w:tab w:val="left" w:pos="0"/>
              </w:tabs>
              <w:rPr>
                <w:sz w:val="16"/>
                <w:szCs w:val="18"/>
              </w:rPr>
            </w:pPr>
            <w:r w:rsidRPr="005D58BC">
              <w:rPr>
                <w:sz w:val="16"/>
                <w:szCs w:val="18"/>
              </w:rPr>
              <w:t>Мугалимдер</w:t>
            </w:r>
            <w:r>
              <w:rPr>
                <w:sz w:val="16"/>
                <w:szCs w:val="18"/>
              </w:rPr>
              <w:t>дин ж</w:t>
            </w:r>
            <w:r w:rsidRPr="005D58BC">
              <w:rPr>
                <w:sz w:val="16"/>
                <w:szCs w:val="18"/>
              </w:rPr>
              <w:t>огорку квалификациялуу</w:t>
            </w:r>
          </w:p>
          <w:p w:rsidR="005D58BC" w:rsidRPr="005D58BC" w:rsidRDefault="005D58BC" w:rsidP="005D58BC">
            <w:pPr>
              <w:tabs>
                <w:tab w:val="left" w:pos="0"/>
              </w:tabs>
              <w:rPr>
                <w:sz w:val="16"/>
                <w:szCs w:val="18"/>
                <w:lang w:val="ky-KG"/>
              </w:rPr>
            </w:pPr>
            <w:r>
              <w:rPr>
                <w:sz w:val="16"/>
                <w:szCs w:val="18"/>
              </w:rPr>
              <w:t>б</w:t>
            </w:r>
            <w:r w:rsidRPr="005D58BC">
              <w:rPr>
                <w:sz w:val="16"/>
                <w:szCs w:val="18"/>
              </w:rPr>
              <w:t>олушу</w:t>
            </w:r>
            <w:r>
              <w:rPr>
                <w:sz w:val="16"/>
                <w:szCs w:val="18"/>
                <w:lang w:val="ky-KG"/>
              </w:rPr>
              <w:t>.</w:t>
            </w:r>
          </w:p>
          <w:p w:rsidR="006150B6" w:rsidRPr="006936E0" w:rsidRDefault="006150B6" w:rsidP="005D58BC">
            <w:pPr>
              <w:tabs>
                <w:tab w:val="left" w:pos="0"/>
              </w:tabs>
              <w:rPr>
                <w:sz w:val="16"/>
                <w:szCs w:val="18"/>
              </w:rPr>
            </w:pPr>
          </w:p>
        </w:tc>
        <w:tc>
          <w:tcPr>
            <w:tcW w:w="602"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50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r>
      <w:tr w:rsidR="006150B6" w:rsidTr="006936E0">
        <w:tc>
          <w:tcPr>
            <w:tcW w:w="68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150B6" w:rsidRPr="006936E0" w:rsidRDefault="005D58BC" w:rsidP="000D7601">
            <w:pPr>
              <w:tabs>
                <w:tab w:val="left" w:pos="0"/>
              </w:tabs>
              <w:rPr>
                <w:sz w:val="16"/>
                <w:szCs w:val="18"/>
              </w:rPr>
            </w:pPr>
            <w:r w:rsidRPr="005D58BC">
              <w:rPr>
                <w:sz w:val="16"/>
                <w:szCs w:val="18"/>
              </w:rPr>
              <w:t>5. Билим берүү мейкиндигин маалыматташтыруу</w:t>
            </w:r>
          </w:p>
        </w:tc>
        <w:tc>
          <w:tcPr>
            <w:tcW w:w="1122" w:type="pct"/>
            <w:tcBorders>
              <w:top w:val="nil"/>
              <w:left w:val="nil"/>
              <w:bottom w:val="single" w:sz="4" w:space="0" w:color="auto"/>
              <w:right w:val="single" w:sz="8" w:space="0" w:color="auto"/>
            </w:tcBorders>
            <w:tcMar>
              <w:top w:w="0" w:type="dxa"/>
              <w:left w:w="108" w:type="dxa"/>
              <w:bottom w:w="0" w:type="dxa"/>
              <w:right w:w="108" w:type="dxa"/>
            </w:tcMar>
          </w:tcPr>
          <w:p w:rsidR="005D58BC" w:rsidRPr="005D58BC" w:rsidRDefault="005D58BC" w:rsidP="005D58BC">
            <w:pPr>
              <w:tabs>
                <w:tab w:val="left" w:pos="0"/>
              </w:tabs>
              <w:rPr>
                <w:sz w:val="16"/>
                <w:szCs w:val="18"/>
              </w:rPr>
            </w:pPr>
            <w:r w:rsidRPr="005D58BC">
              <w:rPr>
                <w:sz w:val="16"/>
                <w:szCs w:val="18"/>
              </w:rPr>
              <w:t>Натыйжалуулукту жогорулатуу</w:t>
            </w:r>
          </w:p>
          <w:p w:rsidR="005D58BC" w:rsidRPr="005D58BC" w:rsidRDefault="005D58BC" w:rsidP="005D58BC">
            <w:pPr>
              <w:tabs>
                <w:tab w:val="left" w:pos="0"/>
              </w:tabs>
              <w:rPr>
                <w:sz w:val="16"/>
                <w:szCs w:val="18"/>
                <w:lang w:val="ky-KG"/>
              </w:rPr>
            </w:pPr>
            <w:r w:rsidRPr="005D58BC">
              <w:rPr>
                <w:sz w:val="16"/>
                <w:szCs w:val="18"/>
              </w:rPr>
              <w:t>билим берүү процесси</w:t>
            </w:r>
            <w:r>
              <w:rPr>
                <w:sz w:val="16"/>
                <w:szCs w:val="18"/>
                <w:lang w:val="ky-KG"/>
              </w:rPr>
              <w:t>н жана</w:t>
            </w:r>
          </w:p>
          <w:p w:rsidR="006150B6" w:rsidRPr="006936E0" w:rsidRDefault="005D58BC" w:rsidP="005D58BC">
            <w:pPr>
              <w:tabs>
                <w:tab w:val="left" w:pos="0"/>
              </w:tabs>
              <w:rPr>
                <w:sz w:val="16"/>
                <w:szCs w:val="18"/>
              </w:rPr>
            </w:pPr>
            <w:r w:rsidRPr="005D58BC">
              <w:rPr>
                <w:sz w:val="16"/>
                <w:szCs w:val="18"/>
              </w:rPr>
              <w:t>аны техникалык жактан модернизациялоого негизделген</w:t>
            </w:r>
          </w:p>
        </w:tc>
        <w:tc>
          <w:tcPr>
            <w:tcW w:w="1204" w:type="pct"/>
            <w:tcBorders>
              <w:top w:val="nil"/>
              <w:left w:val="nil"/>
              <w:bottom w:val="single" w:sz="4" w:space="0" w:color="auto"/>
              <w:right w:val="single" w:sz="8" w:space="0" w:color="auto"/>
            </w:tcBorders>
            <w:tcMar>
              <w:top w:w="0" w:type="dxa"/>
              <w:left w:w="108" w:type="dxa"/>
              <w:bottom w:w="0" w:type="dxa"/>
              <w:right w:w="108" w:type="dxa"/>
            </w:tcMar>
          </w:tcPr>
          <w:p w:rsidR="00CA0D42" w:rsidRPr="00CA0D42" w:rsidRDefault="00CA0D42" w:rsidP="00CA0D42">
            <w:pPr>
              <w:tabs>
                <w:tab w:val="left" w:pos="0"/>
              </w:tabs>
              <w:rPr>
                <w:sz w:val="16"/>
                <w:szCs w:val="18"/>
              </w:rPr>
            </w:pPr>
            <w:r w:rsidRPr="00CA0D42">
              <w:rPr>
                <w:sz w:val="16"/>
                <w:szCs w:val="18"/>
              </w:rPr>
              <w:t>-Программалык камсыздоо</w:t>
            </w:r>
          </w:p>
          <w:p w:rsidR="00CA0D42" w:rsidRPr="00CA0D42" w:rsidRDefault="00CA0D42" w:rsidP="00CA0D42">
            <w:pPr>
              <w:tabs>
                <w:tab w:val="left" w:pos="0"/>
              </w:tabs>
              <w:rPr>
                <w:sz w:val="16"/>
                <w:szCs w:val="18"/>
              </w:rPr>
            </w:pPr>
            <w:r w:rsidRPr="00CA0D42">
              <w:rPr>
                <w:sz w:val="16"/>
                <w:szCs w:val="18"/>
              </w:rPr>
              <w:t>-Медиа китепкананын ишин камсыз кылуу</w:t>
            </w:r>
          </w:p>
          <w:p w:rsidR="00CA0D42" w:rsidRPr="00CA0D42" w:rsidRDefault="00CA0D42" w:rsidP="00CA0D42">
            <w:pPr>
              <w:tabs>
                <w:tab w:val="left" w:pos="0"/>
              </w:tabs>
              <w:rPr>
                <w:sz w:val="16"/>
                <w:szCs w:val="18"/>
              </w:rPr>
            </w:pPr>
            <w:r w:rsidRPr="00CA0D42">
              <w:rPr>
                <w:sz w:val="16"/>
                <w:szCs w:val="18"/>
              </w:rPr>
              <w:t>-мектеп ичиндеги тармактын иштеши</w:t>
            </w:r>
          </w:p>
          <w:p w:rsidR="006150B6" w:rsidRPr="006936E0" w:rsidRDefault="00CA0D42" w:rsidP="000D7601">
            <w:pPr>
              <w:tabs>
                <w:tab w:val="left" w:pos="0"/>
              </w:tabs>
              <w:rPr>
                <w:sz w:val="16"/>
                <w:szCs w:val="18"/>
              </w:rPr>
            </w:pPr>
            <w:r w:rsidRPr="00CA0D42">
              <w:rPr>
                <w:sz w:val="16"/>
                <w:szCs w:val="18"/>
              </w:rPr>
              <w:t>- Мектептин</w:t>
            </w:r>
            <w:r>
              <w:rPr>
                <w:sz w:val="16"/>
                <w:szCs w:val="18"/>
              </w:rPr>
              <w:t xml:space="preserve"> сайтын жакшыртуу жана башкаруу.</w:t>
            </w:r>
          </w:p>
        </w:tc>
        <w:tc>
          <w:tcPr>
            <w:tcW w:w="87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CA0D42" w:rsidP="000D7601">
            <w:pPr>
              <w:tabs>
                <w:tab w:val="left" w:pos="0"/>
              </w:tabs>
              <w:rPr>
                <w:sz w:val="16"/>
                <w:szCs w:val="18"/>
              </w:rPr>
            </w:pPr>
            <w:r>
              <w:t xml:space="preserve"> </w:t>
            </w:r>
            <w:r w:rsidRPr="00CA0D42">
              <w:rPr>
                <w:sz w:val="16"/>
                <w:szCs w:val="18"/>
              </w:rPr>
              <w:t>Мугалимдердин маалыматтык сабаттуулугун жогорулатуу.</w:t>
            </w:r>
          </w:p>
        </w:tc>
        <w:tc>
          <w:tcPr>
            <w:tcW w:w="602"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50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CA0D42" w:rsidP="000D7601">
            <w:pPr>
              <w:tabs>
                <w:tab w:val="left" w:pos="0"/>
              </w:tabs>
              <w:rPr>
                <w:sz w:val="16"/>
                <w:szCs w:val="18"/>
              </w:rPr>
            </w:pPr>
            <w:r>
              <w:rPr>
                <w:sz w:val="16"/>
                <w:szCs w:val="18"/>
              </w:rPr>
              <w:t>2022-2025 жж</w:t>
            </w:r>
            <w:r w:rsidR="006150B6" w:rsidRPr="006936E0">
              <w:rPr>
                <w:sz w:val="16"/>
                <w:szCs w:val="18"/>
              </w:rPr>
              <w:t>.</w:t>
            </w:r>
          </w:p>
        </w:tc>
      </w:tr>
      <w:tr w:rsidR="006150B6" w:rsidTr="006936E0">
        <w:tc>
          <w:tcPr>
            <w:tcW w:w="68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150B6" w:rsidRPr="006936E0" w:rsidRDefault="00CA0D42" w:rsidP="000D7601">
            <w:pPr>
              <w:tabs>
                <w:tab w:val="left" w:pos="0"/>
              </w:tabs>
              <w:rPr>
                <w:sz w:val="16"/>
                <w:szCs w:val="18"/>
              </w:rPr>
            </w:pPr>
            <w:r w:rsidRPr="00CA0D42">
              <w:rPr>
                <w:sz w:val="16"/>
                <w:szCs w:val="18"/>
              </w:rPr>
              <w:t>6. Ден соолук маданиятын калыптандыруу</w:t>
            </w:r>
          </w:p>
        </w:tc>
        <w:tc>
          <w:tcPr>
            <w:tcW w:w="1122" w:type="pct"/>
            <w:tcBorders>
              <w:top w:val="nil"/>
              <w:left w:val="nil"/>
              <w:bottom w:val="single" w:sz="4" w:space="0" w:color="auto"/>
              <w:right w:val="single" w:sz="8" w:space="0" w:color="auto"/>
            </w:tcBorders>
            <w:tcMar>
              <w:top w:w="0" w:type="dxa"/>
              <w:left w:w="108" w:type="dxa"/>
              <w:bottom w:w="0" w:type="dxa"/>
              <w:right w:w="108" w:type="dxa"/>
            </w:tcMar>
          </w:tcPr>
          <w:p w:rsidR="00CA0D42" w:rsidRPr="00CA0D42" w:rsidRDefault="00CA0D42" w:rsidP="00CA0D42">
            <w:pPr>
              <w:rPr>
                <w:sz w:val="16"/>
                <w:szCs w:val="18"/>
              </w:rPr>
            </w:pPr>
            <w:r w:rsidRPr="00CA0D42">
              <w:rPr>
                <w:sz w:val="16"/>
                <w:szCs w:val="18"/>
              </w:rPr>
              <w:t>1. Билим берүү процессинин катышуучуларынын мотивациясын жана сергек жашоо көндүмдөрүн калыптандыруу;</w:t>
            </w:r>
          </w:p>
          <w:p w:rsidR="00CA0D42" w:rsidRPr="00CA0D42" w:rsidRDefault="00CA0D42" w:rsidP="00CA0D42">
            <w:pPr>
              <w:rPr>
                <w:sz w:val="16"/>
                <w:szCs w:val="18"/>
              </w:rPr>
            </w:pPr>
            <w:r w:rsidRPr="00CA0D42">
              <w:rPr>
                <w:sz w:val="16"/>
                <w:szCs w:val="18"/>
              </w:rPr>
              <w:t>2. Билим берүү процессинин катышуучуларынын ден соолугун сактоо жана чыңдоо.</w:t>
            </w:r>
          </w:p>
          <w:p w:rsidR="006150B6" w:rsidRPr="00CA0D42" w:rsidRDefault="00CA0D42" w:rsidP="00CA0D42">
            <w:pPr>
              <w:rPr>
                <w:sz w:val="16"/>
                <w:szCs w:val="18"/>
              </w:rPr>
            </w:pPr>
            <w:r w:rsidRPr="00CA0D42">
              <w:rPr>
                <w:sz w:val="16"/>
                <w:szCs w:val="18"/>
              </w:rPr>
              <w:t>3. Мүмкүнчүлүгү чектелген балдардын билим алуусу үчүн шарттарды түзүү</w:t>
            </w:r>
          </w:p>
        </w:tc>
        <w:tc>
          <w:tcPr>
            <w:tcW w:w="1204" w:type="pct"/>
            <w:tcBorders>
              <w:top w:val="nil"/>
              <w:left w:val="nil"/>
              <w:bottom w:val="single" w:sz="4" w:space="0" w:color="auto"/>
              <w:right w:val="single" w:sz="8" w:space="0" w:color="auto"/>
            </w:tcBorders>
            <w:tcMar>
              <w:top w:w="0" w:type="dxa"/>
              <w:left w:w="108" w:type="dxa"/>
              <w:bottom w:w="0" w:type="dxa"/>
              <w:right w:w="108" w:type="dxa"/>
            </w:tcMar>
          </w:tcPr>
          <w:p w:rsidR="00CA0D42" w:rsidRPr="00CA0D42" w:rsidRDefault="00CA0D42" w:rsidP="00CA0D42">
            <w:pPr>
              <w:tabs>
                <w:tab w:val="left" w:pos="0"/>
              </w:tabs>
              <w:rPr>
                <w:sz w:val="16"/>
                <w:szCs w:val="18"/>
              </w:rPr>
            </w:pPr>
            <w:r w:rsidRPr="00CA0D42">
              <w:rPr>
                <w:sz w:val="16"/>
                <w:szCs w:val="18"/>
              </w:rPr>
              <w:t>Салттуу ыкмалар:</w:t>
            </w:r>
          </w:p>
          <w:p w:rsidR="00CA0D42" w:rsidRPr="00CA0D42" w:rsidRDefault="00CA0D42" w:rsidP="00CA0D42">
            <w:pPr>
              <w:tabs>
                <w:tab w:val="left" w:pos="0"/>
              </w:tabs>
              <w:rPr>
                <w:sz w:val="16"/>
                <w:szCs w:val="18"/>
              </w:rPr>
            </w:pPr>
            <w:r w:rsidRPr="00CA0D42">
              <w:rPr>
                <w:sz w:val="16"/>
                <w:szCs w:val="18"/>
              </w:rPr>
              <w:t>- маалыматтык</w:t>
            </w:r>
          </w:p>
          <w:p w:rsidR="00CA0D42" w:rsidRPr="00CA0D42" w:rsidRDefault="00CA0D42" w:rsidP="00CA0D42">
            <w:pPr>
              <w:tabs>
                <w:tab w:val="left" w:pos="0"/>
              </w:tabs>
              <w:rPr>
                <w:sz w:val="16"/>
                <w:szCs w:val="18"/>
              </w:rPr>
            </w:pPr>
            <w:r w:rsidRPr="00CA0D42">
              <w:rPr>
                <w:sz w:val="16"/>
                <w:szCs w:val="18"/>
              </w:rPr>
              <w:t>- сергек жашоо образына кайдыгер мамиле кылуунун терс кесепеттери жөнүндө мисалдардын негизинде эскертүү</w:t>
            </w:r>
          </w:p>
          <w:p w:rsidR="00CA0D42" w:rsidRPr="00CA0D42" w:rsidRDefault="00CA0D42" w:rsidP="00CA0D42">
            <w:pPr>
              <w:tabs>
                <w:tab w:val="left" w:pos="0"/>
              </w:tabs>
              <w:rPr>
                <w:sz w:val="16"/>
                <w:szCs w:val="18"/>
              </w:rPr>
            </w:pPr>
            <w:r w:rsidRPr="00CA0D42">
              <w:rPr>
                <w:sz w:val="16"/>
                <w:szCs w:val="18"/>
              </w:rPr>
              <w:t xml:space="preserve">- моралдык-этикалык баа берүүлөрдүн негизинде </w:t>
            </w:r>
          </w:p>
          <w:p w:rsidR="00CA0D42" w:rsidRPr="00CA0D42" w:rsidRDefault="00CA0D42" w:rsidP="00CA0D42">
            <w:pPr>
              <w:tabs>
                <w:tab w:val="left" w:pos="0"/>
              </w:tabs>
              <w:rPr>
                <w:sz w:val="16"/>
                <w:szCs w:val="18"/>
              </w:rPr>
            </w:pPr>
            <w:r w:rsidRPr="00CA0D42">
              <w:rPr>
                <w:sz w:val="16"/>
                <w:szCs w:val="18"/>
              </w:rPr>
              <w:t>- моралдык адекваттуу өзүн-өзү сыйлоонун, коммуникациялык көндүмдөрдүн, чечим кабыл алуунун калыпта</w:t>
            </w:r>
            <w:r>
              <w:rPr>
                <w:sz w:val="16"/>
                <w:szCs w:val="18"/>
              </w:rPr>
              <w:t>нышына негизделген эмоционалдык</w:t>
            </w:r>
            <w:r>
              <w:rPr>
                <w:sz w:val="16"/>
                <w:szCs w:val="18"/>
                <w:lang w:val="ky-KG"/>
              </w:rPr>
              <w:t xml:space="preserve"> </w:t>
            </w:r>
            <w:r>
              <w:rPr>
                <w:sz w:val="16"/>
                <w:szCs w:val="18"/>
              </w:rPr>
              <w:t>эс алууну уюштуруу</w:t>
            </w:r>
          </w:p>
          <w:p w:rsidR="00CA0D42" w:rsidRPr="006936E0" w:rsidRDefault="00CA0D42" w:rsidP="00CA0D42">
            <w:pPr>
              <w:tabs>
                <w:tab w:val="left" w:pos="0"/>
              </w:tabs>
              <w:rPr>
                <w:sz w:val="16"/>
                <w:szCs w:val="18"/>
              </w:rPr>
            </w:pPr>
            <w:r w:rsidRPr="00CA0D42">
              <w:rPr>
                <w:sz w:val="16"/>
                <w:szCs w:val="18"/>
              </w:rPr>
              <w:t>- жалпы жашоодогу кыйынчылыктарды жеңүү көндүмдөрүн калыптандыр</w:t>
            </w:r>
            <w:r>
              <w:rPr>
                <w:sz w:val="16"/>
                <w:szCs w:val="18"/>
              </w:rPr>
              <w:t>уу</w:t>
            </w:r>
          </w:p>
          <w:p w:rsidR="006150B6" w:rsidRPr="006936E0" w:rsidRDefault="006150B6" w:rsidP="000D7601">
            <w:pPr>
              <w:tabs>
                <w:tab w:val="left" w:pos="0"/>
              </w:tabs>
              <w:rPr>
                <w:sz w:val="16"/>
                <w:szCs w:val="18"/>
              </w:rPr>
            </w:pPr>
          </w:p>
        </w:tc>
        <w:tc>
          <w:tcPr>
            <w:tcW w:w="87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CA0D42" w:rsidP="000D7601">
            <w:pPr>
              <w:tabs>
                <w:tab w:val="left" w:pos="0"/>
              </w:tabs>
              <w:rPr>
                <w:sz w:val="16"/>
                <w:szCs w:val="18"/>
              </w:rPr>
            </w:pPr>
            <w:r>
              <w:rPr>
                <w:sz w:val="16"/>
                <w:szCs w:val="18"/>
              </w:rPr>
              <w:t>Семинарлар, изилд</w:t>
            </w:r>
            <w:r>
              <w:rPr>
                <w:sz w:val="16"/>
                <w:szCs w:val="18"/>
                <w:lang w:val="ky-KG"/>
              </w:rPr>
              <w:t>өөлөр</w:t>
            </w:r>
            <w:r w:rsidR="006150B6" w:rsidRPr="006936E0">
              <w:rPr>
                <w:sz w:val="16"/>
                <w:szCs w:val="18"/>
              </w:rPr>
              <w:t>, мониторинг</w:t>
            </w:r>
            <w:r>
              <w:rPr>
                <w:sz w:val="16"/>
                <w:szCs w:val="18"/>
                <w:lang w:val="ky-KG"/>
              </w:rPr>
              <w:t>дер</w:t>
            </w:r>
            <w:r w:rsidR="006150B6" w:rsidRPr="006936E0">
              <w:rPr>
                <w:sz w:val="16"/>
                <w:szCs w:val="18"/>
              </w:rPr>
              <w:t>.</w:t>
            </w:r>
          </w:p>
        </w:tc>
        <w:tc>
          <w:tcPr>
            <w:tcW w:w="602"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509" w:type="pct"/>
            <w:tcBorders>
              <w:top w:val="nil"/>
              <w:left w:val="nil"/>
              <w:bottom w:val="single" w:sz="4"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r>
      <w:tr w:rsidR="006150B6" w:rsidTr="006936E0">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50B6" w:rsidRPr="00CA0D42" w:rsidRDefault="00CA0D42" w:rsidP="00CA0D42">
            <w:pPr>
              <w:rPr>
                <w:sz w:val="16"/>
                <w:szCs w:val="18"/>
              </w:rPr>
            </w:pPr>
            <w:r w:rsidRPr="00CA0D42">
              <w:rPr>
                <w:sz w:val="16"/>
                <w:szCs w:val="18"/>
              </w:rPr>
              <w:t>7. Диагностика жана билим берүү ишинин натыйжаларына мониторинг жүргүзүү.</w:t>
            </w:r>
          </w:p>
        </w:tc>
        <w:tc>
          <w:tcPr>
            <w:tcW w:w="1122" w:type="pct"/>
            <w:tcBorders>
              <w:top w:val="nil"/>
              <w:left w:val="nil"/>
              <w:bottom w:val="single" w:sz="8" w:space="0" w:color="auto"/>
              <w:right w:val="single" w:sz="8" w:space="0" w:color="auto"/>
            </w:tcBorders>
            <w:tcMar>
              <w:top w:w="0" w:type="dxa"/>
              <w:left w:w="108" w:type="dxa"/>
              <w:bottom w:w="0" w:type="dxa"/>
              <w:right w:w="108" w:type="dxa"/>
            </w:tcMar>
          </w:tcPr>
          <w:p w:rsidR="002A3B80" w:rsidRPr="002A3B80" w:rsidRDefault="002A3B80" w:rsidP="002A3B80">
            <w:pPr>
              <w:rPr>
                <w:sz w:val="16"/>
                <w:szCs w:val="18"/>
              </w:rPr>
            </w:pPr>
            <w:r w:rsidRPr="002A3B80">
              <w:rPr>
                <w:sz w:val="16"/>
                <w:szCs w:val="18"/>
              </w:rPr>
              <w:t>Өнүктүрүү программасын ишке ашыруу, ишке ашыруу боюнча иштердин натыйжалуулугун баалоо ыкмаларын тандоо</w:t>
            </w:r>
          </w:p>
          <w:p w:rsidR="006150B6" w:rsidRPr="002A3B80" w:rsidRDefault="002A3B80" w:rsidP="002A3B80">
            <w:pPr>
              <w:rPr>
                <w:sz w:val="16"/>
                <w:szCs w:val="18"/>
              </w:rPr>
            </w:pPr>
            <w:r w:rsidRPr="002A3B80">
              <w:rPr>
                <w:sz w:val="16"/>
                <w:szCs w:val="18"/>
              </w:rPr>
              <w:t>билим берүү ишинин натыйжалуулугунун көрсөткүчтөрүн оңдоо, болжолдоо жана мониторинг жүргүзүү.</w:t>
            </w:r>
          </w:p>
        </w:tc>
        <w:tc>
          <w:tcPr>
            <w:tcW w:w="1204" w:type="pct"/>
            <w:tcBorders>
              <w:top w:val="nil"/>
              <w:left w:val="nil"/>
              <w:bottom w:val="single" w:sz="8" w:space="0" w:color="auto"/>
              <w:right w:val="single" w:sz="8" w:space="0" w:color="auto"/>
            </w:tcBorders>
            <w:tcMar>
              <w:top w:w="0" w:type="dxa"/>
              <w:left w:w="108" w:type="dxa"/>
              <w:bottom w:w="0" w:type="dxa"/>
              <w:right w:w="108" w:type="dxa"/>
            </w:tcMar>
          </w:tcPr>
          <w:p w:rsidR="002A3B80" w:rsidRPr="002A3B80" w:rsidRDefault="006150B6" w:rsidP="002A3B80">
            <w:pPr>
              <w:tabs>
                <w:tab w:val="left" w:pos="0"/>
              </w:tabs>
              <w:rPr>
                <w:sz w:val="16"/>
                <w:szCs w:val="18"/>
              </w:rPr>
            </w:pPr>
            <w:r w:rsidRPr="006936E0">
              <w:rPr>
                <w:sz w:val="16"/>
                <w:szCs w:val="18"/>
              </w:rPr>
              <w:t xml:space="preserve"> </w:t>
            </w:r>
            <w:r w:rsidR="002A3B80" w:rsidRPr="002A3B80">
              <w:rPr>
                <w:sz w:val="16"/>
                <w:szCs w:val="18"/>
              </w:rPr>
              <w:t>- билим берүү ишинин субъекттеринин кызыкчылыктарын жана керектөөлөрүн аныктоо;</w:t>
            </w:r>
          </w:p>
          <w:p w:rsidR="002A3B80" w:rsidRPr="002A3B80" w:rsidRDefault="002A3B80" w:rsidP="002A3B80">
            <w:pPr>
              <w:tabs>
                <w:tab w:val="left" w:pos="0"/>
              </w:tabs>
              <w:rPr>
                <w:sz w:val="16"/>
                <w:szCs w:val="18"/>
              </w:rPr>
            </w:pPr>
            <w:r w:rsidRPr="002A3B80">
              <w:rPr>
                <w:sz w:val="16"/>
                <w:szCs w:val="18"/>
              </w:rPr>
              <w:t>- үлгүдөгү иш-ар</w:t>
            </w:r>
            <w:r>
              <w:rPr>
                <w:sz w:val="16"/>
                <w:szCs w:val="18"/>
              </w:rPr>
              <w:t xml:space="preserve">акеттердин </w:t>
            </w:r>
            <w:proofErr w:type="gramStart"/>
            <w:r>
              <w:rPr>
                <w:sz w:val="16"/>
                <w:szCs w:val="18"/>
              </w:rPr>
              <w:t xml:space="preserve">субъекттеринин </w:t>
            </w:r>
            <w:r w:rsidRPr="002A3B80">
              <w:rPr>
                <w:sz w:val="16"/>
                <w:szCs w:val="18"/>
              </w:rPr>
              <w:t xml:space="preserve"> шарттарына</w:t>
            </w:r>
            <w:proofErr w:type="gramEnd"/>
            <w:r w:rsidRPr="002A3B80">
              <w:rPr>
                <w:sz w:val="16"/>
                <w:szCs w:val="18"/>
              </w:rPr>
              <w:t xml:space="preserve"> жана натыйжаларына</w:t>
            </w:r>
            <w:r>
              <w:rPr>
                <w:sz w:val="16"/>
                <w:szCs w:val="18"/>
              </w:rPr>
              <w:t xml:space="preserve"> канааттануу даражасын аныктоо;</w:t>
            </w:r>
          </w:p>
          <w:p w:rsidR="002A3B80" w:rsidRPr="002A3B80" w:rsidRDefault="002A3B80" w:rsidP="002A3B80">
            <w:pPr>
              <w:tabs>
                <w:tab w:val="left" w:pos="0"/>
              </w:tabs>
              <w:rPr>
                <w:sz w:val="16"/>
                <w:szCs w:val="18"/>
              </w:rPr>
            </w:pPr>
            <w:r w:rsidRPr="002A3B80">
              <w:rPr>
                <w:sz w:val="16"/>
                <w:szCs w:val="18"/>
              </w:rPr>
              <w:t xml:space="preserve">- ийгиликти </w:t>
            </w:r>
            <w:proofErr w:type="gramStart"/>
            <w:r w:rsidRPr="002A3B80">
              <w:rPr>
                <w:sz w:val="16"/>
                <w:szCs w:val="18"/>
              </w:rPr>
              <w:t>баалоо,</w:t>
            </w:r>
            <w:r>
              <w:rPr>
                <w:sz w:val="16"/>
                <w:szCs w:val="18"/>
                <w:lang w:val="ky-KG"/>
              </w:rPr>
              <w:t>мотивациялоо</w:t>
            </w:r>
            <w:proofErr w:type="gramEnd"/>
            <w:r>
              <w:rPr>
                <w:sz w:val="16"/>
                <w:szCs w:val="18"/>
                <w:lang w:val="ky-KG"/>
              </w:rPr>
              <w:t>,</w:t>
            </w:r>
            <w:r w:rsidRPr="002A3B80">
              <w:rPr>
                <w:sz w:val="16"/>
                <w:szCs w:val="18"/>
              </w:rPr>
              <w:t xml:space="preserve"> контролдоо, эсепке алуу </w:t>
            </w:r>
            <w:r>
              <w:rPr>
                <w:sz w:val="16"/>
                <w:szCs w:val="18"/>
              </w:rPr>
              <w:t>жана мониторинг ж</w:t>
            </w:r>
            <w:r>
              <w:rPr>
                <w:sz w:val="16"/>
                <w:szCs w:val="18"/>
                <w:lang w:val="ky-KG"/>
              </w:rPr>
              <w:t>үргүзүү</w:t>
            </w:r>
            <w:r>
              <w:rPr>
                <w:sz w:val="16"/>
                <w:szCs w:val="18"/>
              </w:rPr>
              <w:t xml:space="preserve">  </w:t>
            </w:r>
            <w:r w:rsidRPr="002A3B80">
              <w:rPr>
                <w:sz w:val="16"/>
                <w:szCs w:val="18"/>
              </w:rPr>
              <w:t>;</w:t>
            </w:r>
          </w:p>
          <w:p w:rsidR="006150B6" w:rsidRPr="006936E0" w:rsidRDefault="002A3B80" w:rsidP="002A3B80">
            <w:pPr>
              <w:tabs>
                <w:tab w:val="left" w:pos="0"/>
              </w:tabs>
              <w:rPr>
                <w:sz w:val="16"/>
                <w:szCs w:val="18"/>
              </w:rPr>
            </w:pPr>
            <w:r w:rsidRPr="002A3B80">
              <w:rPr>
                <w:sz w:val="16"/>
                <w:szCs w:val="18"/>
              </w:rPr>
              <w:t>- инсанды өнүктүрүүнү тестирлөө жана диагностикалоо систем</w:t>
            </w:r>
            <w:r>
              <w:rPr>
                <w:sz w:val="16"/>
                <w:szCs w:val="18"/>
              </w:rPr>
              <w:t>асы.</w:t>
            </w:r>
          </w:p>
        </w:tc>
        <w:tc>
          <w:tcPr>
            <w:tcW w:w="87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6150B6" w:rsidP="000D7601">
            <w:pPr>
              <w:tabs>
                <w:tab w:val="left" w:pos="0"/>
              </w:tabs>
              <w:rPr>
                <w:sz w:val="16"/>
                <w:szCs w:val="18"/>
              </w:rPr>
            </w:pPr>
            <w:r w:rsidRPr="006936E0">
              <w:rPr>
                <w:sz w:val="16"/>
                <w:szCs w:val="18"/>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2A3B80" w:rsidRPr="002A3B80" w:rsidRDefault="002A3B80" w:rsidP="002A3B80">
            <w:pPr>
              <w:tabs>
                <w:tab w:val="left" w:pos="0"/>
              </w:tabs>
              <w:rPr>
                <w:sz w:val="16"/>
                <w:szCs w:val="18"/>
                <w:lang w:val="ky-KG"/>
              </w:rPr>
            </w:pPr>
            <w:r w:rsidRPr="002A3B80">
              <w:rPr>
                <w:sz w:val="16"/>
                <w:szCs w:val="18"/>
              </w:rPr>
              <w:t>Диагн</w:t>
            </w:r>
            <w:r>
              <w:rPr>
                <w:sz w:val="16"/>
                <w:szCs w:val="18"/>
              </w:rPr>
              <w:t>остикалоо</w:t>
            </w:r>
            <w:r w:rsidRPr="002A3B80">
              <w:rPr>
                <w:sz w:val="16"/>
                <w:szCs w:val="18"/>
              </w:rPr>
              <w:t>н</w:t>
            </w:r>
            <w:r>
              <w:rPr>
                <w:sz w:val="16"/>
                <w:szCs w:val="18"/>
                <w:lang w:val="ky-KG"/>
              </w:rPr>
              <w:t>ун</w:t>
            </w:r>
            <w:r w:rsidRPr="002A3B80">
              <w:rPr>
                <w:sz w:val="16"/>
                <w:szCs w:val="18"/>
              </w:rPr>
              <w:t xml:space="preserve"> болушу</w:t>
            </w:r>
            <w:r>
              <w:rPr>
                <w:sz w:val="16"/>
                <w:szCs w:val="18"/>
                <w:lang w:val="ky-KG"/>
              </w:rPr>
              <w:t>.</w:t>
            </w:r>
          </w:p>
          <w:p w:rsidR="006150B6" w:rsidRPr="006936E0" w:rsidRDefault="006150B6" w:rsidP="002A3B80">
            <w:pPr>
              <w:tabs>
                <w:tab w:val="left" w:pos="0"/>
              </w:tabs>
              <w:rPr>
                <w:sz w:val="16"/>
                <w:szCs w:val="18"/>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6150B6" w:rsidRPr="006936E0" w:rsidRDefault="002A3B80" w:rsidP="000D7601">
            <w:pPr>
              <w:tabs>
                <w:tab w:val="left" w:pos="0"/>
              </w:tabs>
              <w:rPr>
                <w:sz w:val="16"/>
                <w:szCs w:val="18"/>
              </w:rPr>
            </w:pPr>
            <w:r>
              <w:rPr>
                <w:sz w:val="16"/>
                <w:szCs w:val="18"/>
              </w:rPr>
              <w:t>2022-2025 жж</w:t>
            </w:r>
            <w:r w:rsidR="006150B6" w:rsidRPr="006936E0">
              <w:rPr>
                <w:sz w:val="16"/>
                <w:szCs w:val="18"/>
              </w:rPr>
              <w:t>.</w:t>
            </w:r>
          </w:p>
        </w:tc>
      </w:tr>
    </w:tbl>
    <w:p w:rsidR="006150B6" w:rsidRDefault="006150B6" w:rsidP="006150B6">
      <w:pPr>
        <w:tabs>
          <w:tab w:val="left" w:pos="0"/>
        </w:tabs>
        <w:ind w:firstLine="709"/>
      </w:pPr>
      <w:r>
        <w:t> </w:t>
      </w:r>
    </w:p>
    <w:p w:rsidR="006150B6" w:rsidRDefault="006150B6" w:rsidP="006150B6">
      <w:pPr>
        <w:tabs>
          <w:tab w:val="left" w:pos="0"/>
        </w:tabs>
        <w:ind w:firstLine="709"/>
      </w:pPr>
      <w:r>
        <w:t> </w:t>
      </w:r>
    </w:p>
    <w:p w:rsidR="006150B6" w:rsidRPr="00F861DC" w:rsidRDefault="006150B6" w:rsidP="006150B6">
      <w:pPr>
        <w:pStyle w:val="2"/>
        <w:jc w:val="center"/>
        <w:rPr>
          <w:rStyle w:val="ae"/>
          <w:b/>
          <w:sz w:val="26"/>
          <w:szCs w:val="26"/>
        </w:rPr>
      </w:pPr>
      <w:bookmarkStart w:id="10" w:name="_Toc451165190"/>
      <w:r w:rsidRPr="00F861DC">
        <w:rPr>
          <w:rStyle w:val="ae"/>
          <w:b/>
          <w:sz w:val="26"/>
          <w:szCs w:val="26"/>
        </w:rPr>
        <w:t>6.2.</w:t>
      </w:r>
      <w:r w:rsidR="002A3B80" w:rsidRPr="002A3B80">
        <w:t xml:space="preserve"> </w:t>
      </w:r>
      <w:r w:rsidR="002A3B80">
        <w:rPr>
          <w:rStyle w:val="ae"/>
          <w:b/>
          <w:sz w:val="26"/>
          <w:szCs w:val="26"/>
        </w:rPr>
        <w:t xml:space="preserve">Окуу процессин </w:t>
      </w:r>
      <w:r w:rsidR="002A3B80">
        <w:rPr>
          <w:rStyle w:val="ae"/>
          <w:b/>
          <w:sz w:val="26"/>
          <w:szCs w:val="26"/>
          <w:lang w:val="ky-KG"/>
        </w:rPr>
        <w:t>ө</w:t>
      </w:r>
      <w:r w:rsidR="002A3B80">
        <w:rPr>
          <w:rStyle w:val="ae"/>
          <w:b/>
          <w:sz w:val="26"/>
          <w:szCs w:val="26"/>
        </w:rPr>
        <w:t>н</w:t>
      </w:r>
      <w:r w:rsidR="002A3B80">
        <w:rPr>
          <w:rStyle w:val="ae"/>
          <w:b/>
          <w:sz w:val="26"/>
          <w:szCs w:val="26"/>
          <w:lang w:val="ky-KG"/>
        </w:rPr>
        <w:t>ү</w:t>
      </w:r>
      <w:r w:rsidR="002A3B80">
        <w:rPr>
          <w:rStyle w:val="ae"/>
          <w:b/>
          <w:sz w:val="26"/>
          <w:szCs w:val="26"/>
        </w:rPr>
        <w:t>кт</w:t>
      </w:r>
      <w:r w:rsidR="002A3B80">
        <w:rPr>
          <w:rStyle w:val="ae"/>
          <w:b/>
          <w:sz w:val="26"/>
          <w:szCs w:val="26"/>
          <w:lang w:val="ky-KG"/>
        </w:rPr>
        <w:t>ү</w:t>
      </w:r>
      <w:r w:rsidR="002A3B80">
        <w:rPr>
          <w:rStyle w:val="ae"/>
          <w:b/>
          <w:sz w:val="26"/>
          <w:szCs w:val="26"/>
        </w:rPr>
        <w:t>р</w:t>
      </w:r>
      <w:r w:rsidR="002A3B80">
        <w:rPr>
          <w:rStyle w:val="ae"/>
          <w:b/>
          <w:sz w:val="26"/>
          <w:szCs w:val="26"/>
          <w:lang w:val="ky-KG"/>
        </w:rPr>
        <w:t>үү</w:t>
      </w:r>
      <w:r w:rsidR="002A3B80">
        <w:rPr>
          <w:rStyle w:val="ae"/>
          <w:b/>
          <w:sz w:val="26"/>
          <w:szCs w:val="26"/>
        </w:rPr>
        <w:t>н</w:t>
      </w:r>
      <w:r w:rsidR="002A3B80">
        <w:rPr>
          <w:rStyle w:val="ae"/>
          <w:b/>
          <w:sz w:val="26"/>
          <w:szCs w:val="26"/>
          <w:lang w:val="ky-KG"/>
        </w:rPr>
        <w:t>ү</w:t>
      </w:r>
      <w:r w:rsidR="002A3B80" w:rsidRPr="002A3B80">
        <w:rPr>
          <w:rStyle w:val="ae"/>
          <w:b/>
          <w:sz w:val="26"/>
          <w:szCs w:val="26"/>
        </w:rPr>
        <w:t xml:space="preserve">н программасын ишке ашыруунун </w:t>
      </w:r>
      <w:proofErr w:type="gramStart"/>
      <w:r w:rsidR="002A3B80" w:rsidRPr="002A3B80">
        <w:rPr>
          <w:rStyle w:val="ae"/>
          <w:b/>
          <w:sz w:val="26"/>
          <w:szCs w:val="26"/>
        </w:rPr>
        <w:t>багыттары</w:t>
      </w:r>
      <w:r w:rsidRPr="00F861DC">
        <w:rPr>
          <w:rStyle w:val="ae"/>
          <w:b/>
          <w:sz w:val="26"/>
          <w:szCs w:val="26"/>
        </w:rPr>
        <w:t xml:space="preserve"> </w:t>
      </w:r>
      <w:bookmarkEnd w:id="10"/>
      <w:r w:rsidR="002A3B80">
        <w:rPr>
          <w:rStyle w:val="ae"/>
          <w:b/>
          <w:sz w:val="26"/>
          <w:szCs w:val="26"/>
        </w:rPr>
        <w:t>.</w:t>
      </w:r>
      <w:proofErr w:type="gramEnd"/>
    </w:p>
    <w:p w:rsidR="006150B6" w:rsidRDefault="006150B6" w:rsidP="006150B6">
      <w:pPr>
        <w:tabs>
          <w:tab w:val="left" w:pos="0"/>
        </w:tabs>
        <w:ind w:firstLine="709"/>
      </w:pPr>
    </w:p>
    <w:tbl>
      <w:tblPr>
        <w:tblW w:w="5022" w:type="pct"/>
        <w:tblCellMar>
          <w:left w:w="0" w:type="dxa"/>
          <w:right w:w="0" w:type="dxa"/>
        </w:tblCellMar>
        <w:tblLook w:val="0000" w:firstRow="0" w:lastRow="0" w:firstColumn="0" w:lastColumn="0" w:noHBand="0" w:noVBand="0"/>
      </w:tblPr>
      <w:tblGrid>
        <w:gridCol w:w="4897"/>
        <w:gridCol w:w="4775"/>
        <w:gridCol w:w="2150"/>
        <w:gridCol w:w="2744"/>
      </w:tblGrid>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2D0ABC" w:rsidRDefault="002D0ABC" w:rsidP="002D0ABC">
            <w:pPr>
              <w:tabs>
                <w:tab w:val="left" w:pos="0"/>
              </w:tabs>
              <w:rPr>
                <w:lang w:val="ky-KG"/>
              </w:rPr>
            </w:pPr>
            <w:r>
              <w:rPr>
                <w:lang w:val="ky-KG"/>
              </w:rPr>
              <w:t xml:space="preserve">                 Мазмуну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2D0ABC" w:rsidRDefault="002D0ABC" w:rsidP="000D7601">
            <w:pPr>
              <w:tabs>
                <w:tab w:val="left" w:pos="0"/>
              </w:tabs>
              <w:jc w:val="center"/>
              <w:rPr>
                <w:lang w:val="ky-KG"/>
              </w:rPr>
            </w:pPr>
            <w:proofErr w:type="gramStart"/>
            <w:r>
              <w:t xml:space="preserve">Формасы </w:t>
            </w:r>
            <w:r>
              <w:rPr>
                <w:lang w:val="ky-KG"/>
              </w:rPr>
              <w:t>,</w:t>
            </w:r>
            <w:proofErr w:type="gramEnd"/>
            <w:r>
              <w:rPr>
                <w:lang w:val="ky-KG"/>
              </w:rPr>
              <w:t xml:space="preserve"> методу</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2D0ABC" w:rsidRDefault="002D0ABC" w:rsidP="000D7601">
            <w:pPr>
              <w:tabs>
                <w:tab w:val="left" w:pos="0"/>
              </w:tabs>
              <w:jc w:val="center"/>
              <w:rPr>
                <w:lang w:val="ky-KG"/>
              </w:rPr>
            </w:pPr>
            <w:r>
              <w:rPr>
                <w:lang w:val="ky-KG"/>
              </w:rPr>
              <w:t>Аткаруучулар</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2D0ABC" w:rsidRDefault="002D0ABC" w:rsidP="002D0ABC">
            <w:pPr>
              <w:tabs>
                <w:tab w:val="left" w:pos="0"/>
              </w:tabs>
              <w:rPr>
                <w:lang w:val="ky-KG"/>
              </w:rPr>
            </w:pPr>
            <w:r>
              <w:rPr>
                <w:lang w:val="ky-KG"/>
              </w:rPr>
              <w:t>Күтүлүүчү жыйынтык</w:t>
            </w: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2608CA" w:rsidRDefault="006150B6" w:rsidP="002D0ABC">
            <w:pPr>
              <w:numPr>
                <w:ilvl w:val="0"/>
                <w:numId w:val="41"/>
              </w:numPr>
              <w:tabs>
                <w:tab w:val="left" w:pos="0"/>
              </w:tabs>
              <w:jc w:val="center"/>
            </w:pPr>
            <w:r>
              <w:rPr>
                <w:rStyle w:val="ae"/>
              </w:rPr>
              <w:t xml:space="preserve"> </w:t>
            </w:r>
            <w:r w:rsidR="002D0ABC">
              <w:rPr>
                <w:rStyle w:val="ae"/>
              </w:rPr>
              <w:t xml:space="preserve">Баланын </w:t>
            </w:r>
            <w:proofErr w:type="gramStart"/>
            <w:r w:rsidR="002D0ABC">
              <w:rPr>
                <w:rStyle w:val="ae"/>
              </w:rPr>
              <w:t xml:space="preserve">инсанынын </w:t>
            </w:r>
            <w:r w:rsidR="002D0ABC" w:rsidRPr="002D0ABC">
              <w:rPr>
                <w:rStyle w:val="ae"/>
              </w:rPr>
              <w:t xml:space="preserve"> жөндөмдүүлүгүн</w:t>
            </w:r>
            <w:proofErr w:type="gramEnd"/>
            <w:r w:rsidR="002D0ABC" w:rsidRPr="002D0ABC">
              <w:rPr>
                <w:rStyle w:val="ae"/>
              </w:rPr>
              <w:t xml:space="preserve"> өнүктүрүү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6150B6" w:rsidP="000D7601">
            <w:pPr>
              <w:pStyle w:val="a6"/>
              <w:tabs>
                <w:tab w:val="left" w:pos="0"/>
              </w:tabs>
              <w:spacing w:after="0"/>
              <w:rPr>
                <w:sz w:val="18"/>
                <w:szCs w:val="18"/>
              </w:rPr>
            </w:pPr>
            <w:r w:rsidRPr="00550017">
              <w:rPr>
                <w:sz w:val="18"/>
                <w:szCs w:val="18"/>
              </w:rPr>
              <w:t> </w:t>
            </w:r>
            <w:r w:rsidR="002D0ABC" w:rsidRPr="00550017">
              <w:rPr>
                <w:sz w:val="18"/>
                <w:szCs w:val="18"/>
              </w:rPr>
              <w:t xml:space="preserve">Билим берүү жана билим берүү процесстерин интеграциялоо; билим берүүнүн бардык </w:t>
            </w:r>
            <w:proofErr w:type="gramStart"/>
            <w:r w:rsidR="002D0ABC" w:rsidRPr="00550017">
              <w:rPr>
                <w:sz w:val="18"/>
                <w:szCs w:val="18"/>
              </w:rPr>
              <w:t>баскычтарында  колдонуу</w:t>
            </w:r>
            <w:proofErr w:type="gramEnd"/>
            <w:r w:rsidR="002D0ABC" w:rsidRPr="00550017">
              <w:rPr>
                <w:sz w:val="18"/>
                <w:szCs w:val="18"/>
              </w:rPr>
              <w:t xml:space="preserve">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2D0ABC" w:rsidP="000D7601">
            <w:pPr>
              <w:pStyle w:val="a6"/>
              <w:tabs>
                <w:tab w:val="left" w:pos="0"/>
              </w:tabs>
              <w:spacing w:after="0"/>
              <w:rPr>
                <w:sz w:val="18"/>
                <w:szCs w:val="18"/>
                <w:lang w:val="ky-KG"/>
              </w:rPr>
            </w:pPr>
            <w:r w:rsidRPr="00550017">
              <w:rPr>
                <w:sz w:val="18"/>
                <w:szCs w:val="18"/>
                <w:lang w:val="ky-KG"/>
              </w:rPr>
              <w:t>Тематикалык  пландоолорду координациялоо.</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2D0ABC" w:rsidP="000D7601">
            <w:pPr>
              <w:pStyle w:val="a6"/>
              <w:tabs>
                <w:tab w:val="left" w:pos="0"/>
              </w:tabs>
              <w:spacing w:after="0"/>
              <w:rPr>
                <w:sz w:val="18"/>
                <w:szCs w:val="18"/>
                <w:lang w:val="ky-KG"/>
              </w:rPr>
            </w:pPr>
            <w:r w:rsidRPr="00550017">
              <w:rPr>
                <w:sz w:val="18"/>
                <w:szCs w:val="18"/>
                <w:lang w:val="ky-KG"/>
              </w:rPr>
              <w:t xml:space="preserve">Мугалимдер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2D0ABC" w:rsidP="000D7601">
            <w:pPr>
              <w:pStyle w:val="a6"/>
              <w:tabs>
                <w:tab w:val="left" w:pos="0"/>
              </w:tabs>
              <w:spacing w:after="0"/>
              <w:rPr>
                <w:sz w:val="18"/>
                <w:szCs w:val="18"/>
              </w:rPr>
            </w:pPr>
            <w:r w:rsidRPr="00550017">
              <w:rPr>
                <w:sz w:val="18"/>
                <w:szCs w:val="18"/>
              </w:rPr>
              <w:t>Координациялоо жана ишти жакшыртуу.</w:t>
            </w:r>
          </w:p>
        </w:tc>
      </w:tr>
      <w:tr w:rsidR="00D475A5" w:rsidRPr="00A325D2"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2D0ABC" w:rsidP="004874FD">
            <w:pPr>
              <w:pStyle w:val="a6"/>
              <w:tabs>
                <w:tab w:val="left" w:pos="0"/>
              </w:tabs>
              <w:spacing w:after="0"/>
              <w:rPr>
                <w:sz w:val="18"/>
                <w:szCs w:val="18"/>
              </w:rPr>
            </w:pPr>
            <w:r w:rsidRPr="00550017">
              <w:rPr>
                <w:sz w:val="18"/>
                <w:szCs w:val="18"/>
              </w:rPr>
              <w:lastRenderedPageBreak/>
              <w:t xml:space="preserve">Шаардык, райондук, облустук, республикалык деңгээлдеги интеллектуалдык таймаштарга катышуу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2D0ABC" w:rsidP="000D7601">
            <w:pPr>
              <w:pStyle w:val="a6"/>
              <w:tabs>
                <w:tab w:val="left" w:pos="0"/>
              </w:tabs>
              <w:spacing w:after="0"/>
              <w:rPr>
                <w:sz w:val="18"/>
                <w:szCs w:val="18"/>
              </w:rPr>
            </w:pPr>
            <w:r w:rsidRPr="00550017">
              <w:rPr>
                <w:sz w:val="18"/>
                <w:szCs w:val="18"/>
              </w:rPr>
              <w:t>Олимпиадалар, конкурстар</w:t>
            </w:r>
            <w:r w:rsidR="00AE1564" w:rsidRPr="00550017">
              <w:rPr>
                <w:sz w:val="18"/>
                <w:szCs w:val="18"/>
              </w:rPr>
              <w:t>, конференциялар.</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AE1564" w:rsidP="000D7601">
            <w:pPr>
              <w:pStyle w:val="a6"/>
              <w:tabs>
                <w:tab w:val="left" w:pos="0"/>
              </w:tabs>
              <w:spacing w:after="0"/>
              <w:rPr>
                <w:sz w:val="18"/>
                <w:szCs w:val="18"/>
                <w:lang w:val="ky-KG"/>
              </w:rPr>
            </w:pPr>
            <w:r w:rsidRPr="00550017">
              <w:rPr>
                <w:sz w:val="18"/>
                <w:szCs w:val="18"/>
                <w:lang w:val="ky-KG"/>
              </w:rPr>
              <w:t xml:space="preserve">Мугалимдер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AE1564" w:rsidP="00AE1564">
            <w:pPr>
              <w:pStyle w:val="a6"/>
              <w:tabs>
                <w:tab w:val="left" w:pos="0"/>
              </w:tabs>
              <w:spacing w:after="0"/>
              <w:rPr>
                <w:sz w:val="18"/>
                <w:szCs w:val="18"/>
                <w:lang w:val="ky-KG"/>
              </w:rPr>
            </w:pPr>
            <w:r w:rsidRPr="00550017">
              <w:rPr>
                <w:sz w:val="18"/>
                <w:szCs w:val="18"/>
                <w:lang w:val="ky-KG"/>
              </w:rPr>
              <w:t>Билим деңгээлин жогорулатуу, өзүн өзү өнүктүрүү мүмкүнчүлүгү.</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1564" w:rsidRPr="00550017" w:rsidRDefault="006150B6" w:rsidP="00AE1564">
            <w:pPr>
              <w:tabs>
                <w:tab w:val="left" w:pos="0"/>
              </w:tabs>
              <w:jc w:val="both"/>
              <w:rPr>
                <w:sz w:val="18"/>
                <w:szCs w:val="18"/>
                <w:lang w:val="ky-KG"/>
              </w:rPr>
            </w:pPr>
            <w:r w:rsidRPr="00550017">
              <w:rPr>
                <w:sz w:val="18"/>
                <w:szCs w:val="18"/>
                <w:lang w:val="ky-KG"/>
              </w:rPr>
              <w:t> </w:t>
            </w:r>
            <w:r w:rsidR="00AE1564" w:rsidRPr="00550017">
              <w:rPr>
                <w:sz w:val="18"/>
                <w:szCs w:val="18"/>
                <w:lang w:val="ky-KG"/>
              </w:rPr>
              <w:t>Үзгүлтүксүз өз алдынча билим алууга мотивацияны өнүктүрүү.</w:t>
            </w:r>
          </w:p>
          <w:p w:rsidR="00AE1564" w:rsidRPr="00550017" w:rsidRDefault="00AE1564" w:rsidP="00AE1564">
            <w:pPr>
              <w:tabs>
                <w:tab w:val="left" w:pos="0"/>
              </w:tabs>
              <w:jc w:val="both"/>
              <w:rPr>
                <w:sz w:val="18"/>
                <w:szCs w:val="18"/>
                <w:lang w:val="ky-KG"/>
              </w:rPr>
            </w:pPr>
            <w:r w:rsidRPr="00550017">
              <w:rPr>
                <w:sz w:val="18"/>
                <w:szCs w:val="18"/>
                <w:lang w:val="ky-KG"/>
              </w:rPr>
              <w:t>Айланадагы дүйнөнү таанып билүүгө кызыгуусун,  өнүктүрүү;</w:t>
            </w:r>
          </w:p>
          <w:p w:rsidR="006150B6" w:rsidRPr="00550017" w:rsidRDefault="00AE1564" w:rsidP="00AE1564">
            <w:pPr>
              <w:tabs>
                <w:tab w:val="left" w:pos="0"/>
              </w:tabs>
              <w:jc w:val="both"/>
              <w:rPr>
                <w:sz w:val="18"/>
                <w:szCs w:val="18"/>
                <w:lang w:val="ky-KG"/>
              </w:rPr>
            </w:pPr>
            <w:r w:rsidRPr="00550017">
              <w:rPr>
                <w:sz w:val="18"/>
                <w:szCs w:val="18"/>
                <w:lang w:val="ky-KG"/>
              </w:rPr>
              <w:t>Дүйнө жана өзүн илимий таанууга болгон кызыгуусун өнүктүрүү.</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E1564" w:rsidRPr="00550017" w:rsidRDefault="00AE1564" w:rsidP="00AE1564">
            <w:pPr>
              <w:pStyle w:val="5"/>
              <w:tabs>
                <w:tab w:val="left" w:pos="0"/>
              </w:tabs>
              <w:rPr>
                <w:b w:val="0"/>
                <w:sz w:val="18"/>
                <w:szCs w:val="18"/>
              </w:rPr>
            </w:pPr>
            <w:proofErr w:type="gramStart"/>
            <w:r w:rsidRPr="00550017">
              <w:rPr>
                <w:b w:val="0"/>
                <w:sz w:val="18"/>
                <w:szCs w:val="18"/>
              </w:rPr>
              <w:t>Предметтер</w:t>
            </w:r>
            <w:r w:rsidRPr="00550017">
              <w:rPr>
                <w:b w:val="0"/>
                <w:sz w:val="18"/>
                <w:szCs w:val="18"/>
                <w:lang w:val="ky-KG"/>
              </w:rPr>
              <w:t xml:space="preserve"> </w:t>
            </w:r>
            <w:r w:rsidRPr="00550017">
              <w:rPr>
                <w:b w:val="0"/>
                <w:sz w:val="18"/>
                <w:szCs w:val="18"/>
              </w:rPr>
              <w:t xml:space="preserve"> боюнча</w:t>
            </w:r>
            <w:proofErr w:type="gramEnd"/>
            <w:r w:rsidRPr="00550017">
              <w:rPr>
                <w:b w:val="0"/>
                <w:sz w:val="18"/>
                <w:szCs w:val="18"/>
              </w:rPr>
              <w:t xml:space="preserve"> класстан тышкаркы иштер</w:t>
            </w:r>
          </w:p>
          <w:p w:rsidR="00AE1564" w:rsidRPr="00550017" w:rsidRDefault="00AE1564" w:rsidP="00AE1564">
            <w:pPr>
              <w:pStyle w:val="5"/>
              <w:tabs>
                <w:tab w:val="left" w:pos="0"/>
              </w:tabs>
              <w:rPr>
                <w:b w:val="0"/>
                <w:sz w:val="18"/>
                <w:szCs w:val="18"/>
              </w:rPr>
            </w:pPr>
            <w:r w:rsidRPr="00550017">
              <w:rPr>
                <w:b w:val="0"/>
                <w:sz w:val="18"/>
                <w:szCs w:val="18"/>
              </w:rPr>
              <w:t> Мектептик, райондук, облустук олимпиадалар</w:t>
            </w:r>
          </w:p>
          <w:p w:rsidR="00AE1564" w:rsidRPr="00550017" w:rsidRDefault="00AE1564" w:rsidP="00AE1564">
            <w:pPr>
              <w:pStyle w:val="5"/>
              <w:tabs>
                <w:tab w:val="left" w:pos="0"/>
              </w:tabs>
              <w:jc w:val="left"/>
              <w:rPr>
                <w:b w:val="0"/>
                <w:sz w:val="18"/>
                <w:szCs w:val="18"/>
              </w:rPr>
            </w:pPr>
            <w:r w:rsidRPr="00550017">
              <w:rPr>
                <w:b w:val="0"/>
                <w:sz w:val="18"/>
                <w:szCs w:val="18"/>
              </w:rPr>
              <w:t> Сырттан викториналар</w:t>
            </w:r>
          </w:p>
          <w:p w:rsidR="00AE1564" w:rsidRPr="00550017" w:rsidRDefault="00AE1564" w:rsidP="00AE1564">
            <w:pPr>
              <w:pStyle w:val="5"/>
              <w:tabs>
                <w:tab w:val="left" w:pos="0"/>
              </w:tabs>
              <w:jc w:val="left"/>
              <w:rPr>
                <w:b w:val="0"/>
                <w:sz w:val="18"/>
                <w:szCs w:val="18"/>
              </w:rPr>
            </w:pPr>
            <w:r w:rsidRPr="00550017">
              <w:rPr>
                <w:b w:val="0"/>
                <w:sz w:val="18"/>
                <w:szCs w:val="18"/>
              </w:rPr>
              <w:t> Интернет-викториналар</w:t>
            </w:r>
          </w:p>
          <w:p w:rsidR="00AE1564" w:rsidRPr="00550017" w:rsidRDefault="00AE1564" w:rsidP="00AE1564">
            <w:pPr>
              <w:pStyle w:val="5"/>
              <w:tabs>
                <w:tab w:val="left" w:pos="0"/>
              </w:tabs>
              <w:jc w:val="left"/>
              <w:rPr>
                <w:b w:val="0"/>
                <w:sz w:val="18"/>
                <w:szCs w:val="18"/>
              </w:rPr>
            </w:pPr>
            <w:r w:rsidRPr="00550017">
              <w:rPr>
                <w:b w:val="0"/>
                <w:sz w:val="18"/>
                <w:szCs w:val="18"/>
              </w:rPr>
              <w:t> Интеллектуалдык таймаштар</w:t>
            </w:r>
          </w:p>
          <w:p w:rsidR="00AE1564" w:rsidRPr="00550017" w:rsidRDefault="00AE1564" w:rsidP="00AE1564">
            <w:pPr>
              <w:pStyle w:val="5"/>
              <w:tabs>
                <w:tab w:val="left" w:pos="0"/>
              </w:tabs>
              <w:jc w:val="left"/>
              <w:rPr>
                <w:b w:val="0"/>
                <w:sz w:val="18"/>
                <w:szCs w:val="18"/>
              </w:rPr>
            </w:pPr>
            <w:r w:rsidRPr="00550017">
              <w:rPr>
                <w:b w:val="0"/>
                <w:sz w:val="18"/>
                <w:szCs w:val="18"/>
              </w:rPr>
              <w:t> Үй-бүлөлүк тесттер</w:t>
            </w:r>
          </w:p>
          <w:p w:rsidR="00AE1564" w:rsidRPr="00550017" w:rsidRDefault="00AE1564" w:rsidP="00AE1564">
            <w:pPr>
              <w:pStyle w:val="5"/>
              <w:tabs>
                <w:tab w:val="left" w:pos="0"/>
              </w:tabs>
              <w:jc w:val="left"/>
              <w:rPr>
                <w:b w:val="0"/>
                <w:sz w:val="18"/>
                <w:szCs w:val="18"/>
              </w:rPr>
            </w:pPr>
            <w:r w:rsidRPr="00550017">
              <w:rPr>
                <w:b w:val="0"/>
                <w:sz w:val="18"/>
                <w:szCs w:val="18"/>
              </w:rPr>
              <w:t> Саякат оюндары</w:t>
            </w:r>
          </w:p>
          <w:p w:rsidR="00AE1564" w:rsidRPr="00550017" w:rsidRDefault="00AE1564" w:rsidP="00AE1564">
            <w:pPr>
              <w:pStyle w:val="5"/>
              <w:tabs>
                <w:tab w:val="left" w:pos="0"/>
              </w:tabs>
              <w:jc w:val="left"/>
              <w:rPr>
                <w:b w:val="0"/>
                <w:sz w:val="18"/>
                <w:szCs w:val="18"/>
              </w:rPr>
            </w:pPr>
            <w:r w:rsidRPr="00550017">
              <w:rPr>
                <w:b w:val="0"/>
                <w:sz w:val="18"/>
                <w:szCs w:val="18"/>
              </w:rPr>
              <w:t> тематикалык гезиттердин чыгарылыштары-</w:t>
            </w:r>
          </w:p>
          <w:p w:rsidR="00AE1564" w:rsidRPr="00550017" w:rsidRDefault="00AE1564" w:rsidP="00AE1564">
            <w:pPr>
              <w:pStyle w:val="5"/>
              <w:tabs>
                <w:tab w:val="left" w:pos="0"/>
              </w:tabs>
              <w:jc w:val="left"/>
              <w:rPr>
                <w:b w:val="0"/>
                <w:sz w:val="18"/>
                <w:szCs w:val="18"/>
              </w:rPr>
            </w:pPr>
            <w:r w:rsidRPr="00550017">
              <w:rPr>
                <w:b w:val="0"/>
                <w:sz w:val="18"/>
                <w:szCs w:val="18"/>
              </w:rPr>
              <w:t xml:space="preserve"> </w:t>
            </w:r>
            <w:proofErr w:type="gramStart"/>
            <w:r w:rsidRPr="00550017">
              <w:rPr>
                <w:b w:val="0"/>
                <w:sz w:val="18"/>
                <w:szCs w:val="18"/>
              </w:rPr>
              <w:t>баланын</w:t>
            </w:r>
            <w:r w:rsidRPr="00550017">
              <w:rPr>
                <w:b w:val="0"/>
                <w:sz w:val="18"/>
                <w:szCs w:val="18"/>
                <w:lang w:val="ky-KG"/>
              </w:rPr>
              <w:t xml:space="preserve"> </w:t>
            </w:r>
            <w:r w:rsidRPr="00550017">
              <w:rPr>
                <w:b w:val="0"/>
                <w:sz w:val="18"/>
                <w:szCs w:val="18"/>
              </w:rPr>
              <w:t xml:space="preserve"> өзүн</w:t>
            </w:r>
            <w:proofErr w:type="gramEnd"/>
            <w:r w:rsidRPr="00550017">
              <w:rPr>
                <w:b w:val="0"/>
                <w:sz w:val="18"/>
                <w:szCs w:val="18"/>
              </w:rPr>
              <w:t>-өзү аңдоосун калыптандырууга көмөктөшүүчү тренингдер;</w:t>
            </w:r>
          </w:p>
          <w:p w:rsidR="00AE1564" w:rsidRPr="00550017" w:rsidRDefault="00AE1564" w:rsidP="00AE1564">
            <w:pPr>
              <w:pStyle w:val="5"/>
              <w:tabs>
                <w:tab w:val="left" w:pos="0"/>
              </w:tabs>
              <w:jc w:val="left"/>
              <w:rPr>
                <w:b w:val="0"/>
                <w:sz w:val="18"/>
                <w:szCs w:val="18"/>
              </w:rPr>
            </w:pPr>
            <w:r w:rsidRPr="00550017">
              <w:rPr>
                <w:b w:val="0"/>
                <w:sz w:val="18"/>
                <w:szCs w:val="18"/>
              </w:rPr>
              <w:t> Мектептин сайтында INTERNET форуму;</w:t>
            </w:r>
          </w:p>
          <w:p w:rsidR="00AE1564" w:rsidRPr="00550017" w:rsidRDefault="00AE1564" w:rsidP="00AE1564">
            <w:pPr>
              <w:pStyle w:val="5"/>
              <w:tabs>
                <w:tab w:val="clear" w:pos="3675"/>
                <w:tab w:val="left" w:pos="0"/>
              </w:tabs>
              <w:ind w:left="0" w:firstLine="0"/>
              <w:jc w:val="left"/>
              <w:rPr>
                <w:b w:val="0"/>
                <w:sz w:val="18"/>
                <w:szCs w:val="18"/>
              </w:rPr>
            </w:pPr>
            <w:r w:rsidRPr="00550017">
              <w:rPr>
                <w:b w:val="0"/>
                <w:sz w:val="18"/>
                <w:szCs w:val="18"/>
              </w:rPr>
              <w:t> Билим берүүчү экскурсиялар</w:t>
            </w:r>
          </w:p>
          <w:p w:rsidR="006150B6" w:rsidRPr="00550017" w:rsidRDefault="006150B6" w:rsidP="000D7601">
            <w:pPr>
              <w:tabs>
                <w:tab w:val="left" w:pos="0"/>
              </w:tabs>
              <w:jc w:val="both"/>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FD1C75" w:rsidP="000D7601">
            <w:pPr>
              <w:tabs>
                <w:tab w:val="left" w:pos="0"/>
              </w:tabs>
              <w:jc w:val="both"/>
              <w:rPr>
                <w:sz w:val="18"/>
                <w:szCs w:val="18"/>
                <w:lang w:val="ky-KG"/>
              </w:rPr>
            </w:pPr>
            <w:r w:rsidRPr="00550017">
              <w:rPr>
                <w:sz w:val="18"/>
                <w:szCs w:val="18"/>
                <w:lang w:val="ky-KG"/>
              </w:rPr>
              <w:t xml:space="preserve">Мугалимдер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1C75" w:rsidRPr="00550017" w:rsidRDefault="00FD1C75" w:rsidP="00FD1C75">
            <w:pPr>
              <w:tabs>
                <w:tab w:val="left" w:pos="0"/>
              </w:tabs>
              <w:jc w:val="both"/>
              <w:rPr>
                <w:sz w:val="18"/>
                <w:szCs w:val="18"/>
              </w:rPr>
            </w:pPr>
            <w:r w:rsidRPr="00550017">
              <w:rPr>
                <w:sz w:val="18"/>
                <w:szCs w:val="18"/>
              </w:rPr>
              <w:t>Өз алдынча билим алууга мотивацияны калыптандыруу.</w:t>
            </w:r>
          </w:p>
          <w:p w:rsidR="00FD1C75" w:rsidRPr="00550017" w:rsidRDefault="00FD1C75" w:rsidP="00FD1C75">
            <w:pPr>
              <w:tabs>
                <w:tab w:val="left" w:pos="0"/>
              </w:tabs>
              <w:jc w:val="both"/>
              <w:rPr>
                <w:sz w:val="18"/>
                <w:szCs w:val="18"/>
              </w:rPr>
            </w:pPr>
            <w:r w:rsidRPr="00550017">
              <w:rPr>
                <w:sz w:val="18"/>
                <w:szCs w:val="18"/>
              </w:rPr>
              <w:t>Ар кандай жөндөмдүүлүктөргө ээ болгон окуучулардын активдүүлүгүнүн өсүшү, өзүн өзү ишке ашыруу, чыгармачылык менен өзүн көрсөтүү, предметке болгон кызыгуусун арттыруу.</w:t>
            </w:r>
          </w:p>
          <w:p w:rsidR="00FD1C75" w:rsidRPr="00550017" w:rsidRDefault="00FD1C75" w:rsidP="00FD1C75">
            <w:pPr>
              <w:tabs>
                <w:tab w:val="left" w:pos="0"/>
              </w:tabs>
              <w:jc w:val="both"/>
              <w:rPr>
                <w:sz w:val="18"/>
                <w:szCs w:val="18"/>
              </w:rPr>
            </w:pPr>
            <w:r w:rsidRPr="00550017">
              <w:rPr>
                <w:sz w:val="18"/>
                <w:szCs w:val="18"/>
              </w:rPr>
              <w:t>Активдүүлүктүн мотивдерин калыптандыруу, өзүн өзү өркүндөтүү мотивинин артыкчылыктуулугу.</w:t>
            </w:r>
          </w:p>
          <w:p w:rsidR="006150B6" w:rsidRPr="00550017" w:rsidRDefault="006150B6" w:rsidP="000D7601">
            <w:pPr>
              <w:tabs>
                <w:tab w:val="left" w:pos="0"/>
              </w:tabs>
              <w:jc w:val="both"/>
              <w:rPr>
                <w:sz w:val="18"/>
                <w:szCs w:val="18"/>
              </w:rPr>
            </w:pP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1C75" w:rsidRPr="00550017" w:rsidRDefault="00FD1C75" w:rsidP="00FD1C75">
            <w:pPr>
              <w:pStyle w:val="af3"/>
              <w:tabs>
                <w:tab w:val="left" w:pos="0"/>
              </w:tabs>
              <w:rPr>
                <w:sz w:val="18"/>
                <w:szCs w:val="18"/>
              </w:rPr>
            </w:pPr>
            <w:r w:rsidRPr="00550017">
              <w:rPr>
                <w:sz w:val="18"/>
                <w:szCs w:val="18"/>
              </w:rPr>
              <w:t>Мотивациясы жогору балдар менен жеке иш.</w:t>
            </w:r>
          </w:p>
          <w:p w:rsidR="006150B6" w:rsidRPr="00550017" w:rsidRDefault="00FD1C75" w:rsidP="000D7601">
            <w:pPr>
              <w:pStyle w:val="af3"/>
              <w:tabs>
                <w:tab w:val="left" w:pos="0"/>
              </w:tabs>
              <w:spacing w:after="0"/>
              <w:ind w:left="0"/>
              <w:rPr>
                <w:sz w:val="18"/>
                <w:szCs w:val="18"/>
              </w:rPr>
            </w:pPr>
            <w:r w:rsidRPr="00550017">
              <w:rPr>
                <w:sz w:val="18"/>
                <w:szCs w:val="18"/>
              </w:rPr>
              <w:t xml:space="preserve">Логикалык, жемиштүү, чыгармачыл ой жүгүртүү жөндөмүн </w:t>
            </w:r>
            <w:proofErr w:type="gramStart"/>
            <w:r w:rsidRPr="00550017">
              <w:rPr>
                <w:sz w:val="18"/>
                <w:szCs w:val="18"/>
              </w:rPr>
              <w:t>өнүктүрүү .</w:t>
            </w:r>
            <w:proofErr w:type="gramEnd"/>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1C75" w:rsidRPr="00550017" w:rsidRDefault="00FD1C75" w:rsidP="00FD1C75">
            <w:pPr>
              <w:tabs>
                <w:tab w:val="left" w:pos="0"/>
              </w:tabs>
              <w:jc w:val="both"/>
              <w:rPr>
                <w:sz w:val="18"/>
                <w:szCs w:val="18"/>
              </w:rPr>
            </w:pPr>
            <w:r w:rsidRPr="00550017">
              <w:rPr>
                <w:sz w:val="18"/>
                <w:szCs w:val="18"/>
              </w:rPr>
              <w:t>Интеллектуалдык таймаштар,</w:t>
            </w:r>
          </w:p>
          <w:p w:rsidR="00FD1C75" w:rsidRPr="00550017" w:rsidRDefault="00FD1C75" w:rsidP="00FD1C75">
            <w:pPr>
              <w:tabs>
                <w:tab w:val="left" w:pos="0"/>
              </w:tabs>
              <w:jc w:val="both"/>
              <w:rPr>
                <w:sz w:val="18"/>
                <w:szCs w:val="18"/>
              </w:rPr>
            </w:pPr>
            <w:r w:rsidRPr="00550017">
              <w:rPr>
                <w:sz w:val="18"/>
                <w:szCs w:val="18"/>
              </w:rPr>
              <w:t> Мугалимдердин чыгармачыл тобунун иши</w:t>
            </w:r>
          </w:p>
          <w:p w:rsidR="006150B6" w:rsidRPr="00550017" w:rsidRDefault="00FD1C75" w:rsidP="00FD1C75">
            <w:pPr>
              <w:tabs>
                <w:tab w:val="left" w:pos="0"/>
              </w:tabs>
              <w:jc w:val="both"/>
              <w:rPr>
                <w:sz w:val="18"/>
                <w:szCs w:val="18"/>
              </w:rPr>
            </w:pPr>
            <w:r w:rsidRPr="00550017">
              <w:rPr>
                <w:sz w:val="18"/>
                <w:szCs w:val="18"/>
              </w:rPr>
              <w:t> Республикалык сынактарга катышуу</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FD1C75" w:rsidP="000D7601">
            <w:pPr>
              <w:tabs>
                <w:tab w:val="left" w:pos="0"/>
              </w:tabs>
              <w:jc w:val="both"/>
              <w:rPr>
                <w:sz w:val="18"/>
                <w:szCs w:val="18"/>
                <w:lang w:val="ky-KG"/>
              </w:rPr>
            </w:pPr>
            <w:r w:rsidRPr="00550017">
              <w:rPr>
                <w:sz w:val="18"/>
                <w:szCs w:val="18"/>
                <w:lang w:val="ky-KG"/>
              </w:rPr>
              <w:t>Предметтик мугалимдер</w:t>
            </w:r>
          </w:p>
          <w:p w:rsidR="006150B6" w:rsidRPr="00550017" w:rsidRDefault="006150B6" w:rsidP="000D7601">
            <w:pPr>
              <w:tabs>
                <w:tab w:val="left" w:pos="0"/>
              </w:tabs>
              <w:jc w:val="both"/>
              <w:rPr>
                <w:sz w:val="18"/>
                <w:szCs w:val="18"/>
              </w:rPr>
            </w:pPr>
            <w:r w:rsidRPr="00550017">
              <w:rPr>
                <w:sz w:val="18"/>
                <w:szCs w:val="18"/>
              </w:rPr>
              <w:t> </w:t>
            </w:r>
          </w:p>
          <w:p w:rsidR="006150B6" w:rsidRPr="00550017" w:rsidRDefault="006150B6" w:rsidP="000D7601">
            <w:pPr>
              <w:tabs>
                <w:tab w:val="left" w:pos="0"/>
              </w:tabs>
              <w:jc w:val="both"/>
              <w:rPr>
                <w:sz w:val="18"/>
                <w:szCs w:val="18"/>
              </w:rPr>
            </w:pPr>
            <w:r w:rsidRPr="00550017">
              <w:rPr>
                <w:sz w:val="18"/>
                <w:szCs w:val="18"/>
              </w:rPr>
              <w:t>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FD1C75" w:rsidP="000D7601">
            <w:pPr>
              <w:tabs>
                <w:tab w:val="left" w:pos="0"/>
              </w:tabs>
              <w:jc w:val="both"/>
              <w:rPr>
                <w:sz w:val="18"/>
                <w:szCs w:val="18"/>
              </w:rPr>
            </w:pPr>
            <w:r w:rsidRPr="00550017">
              <w:rPr>
                <w:sz w:val="18"/>
                <w:szCs w:val="18"/>
              </w:rPr>
              <w:t xml:space="preserve">Мотивациясы жогору окуучулардын таанып билүү активдүүлүгүн жогорулатуу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FD1C75" w:rsidP="000D7601">
            <w:pPr>
              <w:tabs>
                <w:tab w:val="left" w:pos="0"/>
              </w:tabs>
              <w:jc w:val="both"/>
              <w:rPr>
                <w:sz w:val="18"/>
                <w:szCs w:val="18"/>
              </w:rPr>
            </w:pPr>
            <w:r w:rsidRPr="00550017">
              <w:rPr>
                <w:sz w:val="18"/>
                <w:szCs w:val="18"/>
              </w:rPr>
              <w:t xml:space="preserve"> Окуучулардын таанып билүү активдүүлүгүн визуализация аркылуу өнүктүрүү</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1C75" w:rsidRPr="00550017" w:rsidRDefault="00FD1C75" w:rsidP="00FD1C75">
            <w:pPr>
              <w:tabs>
                <w:tab w:val="left" w:pos="0"/>
              </w:tabs>
              <w:rPr>
                <w:sz w:val="18"/>
                <w:szCs w:val="18"/>
              </w:rPr>
            </w:pPr>
            <w:r w:rsidRPr="00550017">
              <w:rPr>
                <w:sz w:val="18"/>
                <w:szCs w:val="18"/>
              </w:rPr>
              <w:t> Маанилүү даталардын календары – улуу адамдардын туулган күндөрү.</w:t>
            </w:r>
          </w:p>
          <w:p w:rsidR="00FD1C75" w:rsidRPr="00550017" w:rsidRDefault="00FD1C75" w:rsidP="00FD1C75">
            <w:pPr>
              <w:tabs>
                <w:tab w:val="left" w:pos="0"/>
              </w:tabs>
              <w:rPr>
                <w:sz w:val="18"/>
                <w:szCs w:val="18"/>
              </w:rPr>
            </w:pPr>
            <w:r w:rsidRPr="00550017">
              <w:rPr>
                <w:sz w:val="18"/>
                <w:szCs w:val="18"/>
              </w:rPr>
              <w:t> Китепканада китеп көргөзмөлөрү</w:t>
            </w:r>
          </w:p>
          <w:p w:rsidR="00FD1C75" w:rsidRPr="00550017" w:rsidRDefault="00FD1C75" w:rsidP="00FD1C75">
            <w:pPr>
              <w:tabs>
                <w:tab w:val="left" w:pos="0"/>
              </w:tabs>
              <w:rPr>
                <w:sz w:val="18"/>
                <w:szCs w:val="18"/>
              </w:rPr>
            </w:pPr>
            <w:r w:rsidRPr="00550017">
              <w:rPr>
                <w:sz w:val="18"/>
                <w:szCs w:val="18"/>
              </w:rPr>
              <w:t xml:space="preserve"> Билимге арналган билим берүү долбоорлору. </w:t>
            </w:r>
          </w:p>
          <w:p w:rsidR="00FD1C75" w:rsidRPr="00550017" w:rsidRDefault="00FD1C75" w:rsidP="00FD1C75">
            <w:pPr>
              <w:tabs>
                <w:tab w:val="left" w:pos="0"/>
              </w:tabs>
              <w:rPr>
                <w:sz w:val="18"/>
                <w:szCs w:val="18"/>
              </w:rPr>
            </w:pPr>
            <w:r w:rsidRPr="00550017">
              <w:rPr>
                <w:sz w:val="18"/>
                <w:szCs w:val="18"/>
              </w:rPr>
              <w:t> Класстан тышкаркы иштерде ар кандай техникалык каражаттарды колдонуу, көрүү.</w:t>
            </w:r>
          </w:p>
          <w:p w:rsidR="00FD1C75" w:rsidRPr="00550017" w:rsidRDefault="00FD1C75" w:rsidP="00FD1C75">
            <w:pPr>
              <w:tabs>
                <w:tab w:val="left" w:pos="0"/>
              </w:tabs>
              <w:rPr>
                <w:sz w:val="18"/>
                <w:szCs w:val="18"/>
              </w:rPr>
            </w:pPr>
            <w:r w:rsidRPr="00550017">
              <w:rPr>
                <w:sz w:val="18"/>
                <w:szCs w:val="18"/>
              </w:rPr>
              <w:t> Долбоорлор – билим берүү долбоорлорунун предмети боюнча презентациялар</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FD1C75" w:rsidP="000D7601">
            <w:pPr>
              <w:tabs>
                <w:tab w:val="left" w:pos="0"/>
              </w:tabs>
              <w:jc w:val="both"/>
              <w:rPr>
                <w:sz w:val="18"/>
                <w:szCs w:val="18"/>
                <w:lang w:val="ky-KG"/>
              </w:rPr>
            </w:pPr>
            <w:r w:rsidRPr="00550017">
              <w:rPr>
                <w:sz w:val="18"/>
                <w:szCs w:val="18"/>
                <w:lang w:val="ky-KG"/>
              </w:rPr>
              <w:t>Мугалимдер, китепканачылар</w:t>
            </w:r>
          </w:p>
          <w:p w:rsidR="006150B6" w:rsidRPr="00550017" w:rsidRDefault="006150B6" w:rsidP="000D7601">
            <w:pPr>
              <w:tabs>
                <w:tab w:val="left" w:pos="0"/>
              </w:tabs>
              <w:jc w:val="both"/>
              <w:rPr>
                <w:sz w:val="18"/>
                <w:szCs w:val="18"/>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FD1C75" w:rsidP="000D7601">
            <w:pPr>
              <w:tabs>
                <w:tab w:val="left" w:pos="0"/>
              </w:tabs>
              <w:jc w:val="both"/>
              <w:rPr>
                <w:sz w:val="18"/>
                <w:szCs w:val="18"/>
              </w:rPr>
            </w:pPr>
            <w:r w:rsidRPr="00550017">
              <w:rPr>
                <w:sz w:val="18"/>
                <w:szCs w:val="18"/>
              </w:rPr>
              <w:t xml:space="preserve"> Предметке болгон кызыгуусун арттыруу, көз карашын кеңейтүү</w:t>
            </w: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FD1C75" w:rsidP="000D7601">
            <w:pPr>
              <w:pStyle w:val="5"/>
              <w:tabs>
                <w:tab w:val="clear" w:pos="3675"/>
                <w:tab w:val="left" w:pos="0"/>
              </w:tabs>
              <w:ind w:left="0" w:firstLine="0"/>
              <w:rPr>
                <w:sz w:val="18"/>
                <w:szCs w:val="18"/>
              </w:rPr>
            </w:pPr>
            <w:r w:rsidRPr="00550017">
              <w:rPr>
                <w:sz w:val="18"/>
                <w:szCs w:val="18"/>
              </w:rPr>
              <w:t xml:space="preserve"> II. Рухий-адептик тарбия</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6150B6" w:rsidP="000D7601">
            <w:pPr>
              <w:tabs>
                <w:tab w:val="left" w:pos="0"/>
              </w:tabs>
              <w:rPr>
                <w:sz w:val="18"/>
                <w:szCs w:val="18"/>
              </w:rPr>
            </w:pPr>
            <w:r w:rsidRPr="00550017">
              <w:rPr>
                <w:sz w:val="18"/>
                <w:szCs w:val="18"/>
              </w:rPr>
              <w:t> </w:t>
            </w:r>
          </w:p>
          <w:p w:rsidR="006150B6" w:rsidRPr="00550017" w:rsidRDefault="00036D67" w:rsidP="000D7601">
            <w:pPr>
              <w:pStyle w:val="5"/>
              <w:tabs>
                <w:tab w:val="clear" w:pos="3675"/>
                <w:tab w:val="left" w:pos="0"/>
              </w:tabs>
              <w:ind w:left="0" w:firstLine="0"/>
              <w:jc w:val="left"/>
              <w:rPr>
                <w:b w:val="0"/>
                <w:sz w:val="18"/>
                <w:szCs w:val="18"/>
              </w:rPr>
            </w:pPr>
            <w:r w:rsidRPr="00550017">
              <w:rPr>
                <w:b w:val="0"/>
                <w:sz w:val="18"/>
                <w:szCs w:val="18"/>
              </w:rPr>
              <w:t>Баалуулукка билим берүү программасын ишке ашыруу</w:t>
            </w:r>
          </w:p>
          <w:p w:rsidR="006150B6" w:rsidRPr="00550017" w:rsidRDefault="006150B6" w:rsidP="000D7601">
            <w:pPr>
              <w:pStyle w:val="af3"/>
              <w:tabs>
                <w:tab w:val="left" w:pos="0"/>
              </w:tabs>
              <w:spacing w:after="0"/>
              <w:ind w:left="0"/>
              <w:rPr>
                <w:sz w:val="18"/>
                <w:szCs w:val="18"/>
              </w:rPr>
            </w:pPr>
            <w:r w:rsidRPr="00550017">
              <w:rPr>
                <w:sz w:val="18"/>
                <w:szCs w:val="18"/>
              </w:rPr>
              <w:t xml:space="preserve"> </w:t>
            </w:r>
          </w:p>
          <w:p w:rsidR="006150B6" w:rsidRPr="00550017" w:rsidRDefault="006150B6" w:rsidP="000D7601">
            <w:pPr>
              <w:pStyle w:val="a6"/>
              <w:tabs>
                <w:tab w:val="left" w:pos="0"/>
              </w:tabs>
              <w:spacing w:after="0"/>
              <w:rPr>
                <w:sz w:val="18"/>
                <w:szCs w:val="18"/>
              </w:rPr>
            </w:pPr>
            <w:r w:rsidRPr="00550017">
              <w:rPr>
                <w:sz w:val="18"/>
                <w:szCs w:val="18"/>
              </w:rPr>
              <w:t xml:space="preserve">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6D67" w:rsidRPr="00550017" w:rsidRDefault="00036D67" w:rsidP="00036D67">
            <w:pPr>
              <w:tabs>
                <w:tab w:val="left" w:pos="0"/>
              </w:tabs>
              <w:rPr>
                <w:sz w:val="18"/>
                <w:szCs w:val="18"/>
              </w:rPr>
            </w:pPr>
            <w:r w:rsidRPr="00550017">
              <w:rPr>
                <w:sz w:val="18"/>
                <w:szCs w:val="18"/>
              </w:rPr>
              <w:t>Иш-чараларга катышуу</w:t>
            </w:r>
          </w:p>
          <w:p w:rsidR="00036D67" w:rsidRPr="00550017" w:rsidRDefault="00036D67" w:rsidP="00036D67">
            <w:pPr>
              <w:tabs>
                <w:tab w:val="left" w:pos="0"/>
              </w:tabs>
              <w:rPr>
                <w:sz w:val="18"/>
                <w:szCs w:val="18"/>
              </w:rPr>
            </w:pPr>
            <w:r w:rsidRPr="00550017">
              <w:rPr>
                <w:sz w:val="18"/>
                <w:szCs w:val="18"/>
              </w:rPr>
              <w:t>1.  "Менин кесибим"</w:t>
            </w:r>
          </w:p>
          <w:p w:rsidR="00036D67" w:rsidRPr="00550017" w:rsidRDefault="00036D67" w:rsidP="00036D67">
            <w:pPr>
              <w:tabs>
                <w:tab w:val="left" w:pos="0"/>
              </w:tabs>
              <w:rPr>
                <w:sz w:val="18"/>
                <w:szCs w:val="18"/>
              </w:rPr>
            </w:pPr>
            <w:r w:rsidRPr="00550017">
              <w:rPr>
                <w:sz w:val="18"/>
                <w:szCs w:val="18"/>
              </w:rPr>
              <w:t>3. "Корооңду таза карма"</w:t>
            </w:r>
          </w:p>
          <w:p w:rsidR="00036D67" w:rsidRPr="00550017" w:rsidRDefault="00036D67" w:rsidP="00036D67">
            <w:pPr>
              <w:tabs>
                <w:tab w:val="left" w:pos="0"/>
              </w:tabs>
              <w:rPr>
                <w:sz w:val="18"/>
                <w:szCs w:val="18"/>
              </w:rPr>
            </w:pPr>
            <w:r w:rsidRPr="00550017">
              <w:rPr>
                <w:sz w:val="18"/>
                <w:szCs w:val="18"/>
              </w:rPr>
              <w:t>4. "Үй-бүлө, балдар, сергек жашоо"</w:t>
            </w:r>
          </w:p>
          <w:p w:rsidR="00036D67" w:rsidRPr="00550017" w:rsidRDefault="00036D67" w:rsidP="00036D67">
            <w:pPr>
              <w:tabs>
                <w:tab w:val="left" w:pos="0"/>
              </w:tabs>
              <w:rPr>
                <w:sz w:val="18"/>
                <w:szCs w:val="18"/>
              </w:rPr>
            </w:pPr>
            <w:r w:rsidRPr="00550017">
              <w:rPr>
                <w:sz w:val="18"/>
                <w:szCs w:val="18"/>
              </w:rPr>
              <w:t>5. «Үй-бүлөлүк майрамдар жана салттар»</w:t>
            </w:r>
          </w:p>
          <w:p w:rsidR="00036D67" w:rsidRPr="00550017" w:rsidRDefault="00036D67" w:rsidP="00036D67">
            <w:pPr>
              <w:tabs>
                <w:tab w:val="left" w:pos="0"/>
              </w:tabs>
              <w:rPr>
                <w:sz w:val="18"/>
                <w:szCs w:val="18"/>
              </w:rPr>
            </w:pPr>
            <w:r w:rsidRPr="00550017">
              <w:rPr>
                <w:sz w:val="18"/>
                <w:szCs w:val="18"/>
              </w:rPr>
              <w:t>6. "Мен ишкермин"</w:t>
            </w:r>
          </w:p>
          <w:p w:rsidR="00036D67" w:rsidRPr="00550017" w:rsidRDefault="00036D67" w:rsidP="00036D67">
            <w:pPr>
              <w:tabs>
                <w:tab w:val="left" w:pos="0"/>
              </w:tabs>
              <w:rPr>
                <w:sz w:val="18"/>
                <w:szCs w:val="18"/>
              </w:rPr>
            </w:pPr>
            <w:r w:rsidRPr="00550017">
              <w:rPr>
                <w:sz w:val="18"/>
                <w:szCs w:val="18"/>
              </w:rPr>
              <w:t>7. "Жашооңдун камын көр!"</w:t>
            </w:r>
          </w:p>
          <w:p w:rsidR="006150B6" w:rsidRPr="00550017" w:rsidRDefault="00036D67" w:rsidP="00036D67">
            <w:pPr>
              <w:tabs>
                <w:tab w:val="left" w:pos="0"/>
              </w:tabs>
              <w:rPr>
                <w:sz w:val="18"/>
                <w:szCs w:val="18"/>
              </w:rPr>
            </w:pPr>
            <w:r w:rsidRPr="00550017">
              <w:rPr>
                <w:sz w:val="18"/>
                <w:szCs w:val="18"/>
              </w:rPr>
              <w:t xml:space="preserve">8. «Жомокко зыярат» ж.б. </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6150B6" w:rsidP="000D7601">
            <w:pPr>
              <w:tabs>
                <w:tab w:val="left" w:pos="0"/>
              </w:tabs>
              <w:jc w:val="both"/>
              <w:rPr>
                <w:sz w:val="18"/>
                <w:szCs w:val="18"/>
              </w:rPr>
            </w:pPr>
          </w:p>
          <w:p w:rsidR="00036D67" w:rsidRPr="00550017" w:rsidRDefault="00036D67" w:rsidP="000D7601">
            <w:pPr>
              <w:tabs>
                <w:tab w:val="left" w:pos="0"/>
              </w:tabs>
              <w:jc w:val="both"/>
              <w:rPr>
                <w:sz w:val="18"/>
                <w:szCs w:val="18"/>
              </w:rPr>
            </w:pPr>
            <w:r w:rsidRPr="00550017">
              <w:rPr>
                <w:sz w:val="18"/>
                <w:szCs w:val="18"/>
              </w:rPr>
              <w:t>Класс жетекчилер</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6D67" w:rsidRPr="00550017" w:rsidRDefault="006150B6" w:rsidP="00036D67">
            <w:pPr>
              <w:tabs>
                <w:tab w:val="left" w:pos="0"/>
              </w:tabs>
              <w:jc w:val="both"/>
              <w:rPr>
                <w:sz w:val="18"/>
                <w:szCs w:val="18"/>
              </w:rPr>
            </w:pPr>
            <w:r w:rsidRPr="00550017">
              <w:rPr>
                <w:sz w:val="18"/>
                <w:szCs w:val="18"/>
              </w:rPr>
              <w:t> </w:t>
            </w:r>
            <w:r w:rsidR="00036D67" w:rsidRPr="00550017">
              <w:rPr>
                <w:sz w:val="18"/>
                <w:szCs w:val="18"/>
              </w:rPr>
              <w:t>- Билим берүүнүн максатына жетүү</w:t>
            </w:r>
          </w:p>
          <w:p w:rsidR="00036D67" w:rsidRPr="00550017" w:rsidRDefault="00036D67" w:rsidP="00036D67">
            <w:pPr>
              <w:tabs>
                <w:tab w:val="left" w:pos="0"/>
              </w:tabs>
              <w:jc w:val="both"/>
              <w:rPr>
                <w:sz w:val="18"/>
                <w:szCs w:val="18"/>
              </w:rPr>
            </w:pPr>
            <w:r w:rsidRPr="00550017">
              <w:rPr>
                <w:sz w:val="18"/>
                <w:szCs w:val="18"/>
              </w:rPr>
              <w:t xml:space="preserve">    - Бүтүрүүчүнүн инсандык модели менен аныкталган баалуулук багыттарын калыптандыруу</w:t>
            </w:r>
          </w:p>
          <w:p w:rsidR="00847F1F" w:rsidRPr="00550017" w:rsidRDefault="00036D67" w:rsidP="00847F1F">
            <w:pPr>
              <w:tabs>
                <w:tab w:val="left" w:pos="0"/>
              </w:tabs>
              <w:jc w:val="both"/>
              <w:rPr>
                <w:sz w:val="18"/>
                <w:szCs w:val="18"/>
              </w:rPr>
            </w:pPr>
            <w:r w:rsidRPr="00550017">
              <w:rPr>
                <w:sz w:val="18"/>
                <w:szCs w:val="18"/>
              </w:rPr>
              <w:t xml:space="preserve">   - Окуучулардын аракетине моралдык баа берүүнү жогорулатуу.</w:t>
            </w:r>
          </w:p>
          <w:p w:rsidR="006150B6" w:rsidRPr="00550017" w:rsidRDefault="006150B6" w:rsidP="000D7601">
            <w:pPr>
              <w:tabs>
                <w:tab w:val="left" w:pos="0"/>
              </w:tabs>
              <w:rPr>
                <w:sz w:val="18"/>
                <w:szCs w:val="18"/>
              </w:rPr>
            </w:pP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7F1F" w:rsidRPr="00550017" w:rsidRDefault="00847F1F" w:rsidP="00847F1F">
            <w:pPr>
              <w:pStyle w:val="5"/>
              <w:tabs>
                <w:tab w:val="left" w:pos="0"/>
              </w:tabs>
              <w:rPr>
                <w:b w:val="0"/>
                <w:bCs/>
                <w:sz w:val="18"/>
                <w:szCs w:val="18"/>
              </w:rPr>
            </w:pPr>
          </w:p>
          <w:p w:rsidR="00847F1F" w:rsidRPr="00550017" w:rsidRDefault="00847F1F" w:rsidP="00847F1F">
            <w:pPr>
              <w:pStyle w:val="5"/>
              <w:tabs>
                <w:tab w:val="left" w:pos="0"/>
              </w:tabs>
              <w:rPr>
                <w:b w:val="0"/>
                <w:bCs/>
                <w:sz w:val="18"/>
                <w:szCs w:val="18"/>
              </w:rPr>
            </w:pPr>
            <w:proofErr w:type="gramStart"/>
            <w:r w:rsidRPr="00550017">
              <w:rPr>
                <w:b w:val="0"/>
                <w:bCs/>
                <w:sz w:val="18"/>
                <w:szCs w:val="18"/>
              </w:rPr>
              <w:t xml:space="preserve">Дүйнөгө </w:t>
            </w:r>
            <w:r w:rsidRPr="00550017">
              <w:rPr>
                <w:b w:val="0"/>
                <w:bCs/>
                <w:sz w:val="18"/>
                <w:szCs w:val="18"/>
                <w:lang w:val="ky-KG"/>
              </w:rPr>
              <w:t>,өз</w:t>
            </w:r>
            <w:proofErr w:type="gramEnd"/>
            <w:r w:rsidRPr="00550017">
              <w:rPr>
                <w:b w:val="0"/>
                <w:bCs/>
                <w:sz w:val="18"/>
                <w:szCs w:val="18"/>
                <w:lang w:val="ky-KG"/>
              </w:rPr>
              <w:t xml:space="preserve"> </w:t>
            </w:r>
            <w:r w:rsidRPr="00550017">
              <w:rPr>
                <w:b w:val="0"/>
                <w:bCs/>
                <w:sz w:val="18"/>
                <w:szCs w:val="18"/>
              </w:rPr>
              <w:t>элине болгон сүйү</w:t>
            </w:r>
            <w:r w:rsidRPr="00550017">
              <w:rPr>
                <w:b w:val="0"/>
                <w:bCs/>
                <w:sz w:val="18"/>
                <w:szCs w:val="18"/>
                <w:lang w:val="ky-KG"/>
              </w:rPr>
              <w:t>ү</w:t>
            </w:r>
            <w:r w:rsidRPr="00550017">
              <w:rPr>
                <w:b w:val="0"/>
                <w:bCs/>
                <w:sz w:val="18"/>
                <w:szCs w:val="18"/>
              </w:rPr>
              <w:t xml:space="preserve"> жана өзүнө карата толеранттуу мамилени тарбиялоо.</w:t>
            </w:r>
          </w:p>
          <w:p w:rsidR="006150B6" w:rsidRPr="00550017" w:rsidRDefault="00847F1F" w:rsidP="00847F1F">
            <w:pPr>
              <w:pStyle w:val="5"/>
              <w:tabs>
                <w:tab w:val="left" w:pos="0"/>
              </w:tabs>
              <w:rPr>
                <w:b w:val="0"/>
                <w:bCs/>
                <w:sz w:val="18"/>
                <w:szCs w:val="18"/>
              </w:rPr>
            </w:pPr>
            <w:r w:rsidRPr="00550017">
              <w:rPr>
                <w:b w:val="0"/>
                <w:bCs/>
                <w:sz w:val="18"/>
                <w:szCs w:val="18"/>
              </w:rPr>
              <w:t xml:space="preserve"> </w:t>
            </w:r>
          </w:p>
          <w:p w:rsidR="006150B6" w:rsidRPr="00550017" w:rsidRDefault="006150B6" w:rsidP="000D7601">
            <w:pPr>
              <w:tabs>
                <w:tab w:val="left" w:pos="0"/>
              </w:tabs>
              <w:rPr>
                <w:sz w:val="18"/>
                <w:szCs w:val="18"/>
              </w:rPr>
            </w:pP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47F1F" w:rsidRPr="00550017" w:rsidRDefault="00847F1F" w:rsidP="000D7601">
            <w:pPr>
              <w:tabs>
                <w:tab w:val="left" w:pos="0"/>
              </w:tabs>
              <w:jc w:val="both"/>
              <w:rPr>
                <w:rStyle w:val="ae"/>
                <w:b w:val="0"/>
                <w:sz w:val="18"/>
                <w:szCs w:val="18"/>
              </w:rPr>
            </w:pPr>
          </w:p>
          <w:p w:rsidR="006150B6" w:rsidRPr="00550017" w:rsidRDefault="00847F1F" w:rsidP="000D7601">
            <w:pPr>
              <w:tabs>
                <w:tab w:val="left" w:pos="0"/>
              </w:tabs>
              <w:jc w:val="both"/>
              <w:rPr>
                <w:b/>
                <w:sz w:val="18"/>
                <w:szCs w:val="18"/>
              </w:rPr>
            </w:pPr>
            <w:r w:rsidRPr="00550017">
              <w:rPr>
                <w:rStyle w:val="ae"/>
                <w:b w:val="0"/>
                <w:sz w:val="18"/>
                <w:szCs w:val="18"/>
                <w:lang w:val="ky-KG"/>
              </w:rPr>
              <w:t>“</w:t>
            </w:r>
            <w:r w:rsidRPr="00550017">
              <w:rPr>
                <w:rStyle w:val="ae"/>
                <w:b w:val="0"/>
                <w:sz w:val="18"/>
                <w:szCs w:val="18"/>
              </w:rPr>
              <w:t xml:space="preserve"> Боорукердик жана Толеранттуулук" долбоору</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3C8E" w:rsidRPr="00550017" w:rsidRDefault="00C13C8E" w:rsidP="00C13C8E">
            <w:pPr>
              <w:tabs>
                <w:tab w:val="left" w:pos="0"/>
              </w:tabs>
              <w:jc w:val="both"/>
              <w:rPr>
                <w:sz w:val="18"/>
                <w:szCs w:val="18"/>
              </w:rPr>
            </w:pPr>
            <w:r w:rsidRPr="00550017">
              <w:rPr>
                <w:sz w:val="18"/>
                <w:szCs w:val="18"/>
              </w:rPr>
              <w:t>Класс</w:t>
            </w:r>
            <w:r w:rsidRPr="00550017">
              <w:rPr>
                <w:sz w:val="18"/>
                <w:szCs w:val="18"/>
                <w:lang w:val="ky-KG"/>
              </w:rPr>
              <w:t xml:space="preserve"> </w:t>
            </w:r>
            <w:r w:rsidRPr="00550017">
              <w:rPr>
                <w:sz w:val="18"/>
                <w:szCs w:val="18"/>
              </w:rPr>
              <w:t xml:space="preserve"> </w:t>
            </w:r>
            <w:r w:rsidRPr="00550017">
              <w:rPr>
                <w:sz w:val="18"/>
                <w:szCs w:val="18"/>
                <w:lang w:val="ky-KG"/>
              </w:rPr>
              <w:t xml:space="preserve"> </w:t>
            </w:r>
            <w:r w:rsidRPr="00550017">
              <w:rPr>
                <w:sz w:val="18"/>
                <w:szCs w:val="18"/>
              </w:rPr>
              <w:t>жетекчилери,</w:t>
            </w:r>
          </w:p>
          <w:p w:rsidR="00C13C8E" w:rsidRPr="00550017" w:rsidRDefault="00C13C8E" w:rsidP="00C13C8E">
            <w:pPr>
              <w:tabs>
                <w:tab w:val="left" w:pos="0"/>
              </w:tabs>
              <w:jc w:val="both"/>
              <w:rPr>
                <w:sz w:val="18"/>
                <w:szCs w:val="18"/>
              </w:rPr>
            </w:pPr>
            <w:proofErr w:type="gramStart"/>
            <w:r w:rsidRPr="00550017">
              <w:rPr>
                <w:sz w:val="18"/>
                <w:szCs w:val="18"/>
              </w:rPr>
              <w:t xml:space="preserve">чет </w:t>
            </w:r>
            <w:r w:rsidRPr="00550017">
              <w:rPr>
                <w:sz w:val="18"/>
                <w:szCs w:val="18"/>
                <w:lang w:val="ky-KG"/>
              </w:rPr>
              <w:t xml:space="preserve"> </w:t>
            </w:r>
            <w:r w:rsidRPr="00550017">
              <w:rPr>
                <w:sz w:val="18"/>
                <w:szCs w:val="18"/>
              </w:rPr>
              <w:t>тили</w:t>
            </w:r>
            <w:proofErr w:type="gramEnd"/>
            <w:r w:rsidRPr="00550017">
              <w:rPr>
                <w:sz w:val="18"/>
                <w:szCs w:val="18"/>
              </w:rPr>
              <w:t xml:space="preserve">, орус </w:t>
            </w:r>
            <w:r w:rsidRPr="00550017">
              <w:rPr>
                <w:sz w:val="18"/>
                <w:szCs w:val="18"/>
                <w:lang w:val="ky-KG"/>
              </w:rPr>
              <w:t xml:space="preserve"> </w:t>
            </w:r>
            <w:r w:rsidRPr="00550017">
              <w:rPr>
                <w:sz w:val="18"/>
                <w:szCs w:val="18"/>
              </w:rPr>
              <w:t xml:space="preserve">тили жана адабияты </w:t>
            </w:r>
            <w:r w:rsidRPr="00550017">
              <w:rPr>
                <w:sz w:val="18"/>
                <w:szCs w:val="18"/>
                <w:lang w:val="ky-KG"/>
              </w:rPr>
              <w:t xml:space="preserve"> </w:t>
            </w:r>
            <w:r w:rsidRPr="00550017">
              <w:rPr>
                <w:sz w:val="18"/>
                <w:szCs w:val="18"/>
              </w:rPr>
              <w:t xml:space="preserve">мугалимдери </w:t>
            </w:r>
          </w:p>
          <w:p w:rsidR="006150B6" w:rsidRPr="00550017" w:rsidRDefault="006150B6" w:rsidP="000D7601">
            <w:pPr>
              <w:tabs>
                <w:tab w:val="left" w:pos="0"/>
              </w:tabs>
              <w:jc w:val="both"/>
              <w:rPr>
                <w:sz w:val="18"/>
                <w:szCs w:val="18"/>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C13C8E" w:rsidP="00C13C8E">
            <w:pPr>
              <w:tabs>
                <w:tab w:val="left" w:pos="0"/>
              </w:tabs>
              <w:jc w:val="both"/>
              <w:rPr>
                <w:sz w:val="18"/>
                <w:szCs w:val="18"/>
              </w:rPr>
            </w:pPr>
            <w:r w:rsidRPr="00550017">
              <w:rPr>
                <w:sz w:val="18"/>
                <w:szCs w:val="18"/>
              </w:rPr>
              <w:t xml:space="preserve">Инсандын улуттук сезимдеринин көрүнүшүн урматтоо сезимин калыптандыруу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C8E" w:rsidRPr="00550017" w:rsidRDefault="00C13C8E" w:rsidP="00C13C8E">
            <w:pPr>
              <w:pStyle w:val="5"/>
              <w:tabs>
                <w:tab w:val="left" w:pos="0"/>
              </w:tabs>
              <w:rPr>
                <w:b w:val="0"/>
                <w:bCs/>
                <w:sz w:val="18"/>
                <w:szCs w:val="18"/>
              </w:rPr>
            </w:pPr>
          </w:p>
          <w:p w:rsidR="00C13C8E" w:rsidRPr="00550017" w:rsidRDefault="00C13C8E" w:rsidP="00C13C8E">
            <w:pPr>
              <w:pStyle w:val="5"/>
              <w:tabs>
                <w:tab w:val="left" w:pos="0"/>
              </w:tabs>
              <w:rPr>
                <w:b w:val="0"/>
                <w:bCs/>
                <w:sz w:val="18"/>
                <w:szCs w:val="18"/>
                <w:lang w:val="ky-KG"/>
              </w:rPr>
            </w:pPr>
            <w:r w:rsidRPr="00550017">
              <w:rPr>
                <w:b w:val="0"/>
                <w:bCs/>
                <w:sz w:val="18"/>
                <w:szCs w:val="18"/>
              </w:rPr>
              <w:t>Окуу адамдык капиталды калыптандыруунун фактору катары.</w:t>
            </w:r>
            <w:r w:rsidRPr="00550017">
              <w:rPr>
                <w:b w:val="0"/>
                <w:bCs/>
                <w:sz w:val="18"/>
                <w:szCs w:val="18"/>
                <w:lang w:val="ky-KG"/>
              </w:rPr>
              <w:t xml:space="preserve"> Баланын окууга болгон муктаждыгын кооз, позитивдүү эмоциялар, тажрыйбалар менен баарлашуунун кубаныч булагы катары жогорулатуу.</w:t>
            </w:r>
          </w:p>
          <w:p w:rsidR="00C13C8E" w:rsidRPr="00550017" w:rsidRDefault="00C13C8E" w:rsidP="00C13C8E">
            <w:pPr>
              <w:pStyle w:val="5"/>
              <w:tabs>
                <w:tab w:val="left" w:pos="0"/>
              </w:tabs>
              <w:rPr>
                <w:b w:val="0"/>
                <w:bCs/>
                <w:sz w:val="18"/>
                <w:szCs w:val="18"/>
              </w:rPr>
            </w:pPr>
            <w:r w:rsidRPr="00550017">
              <w:rPr>
                <w:b w:val="0"/>
                <w:bCs/>
                <w:sz w:val="18"/>
                <w:szCs w:val="18"/>
              </w:rPr>
              <w:t>Китеп менен иштөөнүн ар кандай формаларын колдонуу.</w:t>
            </w:r>
          </w:p>
          <w:p w:rsidR="00C13C8E" w:rsidRPr="00550017" w:rsidRDefault="00C13C8E" w:rsidP="00C13C8E">
            <w:pPr>
              <w:pStyle w:val="5"/>
              <w:tabs>
                <w:tab w:val="left" w:pos="0"/>
              </w:tabs>
              <w:rPr>
                <w:b w:val="0"/>
                <w:bCs/>
                <w:sz w:val="18"/>
                <w:szCs w:val="18"/>
              </w:rPr>
            </w:pPr>
            <w:r w:rsidRPr="00550017">
              <w:rPr>
                <w:b w:val="0"/>
                <w:bCs/>
                <w:sz w:val="18"/>
                <w:szCs w:val="18"/>
              </w:rPr>
              <w:t xml:space="preserve"> </w:t>
            </w:r>
          </w:p>
          <w:p w:rsidR="006150B6" w:rsidRPr="00550017" w:rsidRDefault="00C13C8E" w:rsidP="00C13C8E">
            <w:pPr>
              <w:pStyle w:val="5"/>
              <w:tabs>
                <w:tab w:val="clear" w:pos="3675"/>
                <w:tab w:val="left" w:pos="0"/>
              </w:tabs>
              <w:ind w:left="0" w:firstLine="0"/>
              <w:jc w:val="left"/>
              <w:rPr>
                <w:sz w:val="18"/>
                <w:szCs w:val="18"/>
              </w:rPr>
            </w:pPr>
            <w:r w:rsidRPr="00550017">
              <w:rPr>
                <w:b w:val="0"/>
                <w:bCs/>
                <w:sz w:val="18"/>
                <w:szCs w:val="18"/>
              </w:rPr>
              <w:t>Окуучулардын адабий-тарыхый көз карашын кеңейтүү</w:t>
            </w:r>
          </w:p>
          <w:p w:rsidR="006150B6" w:rsidRPr="00550017" w:rsidRDefault="006150B6" w:rsidP="000D7601">
            <w:pPr>
              <w:tabs>
                <w:tab w:val="left" w:pos="0"/>
              </w:tabs>
              <w:rPr>
                <w:sz w:val="18"/>
                <w:szCs w:val="18"/>
              </w:rPr>
            </w:pPr>
            <w:r w:rsidRPr="00550017">
              <w:rPr>
                <w:sz w:val="18"/>
                <w:szCs w:val="18"/>
              </w:rPr>
              <w:t> </w:t>
            </w:r>
          </w:p>
          <w:p w:rsidR="006150B6" w:rsidRPr="00550017" w:rsidRDefault="006150B6" w:rsidP="000D7601">
            <w:pPr>
              <w:tabs>
                <w:tab w:val="left" w:pos="0"/>
              </w:tabs>
              <w:rPr>
                <w:sz w:val="18"/>
                <w:szCs w:val="18"/>
              </w:rPr>
            </w:pPr>
            <w:r w:rsidRPr="00550017">
              <w:rPr>
                <w:sz w:val="18"/>
                <w:szCs w:val="18"/>
              </w:rPr>
              <w:t>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3C8E" w:rsidRPr="00550017" w:rsidRDefault="00C13C8E" w:rsidP="00C13C8E">
            <w:pPr>
              <w:tabs>
                <w:tab w:val="left" w:pos="0"/>
              </w:tabs>
              <w:jc w:val="both"/>
              <w:rPr>
                <w:rStyle w:val="ae"/>
                <w:b w:val="0"/>
                <w:sz w:val="18"/>
                <w:szCs w:val="18"/>
              </w:rPr>
            </w:pPr>
          </w:p>
          <w:p w:rsidR="00C13C8E" w:rsidRPr="00550017" w:rsidRDefault="00C13C8E" w:rsidP="00C13C8E">
            <w:pPr>
              <w:tabs>
                <w:tab w:val="left" w:pos="0"/>
              </w:tabs>
              <w:jc w:val="both"/>
              <w:rPr>
                <w:rStyle w:val="ae"/>
                <w:b w:val="0"/>
                <w:sz w:val="18"/>
                <w:szCs w:val="18"/>
              </w:rPr>
            </w:pPr>
            <w:r w:rsidRPr="00550017">
              <w:rPr>
                <w:rStyle w:val="ae"/>
                <w:b w:val="0"/>
                <w:sz w:val="18"/>
                <w:szCs w:val="18"/>
              </w:rPr>
              <w:t>Мектеп китепканасынын программасы</w:t>
            </w:r>
          </w:p>
          <w:p w:rsidR="00C13C8E" w:rsidRPr="00550017" w:rsidRDefault="00C13C8E" w:rsidP="00C13C8E">
            <w:pPr>
              <w:tabs>
                <w:tab w:val="left" w:pos="0"/>
              </w:tabs>
              <w:jc w:val="both"/>
              <w:rPr>
                <w:rStyle w:val="ae"/>
                <w:b w:val="0"/>
                <w:sz w:val="18"/>
                <w:szCs w:val="18"/>
              </w:rPr>
            </w:pPr>
            <w:r w:rsidRPr="00550017">
              <w:rPr>
                <w:rStyle w:val="ae"/>
                <w:b w:val="0"/>
                <w:sz w:val="18"/>
                <w:szCs w:val="18"/>
              </w:rPr>
              <w:t>Параллельдер боюнча долбоордук линияларды иштеп чыгуу жана аларды андан ары ишке ашыруу</w:t>
            </w:r>
          </w:p>
          <w:p w:rsidR="00C13C8E" w:rsidRPr="00550017" w:rsidRDefault="00C13C8E" w:rsidP="00C13C8E">
            <w:pPr>
              <w:tabs>
                <w:tab w:val="left" w:pos="0"/>
              </w:tabs>
              <w:jc w:val="both"/>
              <w:rPr>
                <w:rStyle w:val="ae"/>
                <w:b w:val="0"/>
                <w:sz w:val="18"/>
                <w:szCs w:val="18"/>
              </w:rPr>
            </w:pPr>
            <w:r w:rsidRPr="00550017">
              <w:rPr>
                <w:rStyle w:val="ae"/>
                <w:b w:val="0"/>
                <w:sz w:val="18"/>
                <w:szCs w:val="18"/>
              </w:rPr>
              <w:t xml:space="preserve">  </w:t>
            </w:r>
          </w:p>
          <w:p w:rsidR="006150B6" w:rsidRPr="00550017" w:rsidRDefault="00C13C8E" w:rsidP="00C13C8E">
            <w:pPr>
              <w:tabs>
                <w:tab w:val="left" w:pos="0"/>
              </w:tabs>
              <w:jc w:val="both"/>
              <w:rPr>
                <w:b/>
                <w:sz w:val="18"/>
                <w:szCs w:val="18"/>
              </w:rPr>
            </w:pPr>
            <w:r w:rsidRPr="00550017">
              <w:rPr>
                <w:rStyle w:val="ae"/>
                <w:b w:val="0"/>
                <w:sz w:val="18"/>
                <w:szCs w:val="18"/>
              </w:rPr>
              <w:t xml:space="preserve">  </w:t>
            </w:r>
            <w:r w:rsidRPr="00550017">
              <w:rPr>
                <w:rStyle w:val="ae"/>
                <w:b w:val="0"/>
                <w:sz w:val="18"/>
                <w:szCs w:val="18"/>
                <w:lang w:val="ky-KG"/>
              </w:rPr>
              <w:t>Айылдык</w:t>
            </w:r>
            <w:r w:rsidRPr="00550017">
              <w:rPr>
                <w:rStyle w:val="ae"/>
                <w:b w:val="0"/>
                <w:sz w:val="18"/>
                <w:szCs w:val="18"/>
              </w:rPr>
              <w:t xml:space="preserve"> китепкана менен биргелешкен долбоорлор</w:t>
            </w:r>
          </w:p>
          <w:p w:rsidR="006150B6" w:rsidRPr="00550017" w:rsidRDefault="006150B6" w:rsidP="000D7601">
            <w:pPr>
              <w:tabs>
                <w:tab w:val="left" w:pos="0"/>
              </w:tabs>
              <w:jc w:val="both"/>
              <w:rPr>
                <w:b/>
                <w:sz w:val="18"/>
                <w:szCs w:val="18"/>
              </w:rPr>
            </w:pPr>
            <w:r w:rsidRPr="00550017">
              <w:rPr>
                <w:rStyle w:val="ae"/>
                <w:b w:val="0"/>
                <w:sz w:val="18"/>
                <w:szCs w:val="18"/>
              </w:rPr>
              <w:t> </w:t>
            </w:r>
          </w:p>
          <w:p w:rsidR="006150B6" w:rsidRPr="00550017" w:rsidRDefault="006150B6" w:rsidP="000D7601">
            <w:pPr>
              <w:tabs>
                <w:tab w:val="left" w:pos="0"/>
              </w:tabs>
              <w:jc w:val="both"/>
              <w:rPr>
                <w:sz w:val="18"/>
                <w:szCs w:val="18"/>
              </w:rPr>
            </w:pPr>
            <w:r w:rsidRPr="00550017">
              <w:rPr>
                <w:rStyle w:val="ae"/>
                <w:sz w:val="18"/>
                <w:szCs w:val="18"/>
              </w:rPr>
              <w:t> </w:t>
            </w:r>
          </w:p>
          <w:p w:rsidR="006150B6" w:rsidRPr="00550017" w:rsidRDefault="006150B6" w:rsidP="000D7601">
            <w:pPr>
              <w:tabs>
                <w:tab w:val="left" w:pos="0"/>
              </w:tabs>
              <w:jc w:val="both"/>
              <w:rPr>
                <w:sz w:val="18"/>
                <w:szCs w:val="18"/>
              </w:rPr>
            </w:pPr>
            <w:r w:rsidRPr="00550017">
              <w:rPr>
                <w:rStyle w:val="ae"/>
                <w:sz w:val="18"/>
                <w:szCs w:val="18"/>
              </w:rPr>
              <w:t> </w:t>
            </w:r>
          </w:p>
          <w:p w:rsidR="006150B6" w:rsidRPr="00550017" w:rsidRDefault="006150B6" w:rsidP="000D7601">
            <w:pPr>
              <w:tabs>
                <w:tab w:val="left" w:pos="0"/>
              </w:tabs>
              <w:jc w:val="both"/>
              <w:rPr>
                <w:sz w:val="18"/>
                <w:szCs w:val="18"/>
              </w:rPr>
            </w:pPr>
            <w:r w:rsidRPr="00550017">
              <w:rPr>
                <w:rStyle w:val="ae"/>
                <w:sz w:val="18"/>
                <w:szCs w:val="18"/>
              </w:rPr>
              <w:t xml:space="preserve"> </w:t>
            </w:r>
          </w:p>
          <w:p w:rsidR="006150B6" w:rsidRPr="00550017" w:rsidRDefault="006150B6" w:rsidP="000D7601">
            <w:pPr>
              <w:tabs>
                <w:tab w:val="left" w:pos="0"/>
              </w:tabs>
              <w:jc w:val="both"/>
              <w:rPr>
                <w:sz w:val="18"/>
                <w:szCs w:val="18"/>
              </w:rPr>
            </w:pPr>
            <w:r w:rsidRPr="00550017">
              <w:rPr>
                <w:rStyle w:val="ae"/>
                <w:sz w:val="18"/>
                <w:szCs w:val="18"/>
              </w:rPr>
              <w:t> </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2F72" w:rsidRPr="00550017" w:rsidRDefault="00682F72" w:rsidP="000D7601">
            <w:pPr>
              <w:tabs>
                <w:tab w:val="left" w:pos="0"/>
              </w:tabs>
              <w:jc w:val="both"/>
              <w:rPr>
                <w:sz w:val="18"/>
                <w:szCs w:val="18"/>
              </w:rPr>
            </w:pPr>
          </w:p>
          <w:p w:rsidR="006150B6" w:rsidRPr="00550017" w:rsidRDefault="00682F72" w:rsidP="00682F72">
            <w:pPr>
              <w:tabs>
                <w:tab w:val="left" w:pos="0"/>
              </w:tabs>
              <w:jc w:val="both"/>
              <w:rPr>
                <w:sz w:val="18"/>
                <w:szCs w:val="18"/>
              </w:rPr>
            </w:pPr>
            <w:r w:rsidRPr="00550017">
              <w:rPr>
                <w:sz w:val="18"/>
                <w:szCs w:val="18"/>
                <w:lang w:val="ky-KG"/>
              </w:rPr>
              <w:t>К</w:t>
            </w:r>
            <w:r w:rsidRPr="00550017">
              <w:rPr>
                <w:sz w:val="18"/>
                <w:szCs w:val="18"/>
              </w:rPr>
              <w:t>ласс жетекчилери, орус тили жана адабияты,тарых, музыка,с</w:t>
            </w:r>
            <w:r w:rsidRPr="00550017">
              <w:rPr>
                <w:sz w:val="18"/>
                <w:szCs w:val="18"/>
                <w:lang w:val="ky-KG"/>
              </w:rPr>
              <w:t>ү</w:t>
            </w:r>
            <w:r w:rsidRPr="00550017">
              <w:rPr>
                <w:sz w:val="18"/>
                <w:szCs w:val="18"/>
              </w:rPr>
              <w:t>р</w:t>
            </w:r>
            <w:r w:rsidRPr="00550017">
              <w:rPr>
                <w:sz w:val="18"/>
                <w:szCs w:val="18"/>
                <w:lang w:val="ky-KG"/>
              </w:rPr>
              <w:t>ө</w:t>
            </w:r>
            <w:r w:rsidRPr="00550017">
              <w:rPr>
                <w:sz w:val="18"/>
                <w:szCs w:val="18"/>
              </w:rPr>
              <w:t xml:space="preserve">т искусствосу мугалимдери, окутуучулар-уюштуруучулар.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2F72" w:rsidRPr="00550017" w:rsidRDefault="00682F72" w:rsidP="00682F72">
            <w:pPr>
              <w:tabs>
                <w:tab w:val="left" w:pos="0"/>
              </w:tabs>
              <w:jc w:val="both"/>
              <w:rPr>
                <w:sz w:val="18"/>
                <w:szCs w:val="18"/>
              </w:rPr>
            </w:pPr>
            <w:r w:rsidRPr="00550017">
              <w:rPr>
                <w:sz w:val="18"/>
                <w:szCs w:val="18"/>
              </w:rPr>
              <w:t>Балдарды жана өспүрүмдөрдү китеп окууга тартуу, китеп окуу маданиятынын деңгээлин жогорулатуу</w:t>
            </w:r>
          </w:p>
          <w:p w:rsidR="00682F72" w:rsidRPr="00550017" w:rsidRDefault="00682F72" w:rsidP="00682F72">
            <w:pPr>
              <w:tabs>
                <w:tab w:val="left" w:pos="0"/>
              </w:tabs>
              <w:jc w:val="both"/>
              <w:rPr>
                <w:sz w:val="18"/>
                <w:szCs w:val="18"/>
              </w:rPr>
            </w:pPr>
            <w:r w:rsidRPr="00550017">
              <w:rPr>
                <w:sz w:val="18"/>
                <w:szCs w:val="18"/>
              </w:rPr>
              <w:t xml:space="preserve"> Адабият чыгармаларынын мультимедиялык жыйнагын </w:t>
            </w:r>
            <w:proofErr w:type="gramStart"/>
            <w:r w:rsidRPr="00550017">
              <w:rPr>
                <w:sz w:val="18"/>
                <w:szCs w:val="18"/>
              </w:rPr>
              <w:t>түзүү(</w:t>
            </w:r>
            <w:proofErr w:type="gramEnd"/>
            <w:r w:rsidRPr="00550017">
              <w:rPr>
                <w:sz w:val="18"/>
                <w:szCs w:val="18"/>
              </w:rPr>
              <w:t>эпизоддордун сценарийлери, аларды окуу, иллюстрациялардын сериясы)</w:t>
            </w:r>
          </w:p>
          <w:p w:rsidR="00682F72" w:rsidRPr="00550017" w:rsidRDefault="00682F72" w:rsidP="00682F72">
            <w:pPr>
              <w:tabs>
                <w:tab w:val="left" w:pos="0"/>
              </w:tabs>
              <w:jc w:val="both"/>
              <w:rPr>
                <w:sz w:val="18"/>
                <w:szCs w:val="18"/>
              </w:rPr>
            </w:pPr>
            <w:r w:rsidRPr="00550017">
              <w:rPr>
                <w:sz w:val="18"/>
                <w:szCs w:val="18"/>
              </w:rPr>
              <w:t xml:space="preserve"> </w:t>
            </w:r>
          </w:p>
          <w:p w:rsidR="00682F72" w:rsidRPr="00550017" w:rsidRDefault="00682F72" w:rsidP="00682F72">
            <w:pPr>
              <w:tabs>
                <w:tab w:val="left" w:pos="0"/>
              </w:tabs>
              <w:jc w:val="both"/>
              <w:rPr>
                <w:sz w:val="18"/>
                <w:szCs w:val="18"/>
              </w:rPr>
            </w:pPr>
            <w:r w:rsidRPr="00550017">
              <w:rPr>
                <w:sz w:val="18"/>
                <w:szCs w:val="18"/>
              </w:rPr>
              <w:t xml:space="preserve">Мектеп окуучуларынын жана ата-энелердин китеп окуу активдүүлүгүн жогорулатуу. </w:t>
            </w:r>
          </w:p>
          <w:p w:rsidR="006150B6" w:rsidRPr="00550017" w:rsidRDefault="006150B6" w:rsidP="000D7601">
            <w:pPr>
              <w:tabs>
                <w:tab w:val="left" w:pos="0"/>
              </w:tabs>
              <w:jc w:val="both"/>
              <w:rPr>
                <w:sz w:val="18"/>
                <w:szCs w:val="18"/>
              </w:rPr>
            </w:pP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682F72" w:rsidP="000D7601">
            <w:pPr>
              <w:tabs>
                <w:tab w:val="left" w:pos="0"/>
              </w:tabs>
              <w:jc w:val="center"/>
              <w:rPr>
                <w:sz w:val="18"/>
                <w:szCs w:val="18"/>
              </w:rPr>
            </w:pPr>
            <w:r w:rsidRPr="00550017">
              <w:rPr>
                <w:rStyle w:val="ae"/>
                <w:sz w:val="18"/>
                <w:szCs w:val="18"/>
              </w:rPr>
              <w:t xml:space="preserve">III. Инсандын маалыматтык-коммуникациялык маданиятын калыптандыруу жана өнүктүрүү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F72" w:rsidRPr="00550017" w:rsidRDefault="00682F72" w:rsidP="00682F72">
            <w:pPr>
              <w:pStyle w:val="af3"/>
              <w:tabs>
                <w:tab w:val="left" w:pos="0"/>
              </w:tabs>
              <w:rPr>
                <w:sz w:val="18"/>
                <w:szCs w:val="18"/>
              </w:rPr>
            </w:pPr>
            <w:r w:rsidRPr="00550017">
              <w:rPr>
                <w:sz w:val="18"/>
                <w:szCs w:val="18"/>
              </w:rPr>
              <w:t> Маданий баарлашуу көндүмдөрүн өздөштүрүү;</w:t>
            </w:r>
          </w:p>
          <w:p w:rsidR="00682F72" w:rsidRPr="00550017" w:rsidRDefault="00682F72" w:rsidP="00682F72">
            <w:pPr>
              <w:pStyle w:val="af3"/>
              <w:tabs>
                <w:tab w:val="left" w:pos="0"/>
              </w:tabs>
              <w:rPr>
                <w:sz w:val="18"/>
                <w:szCs w:val="18"/>
              </w:rPr>
            </w:pPr>
            <w:r w:rsidRPr="00550017">
              <w:rPr>
                <w:sz w:val="18"/>
                <w:szCs w:val="18"/>
              </w:rPr>
              <w:t> Коомдо, ар кандай турмуштук кырдаалдарда адаптивдик жүрүм-турумдун жолдорун тандоо көндүмдөрүн калыптандыруу;</w:t>
            </w:r>
          </w:p>
          <w:p w:rsidR="00682F72" w:rsidRPr="00550017" w:rsidRDefault="00682F72" w:rsidP="00682F72">
            <w:pPr>
              <w:pStyle w:val="af3"/>
              <w:tabs>
                <w:tab w:val="left" w:pos="0"/>
              </w:tabs>
              <w:rPr>
                <w:sz w:val="18"/>
                <w:szCs w:val="18"/>
              </w:rPr>
            </w:pPr>
            <w:r w:rsidRPr="00550017">
              <w:rPr>
                <w:sz w:val="18"/>
                <w:szCs w:val="18"/>
              </w:rPr>
              <w:t> Ар кандай курактагы адамдардын социалдык топторунун өкүлдөрү менен баарлашууда көйгөйлөрдү чече билүү;</w:t>
            </w:r>
          </w:p>
          <w:p w:rsidR="00682F72" w:rsidRPr="00550017" w:rsidRDefault="00682F72" w:rsidP="00682F72">
            <w:pPr>
              <w:pStyle w:val="af3"/>
              <w:tabs>
                <w:tab w:val="left" w:pos="0"/>
              </w:tabs>
              <w:rPr>
                <w:sz w:val="18"/>
                <w:szCs w:val="18"/>
              </w:rPr>
            </w:pPr>
            <w:r w:rsidRPr="00550017">
              <w:rPr>
                <w:sz w:val="18"/>
                <w:szCs w:val="18"/>
              </w:rPr>
              <w:t> Инсандын социалдык маанилүү сапаттарын өнүктүрүү (өз алдынчалык, демилгелүүлүк, жоопкерчилик, өзүнө ишенүү);</w:t>
            </w:r>
          </w:p>
          <w:p w:rsidR="00682F72" w:rsidRPr="00550017" w:rsidRDefault="00682F72" w:rsidP="00682F72">
            <w:pPr>
              <w:pStyle w:val="af3"/>
              <w:tabs>
                <w:tab w:val="left" w:pos="0"/>
              </w:tabs>
              <w:rPr>
                <w:sz w:val="18"/>
                <w:szCs w:val="18"/>
              </w:rPr>
            </w:pPr>
            <w:r w:rsidRPr="00550017">
              <w:rPr>
                <w:sz w:val="18"/>
                <w:szCs w:val="18"/>
              </w:rPr>
              <w:t> Коммуникация көндүмдөрүн өнүктүрүү</w:t>
            </w:r>
          </w:p>
          <w:p w:rsidR="006150B6" w:rsidRPr="00550017" w:rsidRDefault="00682F72" w:rsidP="00682F72">
            <w:pPr>
              <w:pStyle w:val="af3"/>
              <w:tabs>
                <w:tab w:val="left" w:pos="0"/>
              </w:tabs>
              <w:spacing w:after="0"/>
              <w:ind w:left="0"/>
              <w:rPr>
                <w:sz w:val="18"/>
                <w:szCs w:val="18"/>
              </w:rPr>
            </w:pPr>
            <w:r w:rsidRPr="00550017">
              <w:rPr>
                <w:sz w:val="18"/>
                <w:szCs w:val="18"/>
              </w:rPr>
              <w:t> Чыр-чатакты зомбулуксуз чечүү көндүмдөрүн калыптандыруу</w:t>
            </w:r>
            <w:r w:rsidR="006150B6" w:rsidRPr="00550017">
              <w:rPr>
                <w:sz w:val="18"/>
                <w:szCs w:val="18"/>
              </w:rPr>
              <w:t>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2F72" w:rsidRPr="00550017" w:rsidRDefault="006150B6" w:rsidP="00682F72">
            <w:pPr>
              <w:tabs>
                <w:tab w:val="left" w:pos="0"/>
              </w:tabs>
              <w:rPr>
                <w:sz w:val="18"/>
                <w:szCs w:val="18"/>
              </w:rPr>
            </w:pPr>
            <w:r w:rsidRPr="00550017">
              <w:rPr>
                <w:sz w:val="18"/>
                <w:szCs w:val="18"/>
              </w:rPr>
              <w:t>  </w:t>
            </w:r>
            <w:r w:rsidR="00682F72" w:rsidRPr="00550017">
              <w:rPr>
                <w:sz w:val="18"/>
                <w:szCs w:val="18"/>
              </w:rPr>
              <w:t>Психологиялык тренингдер</w:t>
            </w:r>
          </w:p>
          <w:p w:rsidR="00682F72" w:rsidRPr="00550017" w:rsidRDefault="00682F72" w:rsidP="00682F72">
            <w:pPr>
              <w:tabs>
                <w:tab w:val="left" w:pos="0"/>
              </w:tabs>
              <w:rPr>
                <w:sz w:val="18"/>
                <w:szCs w:val="18"/>
              </w:rPr>
            </w:pPr>
            <w:r w:rsidRPr="00550017">
              <w:rPr>
                <w:sz w:val="18"/>
                <w:szCs w:val="18"/>
              </w:rPr>
              <w:t> Ролдук оюн</w:t>
            </w:r>
          </w:p>
          <w:p w:rsidR="00682F72" w:rsidRPr="00550017" w:rsidRDefault="00682F72" w:rsidP="00682F72">
            <w:pPr>
              <w:tabs>
                <w:tab w:val="left" w:pos="0"/>
              </w:tabs>
              <w:rPr>
                <w:sz w:val="18"/>
                <w:szCs w:val="18"/>
              </w:rPr>
            </w:pPr>
            <w:r w:rsidRPr="00550017">
              <w:rPr>
                <w:sz w:val="18"/>
                <w:szCs w:val="18"/>
              </w:rPr>
              <w:t> Оюн техникасы</w:t>
            </w:r>
          </w:p>
          <w:p w:rsidR="00682F72" w:rsidRPr="00550017" w:rsidRDefault="00682F72" w:rsidP="00682F72">
            <w:pPr>
              <w:tabs>
                <w:tab w:val="left" w:pos="0"/>
              </w:tabs>
              <w:rPr>
                <w:sz w:val="18"/>
                <w:szCs w:val="18"/>
              </w:rPr>
            </w:pPr>
            <w:r w:rsidRPr="00550017">
              <w:rPr>
                <w:sz w:val="18"/>
                <w:szCs w:val="18"/>
              </w:rPr>
              <w:t> Долбоордук иш-чаралар</w:t>
            </w:r>
          </w:p>
          <w:p w:rsidR="00682F72" w:rsidRPr="00550017" w:rsidRDefault="00550017" w:rsidP="00682F72">
            <w:pPr>
              <w:tabs>
                <w:tab w:val="left" w:pos="0"/>
              </w:tabs>
              <w:rPr>
                <w:sz w:val="18"/>
                <w:szCs w:val="18"/>
              </w:rPr>
            </w:pPr>
            <w:r w:rsidRPr="00550017">
              <w:rPr>
                <w:sz w:val="18"/>
                <w:szCs w:val="18"/>
              </w:rPr>
              <w:t xml:space="preserve"> </w:t>
            </w:r>
            <w:proofErr w:type="gramStart"/>
            <w:r w:rsidRPr="00550017">
              <w:rPr>
                <w:sz w:val="18"/>
                <w:szCs w:val="18"/>
              </w:rPr>
              <w:t xml:space="preserve">окуучулардын </w:t>
            </w:r>
            <w:r w:rsidR="00682F72" w:rsidRPr="00550017">
              <w:rPr>
                <w:sz w:val="18"/>
                <w:szCs w:val="18"/>
              </w:rPr>
              <w:t xml:space="preserve"> өз</w:t>
            </w:r>
            <w:proofErr w:type="gramEnd"/>
            <w:r w:rsidR="00682F72" w:rsidRPr="00550017">
              <w:rPr>
                <w:sz w:val="18"/>
                <w:szCs w:val="18"/>
              </w:rPr>
              <w:t xml:space="preserve"> алдынча башкаруу органдарынын иши, алардын башка мектептик өз алдынча башкаруу органдары менен өз ара аракеттенүүсү;</w:t>
            </w:r>
          </w:p>
          <w:p w:rsidR="00682F72" w:rsidRPr="00550017" w:rsidRDefault="00682F72" w:rsidP="00682F72">
            <w:pPr>
              <w:tabs>
                <w:tab w:val="left" w:pos="0"/>
              </w:tabs>
              <w:rPr>
                <w:sz w:val="18"/>
                <w:szCs w:val="18"/>
              </w:rPr>
            </w:pPr>
            <w:r w:rsidRPr="00550017">
              <w:rPr>
                <w:sz w:val="18"/>
                <w:szCs w:val="18"/>
              </w:rPr>
              <w:t> Коомду окшоштурган убактылуу балдар коомун түзүү; мектеп бирикмелери</w:t>
            </w:r>
          </w:p>
          <w:p w:rsidR="00682F72" w:rsidRPr="00550017" w:rsidRDefault="00682F72" w:rsidP="00682F72">
            <w:pPr>
              <w:tabs>
                <w:tab w:val="left" w:pos="0"/>
              </w:tabs>
              <w:rPr>
                <w:sz w:val="18"/>
                <w:szCs w:val="18"/>
              </w:rPr>
            </w:pPr>
            <w:r w:rsidRPr="00550017">
              <w:rPr>
                <w:sz w:val="18"/>
                <w:szCs w:val="18"/>
              </w:rPr>
              <w:t> Мектептин басма сөз борборунун ишин уюштуруу.</w:t>
            </w:r>
          </w:p>
          <w:p w:rsidR="00682F72" w:rsidRPr="00550017" w:rsidRDefault="00682F72" w:rsidP="00682F72">
            <w:pPr>
              <w:tabs>
                <w:tab w:val="left" w:pos="0"/>
              </w:tabs>
              <w:rPr>
                <w:sz w:val="18"/>
                <w:szCs w:val="18"/>
              </w:rPr>
            </w:pPr>
            <w:r w:rsidRPr="00550017">
              <w:rPr>
                <w:sz w:val="18"/>
                <w:szCs w:val="18"/>
              </w:rPr>
              <w:t> Маалыматтык долбоорлорду ишке ашыруу үчүн топторду түзү</w:t>
            </w:r>
            <w:r w:rsidR="00550017" w:rsidRPr="00550017">
              <w:rPr>
                <w:sz w:val="18"/>
                <w:szCs w:val="18"/>
              </w:rPr>
              <w:t>ү</w:t>
            </w:r>
          </w:p>
          <w:p w:rsidR="00550017" w:rsidRPr="00550017" w:rsidRDefault="00682F72" w:rsidP="00550017">
            <w:pPr>
              <w:tabs>
                <w:tab w:val="left" w:pos="0"/>
              </w:tabs>
              <w:rPr>
                <w:sz w:val="18"/>
                <w:szCs w:val="18"/>
              </w:rPr>
            </w:pPr>
            <w:r w:rsidRPr="00550017">
              <w:rPr>
                <w:sz w:val="18"/>
                <w:szCs w:val="18"/>
              </w:rPr>
              <w:t> Мектептин сайтын маалыматтык камсыздоо боюнча иш алып баруу</w:t>
            </w:r>
            <w:r w:rsidR="006150B6" w:rsidRPr="00550017">
              <w:rPr>
                <w:sz w:val="18"/>
                <w:szCs w:val="18"/>
              </w:rPr>
              <w:t> </w:t>
            </w:r>
          </w:p>
          <w:p w:rsidR="006150B6" w:rsidRPr="00550017" w:rsidRDefault="006150B6" w:rsidP="000D7601">
            <w:pPr>
              <w:tabs>
                <w:tab w:val="left" w:pos="0"/>
              </w:tabs>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50017" w:rsidRPr="00550017" w:rsidRDefault="00550017" w:rsidP="00550017">
            <w:pPr>
              <w:pStyle w:val="af3"/>
              <w:tabs>
                <w:tab w:val="left" w:pos="0"/>
              </w:tabs>
              <w:rPr>
                <w:sz w:val="18"/>
                <w:szCs w:val="18"/>
              </w:rPr>
            </w:pPr>
            <w:r w:rsidRPr="00550017">
              <w:rPr>
                <w:sz w:val="18"/>
                <w:szCs w:val="18"/>
              </w:rPr>
              <w:t xml:space="preserve">Класс жетекчилер, социалдык мугалим </w:t>
            </w:r>
          </w:p>
          <w:p w:rsidR="00550017" w:rsidRPr="00550017" w:rsidRDefault="00550017" w:rsidP="00550017">
            <w:pPr>
              <w:pStyle w:val="af3"/>
              <w:tabs>
                <w:tab w:val="left" w:pos="0"/>
              </w:tabs>
              <w:rPr>
                <w:sz w:val="18"/>
                <w:szCs w:val="18"/>
              </w:rPr>
            </w:pPr>
            <w:r w:rsidRPr="00550017">
              <w:rPr>
                <w:sz w:val="18"/>
                <w:szCs w:val="18"/>
              </w:rPr>
              <w:t xml:space="preserve">Мектептин окуучулар совети, мугалимдер  </w:t>
            </w:r>
          </w:p>
          <w:p w:rsidR="00550017" w:rsidRPr="00550017" w:rsidRDefault="00550017" w:rsidP="00550017">
            <w:pPr>
              <w:pStyle w:val="af3"/>
              <w:tabs>
                <w:tab w:val="left" w:pos="0"/>
              </w:tabs>
              <w:spacing w:after="0"/>
              <w:ind w:left="0"/>
              <w:rPr>
                <w:sz w:val="18"/>
                <w:szCs w:val="18"/>
              </w:rPr>
            </w:pPr>
            <w:r w:rsidRPr="00550017">
              <w:rPr>
                <w:sz w:val="18"/>
                <w:szCs w:val="18"/>
              </w:rPr>
              <w:t xml:space="preserve">Мугалимдер, уюштуруучу </w:t>
            </w:r>
          </w:p>
          <w:p w:rsidR="006150B6" w:rsidRPr="00550017" w:rsidRDefault="006150B6" w:rsidP="000D7601">
            <w:pPr>
              <w:pStyle w:val="af3"/>
              <w:tabs>
                <w:tab w:val="left" w:pos="0"/>
              </w:tabs>
              <w:spacing w:after="0"/>
              <w:ind w:left="0"/>
              <w:rPr>
                <w:sz w:val="18"/>
                <w:szCs w:val="18"/>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50017" w:rsidRPr="00550017" w:rsidRDefault="006150B6" w:rsidP="00550017">
            <w:pPr>
              <w:pStyle w:val="af3"/>
              <w:tabs>
                <w:tab w:val="left" w:pos="0"/>
              </w:tabs>
              <w:rPr>
                <w:sz w:val="18"/>
                <w:szCs w:val="18"/>
              </w:rPr>
            </w:pPr>
            <w:r w:rsidRPr="00550017">
              <w:rPr>
                <w:sz w:val="18"/>
                <w:szCs w:val="18"/>
              </w:rPr>
              <w:t> </w:t>
            </w:r>
            <w:r w:rsidR="00550017" w:rsidRPr="00550017">
              <w:rPr>
                <w:sz w:val="18"/>
                <w:szCs w:val="18"/>
              </w:rPr>
              <w:t>- коммуникация, коомдун компоненттери менен өз ара аракеттенүү жөндөмдүүлүгүн жана сапатын калыптандыруу.</w:t>
            </w:r>
          </w:p>
          <w:p w:rsidR="00550017" w:rsidRPr="00550017" w:rsidRDefault="00550017" w:rsidP="00550017">
            <w:pPr>
              <w:pStyle w:val="af3"/>
              <w:tabs>
                <w:tab w:val="left" w:pos="0"/>
              </w:tabs>
              <w:rPr>
                <w:sz w:val="18"/>
                <w:szCs w:val="18"/>
              </w:rPr>
            </w:pPr>
            <w:r w:rsidRPr="00550017">
              <w:rPr>
                <w:sz w:val="18"/>
                <w:szCs w:val="18"/>
              </w:rPr>
              <w:t xml:space="preserve">    - адекваттуу өзүн-өзү сыйлоо сезимин калыптандыруу.</w:t>
            </w:r>
          </w:p>
          <w:p w:rsidR="00550017" w:rsidRPr="00550017" w:rsidRDefault="00550017" w:rsidP="00550017">
            <w:pPr>
              <w:pStyle w:val="af3"/>
              <w:tabs>
                <w:tab w:val="left" w:pos="0"/>
              </w:tabs>
              <w:rPr>
                <w:sz w:val="18"/>
                <w:szCs w:val="18"/>
              </w:rPr>
            </w:pPr>
            <w:r w:rsidRPr="00550017">
              <w:rPr>
                <w:sz w:val="18"/>
                <w:szCs w:val="18"/>
              </w:rPr>
              <w:t xml:space="preserve">    - Класстык коллективдерде позитивдүү эмоционалдык-психологиялык мамилелер, баланын коллективдеги социалдык статусун жогорулатуу.Активдүү балдар жана </w:t>
            </w:r>
            <w:proofErr w:type="gramStart"/>
            <w:r w:rsidRPr="00550017">
              <w:rPr>
                <w:sz w:val="18"/>
                <w:szCs w:val="18"/>
              </w:rPr>
              <w:t>башкалар..</w:t>
            </w:r>
            <w:proofErr w:type="gramEnd"/>
          </w:p>
          <w:p w:rsidR="00550017" w:rsidRPr="00550017" w:rsidRDefault="00550017" w:rsidP="00550017">
            <w:pPr>
              <w:pStyle w:val="af3"/>
              <w:tabs>
                <w:tab w:val="left" w:pos="0"/>
              </w:tabs>
              <w:spacing w:after="0"/>
              <w:ind w:left="0"/>
              <w:rPr>
                <w:sz w:val="18"/>
                <w:szCs w:val="18"/>
              </w:rPr>
            </w:pPr>
            <w:r w:rsidRPr="00550017">
              <w:rPr>
                <w:sz w:val="18"/>
                <w:szCs w:val="18"/>
              </w:rPr>
              <w:t>- угуу жана негиздөө жөндөмдүүлүгү. өз позициясын билдирүү, өз пикирин билдирүү сабырдуулук, ачыктык, учкундар</w:t>
            </w:r>
          </w:p>
          <w:p w:rsidR="006150B6" w:rsidRPr="00550017" w:rsidRDefault="006150B6" w:rsidP="000D7601">
            <w:pPr>
              <w:pStyle w:val="af3"/>
              <w:tabs>
                <w:tab w:val="left" w:pos="0"/>
              </w:tabs>
              <w:spacing w:after="0"/>
              <w:ind w:left="0"/>
              <w:rPr>
                <w:sz w:val="18"/>
                <w:szCs w:val="18"/>
              </w:rPr>
            </w:pP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233AEB" w:rsidP="00233AEB">
            <w:pPr>
              <w:pStyle w:val="a6"/>
              <w:tabs>
                <w:tab w:val="left" w:pos="0"/>
              </w:tabs>
              <w:spacing w:after="0"/>
              <w:rPr>
                <w:sz w:val="18"/>
                <w:szCs w:val="18"/>
              </w:rPr>
            </w:pPr>
            <w:r w:rsidRPr="00233AEB">
              <w:rPr>
                <w:sz w:val="18"/>
                <w:szCs w:val="18"/>
              </w:rPr>
              <w:t>Окутууда, баарлашууда, ишмердүүлүктө ар кандай маалымат булактарын тандоодо жана колдонууда инновациялык ой жүгүртүүнү өнүктүрүү.</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6150B6" w:rsidP="000D7601">
            <w:pPr>
              <w:pStyle w:val="a6"/>
              <w:tabs>
                <w:tab w:val="left" w:pos="0"/>
              </w:tabs>
              <w:spacing w:after="0"/>
              <w:rPr>
                <w:sz w:val="18"/>
                <w:szCs w:val="18"/>
              </w:rPr>
            </w:pPr>
            <w:r w:rsidRPr="00550017">
              <w:rPr>
                <w:sz w:val="18"/>
                <w:szCs w:val="18"/>
              </w:rPr>
              <w:t>С</w:t>
            </w:r>
            <w:r w:rsidR="00233AEB">
              <w:rPr>
                <w:sz w:val="18"/>
                <w:szCs w:val="18"/>
              </w:rPr>
              <w:t>еминарлар</w:t>
            </w:r>
          </w:p>
          <w:p w:rsidR="006150B6" w:rsidRPr="00550017" w:rsidRDefault="006150B6" w:rsidP="000D7601">
            <w:pPr>
              <w:pStyle w:val="a6"/>
              <w:tabs>
                <w:tab w:val="left" w:pos="0"/>
              </w:tabs>
              <w:spacing w:after="0"/>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233AEB" w:rsidRDefault="00233AEB" w:rsidP="000D7601">
            <w:pPr>
              <w:pStyle w:val="a6"/>
              <w:tabs>
                <w:tab w:val="left" w:pos="0"/>
              </w:tabs>
              <w:spacing w:after="0"/>
              <w:rPr>
                <w:sz w:val="18"/>
                <w:szCs w:val="18"/>
                <w:lang w:val="ky-KG"/>
              </w:rPr>
            </w:pPr>
            <w:r>
              <w:rPr>
                <w:sz w:val="18"/>
                <w:szCs w:val="18"/>
                <w:lang w:val="ky-KG"/>
              </w:rPr>
              <w:t>Мугалимдер, класс жетекчилер</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6150B6" w:rsidP="000D7601">
            <w:pPr>
              <w:pStyle w:val="a6"/>
              <w:tabs>
                <w:tab w:val="left" w:pos="0"/>
              </w:tabs>
              <w:spacing w:after="0"/>
              <w:rPr>
                <w:sz w:val="18"/>
                <w:szCs w:val="18"/>
              </w:rPr>
            </w:pPr>
            <w:r w:rsidRPr="00550017">
              <w:rPr>
                <w:sz w:val="18"/>
                <w:szCs w:val="18"/>
              </w:rPr>
              <w:t> </w:t>
            </w: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233AEB" w:rsidP="000D7601">
            <w:pPr>
              <w:tabs>
                <w:tab w:val="left" w:pos="0"/>
              </w:tabs>
              <w:jc w:val="center"/>
              <w:rPr>
                <w:sz w:val="18"/>
                <w:szCs w:val="18"/>
              </w:rPr>
            </w:pPr>
            <w:r w:rsidRPr="00233AEB">
              <w:rPr>
                <w:rStyle w:val="ae"/>
                <w:sz w:val="18"/>
                <w:szCs w:val="18"/>
              </w:rPr>
              <w:lastRenderedPageBreak/>
              <w:t xml:space="preserve">IV. Баланын чыгармачылык жөндөмдүүлүгүн өнүктүрүү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AEB" w:rsidRPr="00233AEB" w:rsidRDefault="00233AEB" w:rsidP="00233AEB">
            <w:pPr>
              <w:pStyle w:val="af3"/>
              <w:tabs>
                <w:tab w:val="left" w:pos="0"/>
              </w:tabs>
              <w:rPr>
                <w:sz w:val="18"/>
                <w:szCs w:val="18"/>
              </w:rPr>
            </w:pPr>
            <w:r w:rsidRPr="00233AEB">
              <w:rPr>
                <w:sz w:val="18"/>
                <w:szCs w:val="18"/>
              </w:rPr>
              <w:t> Гармония жана сулуулук мыйзамдары боюнча өз жашоосун куруу жөндөмдүүлүгүн өнүктүрүү;</w:t>
            </w:r>
          </w:p>
          <w:p w:rsidR="00233AEB" w:rsidRPr="00550017" w:rsidRDefault="00233AEB" w:rsidP="00233AEB">
            <w:pPr>
              <w:pStyle w:val="af3"/>
              <w:tabs>
                <w:tab w:val="left" w:pos="0"/>
              </w:tabs>
              <w:rPr>
                <w:sz w:val="18"/>
                <w:szCs w:val="18"/>
              </w:rPr>
            </w:pPr>
            <w:r w:rsidRPr="00233AEB">
              <w:rPr>
                <w:sz w:val="18"/>
                <w:szCs w:val="18"/>
              </w:rPr>
              <w:t> эмгек ишмердүүлүгү, илим же искусство аркылуу өз алдынча чыгармачылыкка, руханий жактан ө</w:t>
            </w:r>
            <w:r>
              <w:rPr>
                <w:sz w:val="18"/>
                <w:szCs w:val="18"/>
              </w:rPr>
              <w:t xml:space="preserve">зүн көрсөтүүгө шарттарды </w:t>
            </w:r>
            <w:proofErr w:type="gramStart"/>
            <w:r>
              <w:rPr>
                <w:sz w:val="18"/>
                <w:szCs w:val="18"/>
              </w:rPr>
              <w:t>түзүү;</w:t>
            </w:r>
            <w:r>
              <w:rPr>
                <w:sz w:val="18"/>
                <w:szCs w:val="18"/>
                <w:lang w:val="ky-KG"/>
              </w:rPr>
              <w:t xml:space="preserve">   </w:t>
            </w:r>
            <w:proofErr w:type="gramEnd"/>
            <w:r>
              <w:rPr>
                <w:sz w:val="18"/>
                <w:szCs w:val="18"/>
                <w:lang w:val="ky-KG"/>
              </w:rPr>
              <w:t xml:space="preserve">                                                      </w:t>
            </w:r>
            <w:r w:rsidRPr="00233AEB">
              <w:rPr>
                <w:sz w:val="18"/>
                <w:szCs w:val="18"/>
              </w:rPr>
              <w:t> Адамдын жашоосунда Сулуулуктун таасирдүү күчүнө ишенимди тарбиялоо.</w:t>
            </w:r>
            <w:r>
              <w:rPr>
                <w:sz w:val="18"/>
                <w:szCs w:val="18"/>
                <w:lang w:val="ky-KG"/>
              </w:rPr>
              <w:t xml:space="preserve">                                                                   </w:t>
            </w:r>
          </w:p>
          <w:p w:rsidR="006150B6" w:rsidRPr="00550017" w:rsidRDefault="006150B6" w:rsidP="000D7601">
            <w:pPr>
              <w:pStyle w:val="af3"/>
              <w:tabs>
                <w:tab w:val="left" w:pos="0"/>
              </w:tabs>
              <w:spacing w:after="0"/>
              <w:ind w:left="0"/>
              <w:rPr>
                <w:sz w:val="18"/>
                <w:szCs w:val="18"/>
              </w:rPr>
            </w:pP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475A5" w:rsidRPr="00D475A5" w:rsidRDefault="00D475A5" w:rsidP="00D475A5">
            <w:pPr>
              <w:pStyle w:val="af3"/>
              <w:tabs>
                <w:tab w:val="left" w:pos="0"/>
              </w:tabs>
              <w:rPr>
                <w:rStyle w:val="ae"/>
                <w:b w:val="0"/>
                <w:sz w:val="18"/>
                <w:szCs w:val="18"/>
              </w:rPr>
            </w:pPr>
            <w:r w:rsidRPr="00D475A5">
              <w:rPr>
                <w:rStyle w:val="ae"/>
                <w:b w:val="0"/>
                <w:sz w:val="18"/>
                <w:szCs w:val="18"/>
              </w:rPr>
              <w:t>- чыгармачыл долбоорлор;</w:t>
            </w:r>
          </w:p>
          <w:p w:rsidR="00D475A5" w:rsidRPr="00D475A5" w:rsidRDefault="00D475A5" w:rsidP="00D475A5">
            <w:pPr>
              <w:pStyle w:val="af3"/>
              <w:tabs>
                <w:tab w:val="left" w:pos="0"/>
              </w:tabs>
              <w:rPr>
                <w:rStyle w:val="ae"/>
                <w:b w:val="0"/>
                <w:sz w:val="18"/>
                <w:szCs w:val="18"/>
              </w:rPr>
            </w:pPr>
            <w:r w:rsidRPr="00D475A5">
              <w:rPr>
                <w:rStyle w:val="ae"/>
                <w:b w:val="0"/>
                <w:sz w:val="18"/>
                <w:szCs w:val="18"/>
              </w:rPr>
              <w:t>- чыгармачылык сынактар;</w:t>
            </w:r>
          </w:p>
          <w:p w:rsidR="00D475A5" w:rsidRPr="00550017" w:rsidRDefault="00D475A5" w:rsidP="00D475A5">
            <w:pPr>
              <w:pStyle w:val="af3"/>
              <w:tabs>
                <w:tab w:val="left" w:pos="0"/>
              </w:tabs>
              <w:spacing w:after="0"/>
              <w:ind w:left="0"/>
              <w:rPr>
                <w:sz w:val="18"/>
                <w:szCs w:val="18"/>
              </w:rPr>
            </w:pPr>
            <w:r>
              <w:rPr>
                <w:rStyle w:val="ae"/>
                <w:b w:val="0"/>
                <w:sz w:val="18"/>
                <w:szCs w:val="18"/>
                <w:lang w:val="ky-KG"/>
              </w:rPr>
              <w:t xml:space="preserve">      </w:t>
            </w:r>
            <w:r w:rsidRPr="00D475A5">
              <w:rPr>
                <w:rStyle w:val="ae"/>
                <w:b w:val="0"/>
                <w:sz w:val="18"/>
                <w:szCs w:val="18"/>
              </w:rPr>
              <w:t xml:space="preserve">- көргөзмөлөр, фестивалдар </w:t>
            </w:r>
          </w:p>
          <w:p w:rsidR="006150B6" w:rsidRPr="00550017" w:rsidRDefault="006150B6" w:rsidP="000D7601">
            <w:pPr>
              <w:tabs>
                <w:tab w:val="left" w:pos="0"/>
              </w:tabs>
              <w:jc w:val="both"/>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D475A5" w:rsidRDefault="00D475A5" w:rsidP="000D7601">
            <w:pPr>
              <w:pStyle w:val="af3"/>
              <w:tabs>
                <w:tab w:val="left" w:pos="0"/>
              </w:tabs>
              <w:spacing w:after="0"/>
              <w:ind w:left="0"/>
              <w:rPr>
                <w:sz w:val="18"/>
                <w:szCs w:val="18"/>
                <w:lang w:val="ky-KG"/>
              </w:rPr>
            </w:pPr>
            <w:r>
              <w:rPr>
                <w:sz w:val="18"/>
                <w:szCs w:val="18"/>
                <w:lang w:val="ky-KG"/>
              </w:rPr>
              <w:t>Педагогдор ,класс жетекчилер</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D475A5" w:rsidP="000D7601">
            <w:pPr>
              <w:pStyle w:val="af3"/>
              <w:tabs>
                <w:tab w:val="left" w:pos="0"/>
              </w:tabs>
              <w:spacing w:after="0"/>
              <w:ind w:left="0"/>
              <w:rPr>
                <w:sz w:val="18"/>
                <w:szCs w:val="18"/>
              </w:rPr>
            </w:pPr>
            <w:r w:rsidRPr="00D475A5">
              <w:rPr>
                <w:sz w:val="18"/>
                <w:szCs w:val="18"/>
              </w:rPr>
              <w:t>Баланын чыгармачылык активдүүлүгү.</w:t>
            </w:r>
          </w:p>
          <w:p w:rsidR="006150B6" w:rsidRPr="00550017" w:rsidRDefault="006150B6" w:rsidP="000D7601">
            <w:pPr>
              <w:pStyle w:val="af3"/>
              <w:tabs>
                <w:tab w:val="left" w:pos="0"/>
              </w:tabs>
              <w:spacing w:after="0"/>
              <w:ind w:left="0"/>
              <w:rPr>
                <w:sz w:val="18"/>
                <w:szCs w:val="18"/>
              </w:rPr>
            </w:pPr>
            <w:r w:rsidRPr="00550017">
              <w:rPr>
                <w:sz w:val="18"/>
                <w:szCs w:val="18"/>
              </w:rPr>
              <w:t xml:space="preserve">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D475A5" w:rsidP="000D7601">
            <w:pPr>
              <w:pStyle w:val="a6"/>
              <w:tabs>
                <w:tab w:val="left" w:pos="0"/>
              </w:tabs>
              <w:spacing w:after="0"/>
              <w:jc w:val="both"/>
              <w:rPr>
                <w:sz w:val="18"/>
                <w:szCs w:val="18"/>
              </w:rPr>
            </w:pPr>
            <w:r w:rsidRPr="00D475A5">
              <w:rPr>
                <w:sz w:val="18"/>
                <w:szCs w:val="18"/>
              </w:rPr>
              <w:t>Баланы сынактарга, фестивалдарга тартуу аркылуу чыгармачылык жөндөмүн өнүктүрүү</w:t>
            </w:r>
            <w:r>
              <w:rPr>
                <w:sz w:val="18"/>
                <w:szCs w:val="18"/>
              </w:rPr>
              <w:t>.</w:t>
            </w:r>
          </w:p>
          <w:p w:rsidR="006150B6" w:rsidRPr="00550017" w:rsidRDefault="006150B6" w:rsidP="000D7601">
            <w:pPr>
              <w:pStyle w:val="a6"/>
              <w:tabs>
                <w:tab w:val="left" w:pos="0"/>
              </w:tabs>
              <w:spacing w:after="0"/>
              <w:jc w:val="both"/>
              <w:rPr>
                <w:sz w:val="18"/>
                <w:szCs w:val="18"/>
              </w:rPr>
            </w:pPr>
            <w:r w:rsidRPr="00550017">
              <w:rPr>
                <w:sz w:val="18"/>
                <w:szCs w:val="18"/>
              </w:rPr>
              <w:t xml:space="preserve">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D475A5" w:rsidP="000D7601">
            <w:pPr>
              <w:tabs>
                <w:tab w:val="left" w:pos="0"/>
              </w:tabs>
              <w:jc w:val="both"/>
              <w:rPr>
                <w:b/>
                <w:sz w:val="18"/>
                <w:szCs w:val="18"/>
              </w:rPr>
            </w:pPr>
            <w:proofErr w:type="gramStart"/>
            <w:r w:rsidRPr="00D475A5">
              <w:rPr>
                <w:rStyle w:val="ae"/>
                <w:b w:val="0"/>
                <w:sz w:val="18"/>
                <w:szCs w:val="18"/>
              </w:rPr>
              <w:t>Чыгармачылык</w:t>
            </w:r>
            <w:r>
              <w:rPr>
                <w:rStyle w:val="ae"/>
                <w:b w:val="0"/>
                <w:sz w:val="18"/>
                <w:szCs w:val="18"/>
                <w:lang w:val="ky-KG"/>
              </w:rPr>
              <w:t xml:space="preserve"> </w:t>
            </w:r>
            <w:r w:rsidRPr="00D475A5">
              <w:rPr>
                <w:rStyle w:val="ae"/>
                <w:b w:val="0"/>
                <w:sz w:val="18"/>
                <w:szCs w:val="18"/>
              </w:rPr>
              <w:t xml:space="preserve"> кечелер</w:t>
            </w:r>
            <w:proofErr w:type="gramEnd"/>
            <w:r w:rsidRPr="00D475A5">
              <w:rPr>
                <w:rStyle w:val="ae"/>
                <w:b w:val="0"/>
                <w:sz w:val="18"/>
                <w:szCs w:val="18"/>
              </w:rPr>
              <w:t>, майрамдык концерттер</w:t>
            </w:r>
            <w:r>
              <w:rPr>
                <w:rStyle w:val="ae"/>
                <w:b w:val="0"/>
                <w:sz w:val="18"/>
                <w:szCs w:val="18"/>
              </w:rPr>
              <w:t>.</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D475A5" w:rsidP="000D7601">
            <w:pPr>
              <w:tabs>
                <w:tab w:val="left" w:pos="0"/>
              </w:tabs>
              <w:jc w:val="both"/>
              <w:rPr>
                <w:sz w:val="18"/>
                <w:szCs w:val="18"/>
              </w:rPr>
            </w:pPr>
            <w:r w:rsidRPr="00D475A5">
              <w:rPr>
                <w:sz w:val="18"/>
                <w:szCs w:val="18"/>
              </w:rPr>
              <w:t>Мугалим</w:t>
            </w:r>
            <w:r>
              <w:rPr>
                <w:sz w:val="18"/>
                <w:szCs w:val="18"/>
                <w:lang w:val="ky-KG"/>
              </w:rPr>
              <w:t xml:space="preserve"> </w:t>
            </w:r>
            <w:r w:rsidRPr="00D475A5">
              <w:rPr>
                <w:sz w:val="18"/>
                <w:szCs w:val="18"/>
              </w:rPr>
              <w:t>уюштуруучулар, китепканачы, башталгыч класстардын мугалимдери</w:t>
            </w:r>
            <w:r>
              <w:rPr>
                <w:sz w:val="18"/>
                <w:szCs w:val="18"/>
              </w:rPr>
              <w:t>.</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D475A5" w:rsidP="00D475A5">
            <w:pPr>
              <w:tabs>
                <w:tab w:val="left" w:pos="0"/>
              </w:tabs>
              <w:jc w:val="both"/>
              <w:rPr>
                <w:sz w:val="18"/>
                <w:szCs w:val="18"/>
              </w:rPr>
            </w:pPr>
            <w:r w:rsidRPr="00D475A5">
              <w:rPr>
                <w:sz w:val="18"/>
                <w:szCs w:val="18"/>
              </w:rPr>
              <w:t>Балдардын жана өспүрүмдөрдүн маданий жана руханий-адептик деңгээлин жогорулатуу Окуучулардын чыгармачылык жана коомдук активдүүлүгүн жогорулатуу.</w:t>
            </w: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D475A5" w:rsidP="000D7601">
            <w:pPr>
              <w:pStyle w:val="a6"/>
              <w:tabs>
                <w:tab w:val="left" w:pos="0"/>
              </w:tabs>
              <w:spacing w:after="0"/>
              <w:jc w:val="center"/>
              <w:rPr>
                <w:sz w:val="18"/>
                <w:szCs w:val="18"/>
              </w:rPr>
            </w:pPr>
            <w:r w:rsidRPr="00D475A5">
              <w:rPr>
                <w:rStyle w:val="ae"/>
                <w:sz w:val="18"/>
                <w:szCs w:val="18"/>
              </w:rPr>
              <w:t>V. Мектептин маданий мейкиндигин түзүүнүн шарттары.</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5F6D" w:rsidRDefault="00D475A5" w:rsidP="007A5F6D">
            <w:pPr>
              <w:pStyle w:val="a6"/>
              <w:tabs>
                <w:tab w:val="left" w:pos="0"/>
              </w:tabs>
              <w:rPr>
                <w:sz w:val="18"/>
                <w:szCs w:val="18"/>
              </w:rPr>
            </w:pPr>
            <w:r w:rsidRPr="00D475A5">
              <w:rPr>
                <w:sz w:val="18"/>
                <w:szCs w:val="18"/>
              </w:rPr>
              <w:t xml:space="preserve"> </w:t>
            </w:r>
            <w:proofErr w:type="gramStart"/>
            <w:r w:rsidRPr="00D475A5">
              <w:rPr>
                <w:sz w:val="18"/>
                <w:szCs w:val="18"/>
              </w:rPr>
              <w:t>Билим</w:t>
            </w:r>
            <w:r>
              <w:rPr>
                <w:sz w:val="18"/>
                <w:szCs w:val="18"/>
                <w:lang w:val="ky-KG"/>
              </w:rPr>
              <w:t xml:space="preserve"> </w:t>
            </w:r>
            <w:r w:rsidRPr="00D475A5">
              <w:rPr>
                <w:sz w:val="18"/>
                <w:szCs w:val="18"/>
              </w:rPr>
              <w:t xml:space="preserve"> берүү</w:t>
            </w:r>
            <w:proofErr w:type="gramEnd"/>
            <w:r w:rsidRPr="00D475A5">
              <w:rPr>
                <w:sz w:val="18"/>
                <w:szCs w:val="18"/>
              </w:rPr>
              <w:t xml:space="preserve"> мекемелери, маданият жана спорт мекемелери менен кызматташуунун негизинде бирди</w:t>
            </w:r>
            <w:r w:rsidR="007A5F6D">
              <w:rPr>
                <w:sz w:val="18"/>
                <w:szCs w:val="18"/>
              </w:rPr>
              <w:t>ктүү маданий мейкиндикти түзүү.</w:t>
            </w:r>
          </w:p>
          <w:p w:rsidR="007A5F6D" w:rsidRPr="00550017" w:rsidRDefault="00D475A5" w:rsidP="007A5F6D">
            <w:pPr>
              <w:pStyle w:val="a6"/>
              <w:tabs>
                <w:tab w:val="left" w:pos="0"/>
              </w:tabs>
              <w:rPr>
                <w:sz w:val="18"/>
                <w:szCs w:val="18"/>
              </w:rPr>
            </w:pPr>
            <w:r w:rsidRPr="00D475A5">
              <w:rPr>
                <w:sz w:val="18"/>
                <w:szCs w:val="18"/>
              </w:rPr>
              <w:t xml:space="preserve"> </w:t>
            </w:r>
            <w:proofErr w:type="gramStart"/>
            <w:r w:rsidR="007A5F6D" w:rsidRPr="00D475A5">
              <w:rPr>
                <w:sz w:val="18"/>
                <w:szCs w:val="18"/>
              </w:rPr>
              <w:t>Б</w:t>
            </w:r>
            <w:r w:rsidRPr="00D475A5">
              <w:rPr>
                <w:sz w:val="18"/>
                <w:szCs w:val="18"/>
              </w:rPr>
              <w:t>илим</w:t>
            </w:r>
            <w:r w:rsidR="007A5F6D">
              <w:rPr>
                <w:sz w:val="18"/>
                <w:szCs w:val="18"/>
              </w:rPr>
              <w:t xml:space="preserve"> </w:t>
            </w:r>
            <w:r w:rsidRPr="00D475A5">
              <w:rPr>
                <w:sz w:val="18"/>
                <w:szCs w:val="18"/>
              </w:rPr>
              <w:t xml:space="preserve"> берүү</w:t>
            </w:r>
            <w:proofErr w:type="gramEnd"/>
            <w:r w:rsidRPr="00D475A5">
              <w:rPr>
                <w:sz w:val="18"/>
                <w:szCs w:val="18"/>
              </w:rPr>
              <w:t xml:space="preserve"> мейкиндигинин мүмкүнчүлүктөрүн балдардын инсандык өнүгүүсүнүн фактору катары пайдалануу</w:t>
            </w:r>
          </w:p>
          <w:p w:rsidR="006150B6" w:rsidRPr="00550017" w:rsidRDefault="006150B6" w:rsidP="000D7601">
            <w:pPr>
              <w:pStyle w:val="a6"/>
              <w:tabs>
                <w:tab w:val="left" w:pos="0"/>
              </w:tabs>
              <w:spacing w:after="0"/>
              <w:rPr>
                <w:sz w:val="18"/>
                <w:szCs w:val="18"/>
              </w:rPr>
            </w:pP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jc w:val="both"/>
              <w:rPr>
                <w:sz w:val="18"/>
                <w:szCs w:val="18"/>
              </w:rPr>
            </w:pPr>
            <w:r w:rsidRPr="007A5F6D">
              <w:rPr>
                <w:sz w:val="18"/>
                <w:szCs w:val="18"/>
              </w:rPr>
              <w:t>• Кызматташуу келишимдерин түзүү</w:t>
            </w:r>
          </w:p>
          <w:p w:rsidR="007A5F6D" w:rsidRPr="007A5F6D" w:rsidRDefault="007A5F6D" w:rsidP="007A5F6D">
            <w:pPr>
              <w:pStyle w:val="a6"/>
              <w:tabs>
                <w:tab w:val="left" w:pos="0"/>
              </w:tabs>
              <w:jc w:val="both"/>
              <w:rPr>
                <w:sz w:val="18"/>
                <w:szCs w:val="18"/>
              </w:rPr>
            </w:pPr>
            <w:r w:rsidRPr="007A5F6D">
              <w:rPr>
                <w:sz w:val="18"/>
                <w:szCs w:val="18"/>
              </w:rPr>
              <w:t>• Келишимде каралган иш-чараларга катышуу</w:t>
            </w:r>
          </w:p>
          <w:p w:rsidR="007A5F6D" w:rsidRPr="007A5F6D" w:rsidRDefault="007A5F6D" w:rsidP="007A5F6D">
            <w:pPr>
              <w:pStyle w:val="a6"/>
              <w:tabs>
                <w:tab w:val="left" w:pos="0"/>
              </w:tabs>
              <w:jc w:val="both"/>
              <w:rPr>
                <w:sz w:val="18"/>
                <w:szCs w:val="18"/>
              </w:rPr>
            </w:pPr>
            <w:r w:rsidRPr="007A5F6D">
              <w:rPr>
                <w:sz w:val="18"/>
                <w:szCs w:val="18"/>
              </w:rPr>
              <w:t>• Биргелешкен чыгармачылык долбоорлор</w:t>
            </w:r>
          </w:p>
          <w:p w:rsidR="007A5F6D" w:rsidRPr="00550017" w:rsidRDefault="007A5F6D" w:rsidP="007A5F6D">
            <w:pPr>
              <w:pStyle w:val="a6"/>
              <w:tabs>
                <w:tab w:val="left" w:pos="0"/>
              </w:tabs>
              <w:spacing w:after="0"/>
              <w:jc w:val="both"/>
              <w:rPr>
                <w:sz w:val="18"/>
                <w:szCs w:val="18"/>
              </w:rPr>
            </w:pPr>
            <w:r w:rsidRPr="007A5F6D">
              <w:rPr>
                <w:sz w:val="18"/>
                <w:szCs w:val="18"/>
              </w:rPr>
              <w:t xml:space="preserve">• Музей жана көргөзмө иш-чаралары </w:t>
            </w:r>
          </w:p>
          <w:p w:rsidR="006150B6" w:rsidRPr="00550017" w:rsidRDefault="006150B6" w:rsidP="000D7601">
            <w:pPr>
              <w:pStyle w:val="a6"/>
              <w:tabs>
                <w:tab w:val="left" w:pos="0"/>
              </w:tabs>
              <w:spacing w:after="0"/>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Мек</w:t>
            </w:r>
            <w:r>
              <w:rPr>
                <w:sz w:val="18"/>
                <w:szCs w:val="18"/>
              </w:rPr>
              <w:t xml:space="preserve">тептин директору, орун басары ОББ </w:t>
            </w:r>
          </w:p>
          <w:p w:rsidR="007A5F6D" w:rsidRPr="00550017" w:rsidRDefault="007A5F6D" w:rsidP="007A5F6D">
            <w:pPr>
              <w:pStyle w:val="a6"/>
              <w:tabs>
                <w:tab w:val="left" w:pos="0"/>
              </w:tabs>
              <w:rPr>
                <w:sz w:val="18"/>
                <w:szCs w:val="18"/>
              </w:rPr>
            </w:pPr>
            <w:r>
              <w:rPr>
                <w:sz w:val="18"/>
                <w:szCs w:val="18"/>
              </w:rPr>
              <w:t xml:space="preserve"> </w:t>
            </w:r>
            <w:r w:rsidRPr="007A5F6D">
              <w:rPr>
                <w:sz w:val="18"/>
                <w:szCs w:val="18"/>
              </w:rPr>
              <w:t xml:space="preserve">Класс жетекчилер, предметтик мугалимдер </w:t>
            </w:r>
          </w:p>
          <w:p w:rsidR="006150B6" w:rsidRPr="00550017" w:rsidRDefault="006150B6" w:rsidP="000D7601">
            <w:pPr>
              <w:pStyle w:val="a6"/>
              <w:tabs>
                <w:tab w:val="left" w:pos="0"/>
              </w:tabs>
              <w:spacing w:after="0"/>
              <w:rPr>
                <w:sz w:val="18"/>
                <w:szCs w:val="18"/>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Мектептин маданий мейкиндигин кеңейтүү.</w:t>
            </w:r>
          </w:p>
          <w:p w:rsidR="007A5F6D" w:rsidRPr="00550017" w:rsidRDefault="007A5F6D" w:rsidP="007A5F6D">
            <w:pPr>
              <w:pStyle w:val="a6"/>
              <w:tabs>
                <w:tab w:val="left" w:pos="0"/>
              </w:tabs>
              <w:spacing w:after="0"/>
              <w:rPr>
                <w:sz w:val="18"/>
                <w:szCs w:val="18"/>
              </w:rPr>
            </w:pPr>
            <w:r w:rsidRPr="007A5F6D">
              <w:rPr>
                <w:sz w:val="18"/>
                <w:szCs w:val="18"/>
              </w:rPr>
              <w:t>Билим берүү мейкиндигин калыптандыруунун бирдиктүү идеялык-мазмундук негизин түзүү</w:t>
            </w:r>
          </w:p>
          <w:p w:rsidR="006150B6" w:rsidRPr="00550017" w:rsidRDefault="006150B6" w:rsidP="000D7601">
            <w:pPr>
              <w:pStyle w:val="a6"/>
              <w:tabs>
                <w:tab w:val="left" w:pos="0"/>
              </w:tabs>
              <w:spacing w:after="0"/>
              <w:rPr>
                <w:sz w:val="18"/>
                <w:szCs w:val="18"/>
              </w:rPr>
            </w:pP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5F6D" w:rsidRDefault="007A5F6D" w:rsidP="007A5F6D">
            <w:pPr>
              <w:pStyle w:val="a6"/>
              <w:tabs>
                <w:tab w:val="left" w:pos="0"/>
              </w:tabs>
              <w:spacing w:after="0"/>
              <w:jc w:val="both"/>
              <w:rPr>
                <w:sz w:val="18"/>
                <w:szCs w:val="18"/>
              </w:rPr>
            </w:pPr>
          </w:p>
          <w:p w:rsidR="006150B6" w:rsidRPr="00550017" w:rsidRDefault="007A5F6D" w:rsidP="007A5F6D">
            <w:pPr>
              <w:pStyle w:val="a6"/>
              <w:tabs>
                <w:tab w:val="left" w:pos="0"/>
              </w:tabs>
              <w:spacing w:after="0"/>
              <w:jc w:val="both"/>
              <w:rPr>
                <w:sz w:val="18"/>
                <w:szCs w:val="18"/>
              </w:rPr>
            </w:pPr>
            <w:r w:rsidRPr="007A5F6D">
              <w:rPr>
                <w:sz w:val="18"/>
                <w:szCs w:val="18"/>
              </w:rPr>
              <w:t>Эстетикалык тарбиянын маселелерин чечүүчү руханий-адептик мазмунга толгон билим берүү чөйрөсүн түзүү.</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jc w:val="both"/>
              <w:rPr>
                <w:sz w:val="18"/>
                <w:szCs w:val="18"/>
              </w:rPr>
            </w:pPr>
            <w:r>
              <w:rPr>
                <w:sz w:val="18"/>
                <w:szCs w:val="18"/>
              </w:rPr>
              <w:t>• Эмгекти жогорулатуу</w:t>
            </w:r>
          </w:p>
          <w:p w:rsidR="007A5F6D" w:rsidRPr="007A5F6D" w:rsidRDefault="007A5F6D" w:rsidP="007A5F6D">
            <w:pPr>
              <w:pStyle w:val="a6"/>
              <w:tabs>
                <w:tab w:val="left" w:pos="0"/>
              </w:tabs>
              <w:jc w:val="both"/>
              <w:rPr>
                <w:sz w:val="18"/>
                <w:szCs w:val="18"/>
              </w:rPr>
            </w:pPr>
            <w:r w:rsidRPr="007A5F6D">
              <w:rPr>
                <w:sz w:val="18"/>
                <w:szCs w:val="18"/>
              </w:rPr>
              <w:t>• Кызматты уюштуруу</w:t>
            </w:r>
          </w:p>
          <w:p w:rsidR="007A5F6D" w:rsidRPr="007A5F6D" w:rsidRDefault="007A5F6D" w:rsidP="007A5F6D">
            <w:pPr>
              <w:pStyle w:val="a6"/>
              <w:tabs>
                <w:tab w:val="left" w:pos="0"/>
              </w:tabs>
              <w:jc w:val="both"/>
              <w:rPr>
                <w:sz w:val="18"/>
                <w:szCs w:val="18"/>
              </w:rPr>
            </w:pPr>
            <w:r w:rsidRPr="007A5F6D">
              <w:rPr>
                <w:sz w:val="18"/>
                <w:szCs w:val="18"/>
              </w:rPr>
              <w:t>• Мектептин аймагын жакшыртуу боюнча иштерди уюштуруу</w:t>
            </w:r>
          </w:p>
          <w:p w:rsidR="007A5F6D" w:rsidRPr="007A5F6D" w:rsidRDefault="007A5F6D" w:rsidP="007A5F6D">
            <w:pPr>
              <w:pStyle w:val="a6"/>
              <w:tabs>
                <w:tab w:val="left" w:pos="0"/>
              </w:tabs>
              <w:jc w:val="both"/>
              <w:rPr>
                <w:sz w:val="18"/>
                <w:szCs w:val="18"/>
              </w:rPr>
            </w:pPr>
            <w:r w:rsidRPr="007A5F6D">
              <w:rPr>
                <w:sz w:val="18"/>
                <w:szCs w:val="18"/>
              </w:rPr>
              <w:t>• Кабинеттердин дизайны</w:t>
            </w:r>
          </w:p>
          <w:p w:rsidR="007A5F6D" w:rsidRPr="007A5F6D" w:rsidRDefault="007A5F6D" w:rsidP="007A5F6D">
            <w:pPr>
              <w:pStyle w:val="a6"/>
              <w:tabs>
                <w:tab w:val="left" w:pos="0"/>
              </w:tabs>
              <w:jc w:val="both"/>
              <w:rPr>
                <w:sz w:val="18"/>
                <w:szCs w:val="18"/>
              </w:rPr>
            </w:pPr>
            <w:r w:rsidRPr="007A5F6D">
              <w:rPr>
                <w:sz w:val="18"/>
                <w:szCs w:val="18"/>
              </w:rPr>
              <w:t>• Балдардын долбоорлорун иштеп чыгуу</w:t>
            </w:r>
          </w:p>
          <w:p w:rsidR="007A5F6D" w:rsidRPr="007A5F6D" w:rsidRDefault="007A5F6D" w:rsidP="007A5F6D">
            <w:pPr>
              <w:pStyle w:val="a6"/>
              <w:tabs>
                <w:tab w:val="left" w:pos="0"/>
              </w:tabs>
              <w:jc w:val="both"/>
              <w:rPr>
                <w:sz w:val="18"/>
                <w:szCs w:val="18"/>
              </w:rPr>
            </w:pPr>
            <w:r w:rsidRPr="007A5F6D">
              <w:rPr>
                <w:sz w:val="18"/>
                <w:szCs w:val="18"/>
              </w:rPr>
              <w:t>• Мектептин ардак стенди жана жетишкендиктери.</w:t>
            </w:r>
          </w:p>
          <w:p w:rsidR="007A5F6D" w:rsidRPr="007A5F6D" w:rsidRDefault="007A5F6D" w:rsidP="007A5F6D">
            <w:pPr>
              <w:pStyle w:val="a6"/>
              <w:tabs>
                <w:tab w:val="left" w:pos="0"/>
              </w:tabs>
              <w:jc w:val="both"/>
              <w:rPr>
                <w:sz w:val="18"/>
                <w:szCs w:val="18"/>
              </w:rPr>
            </w:pPr>
            <w:r w:rsidRPr="007A5F6D">
              <w:rPr>
                <w:sz w:val="18"/>
                <w:szCs w:val="18"/>
              </w:rPr>
              <w:t>• Эс алуу жайларында тематикалык көргөзмө экспозицияларын долбоорлоо.</w:t>
            </w:r>
          </w:p>
          <w:p w:rsidR="006150B6" w:rsidRPr="00550017" w:rsidRDefault="006150B6" w:rsidP="000D7601">
            <w:pPr>
              <w:pStyle w:val="a6"/>
              <w:tabs>
                <w:tab w:val="left" w:pos="0"/>
              </w:tabs>
              <w:spacing w:after="0"/>
              <w:jc w:val="both"/>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Класс мугалимдери</w:t>
            </w:r>
          </w:p>
          <w:p w:rsidR="006150B6" w:rsidRPr="00550017" w:rsidRDefault="007A5F6D" w:rsidP="000D7601">
            <w:pPr>
              <w:pStyle w:val="a6"/>
              <w:tabs>
                <w:tab w:val="left" w:pos="0"/>
              </w:tabs>
              <w:spacing w:after="0"/>
              <w:rPr>
                <w:sz w:val="18"/>
                <w:szCs w:val="18"/>
              </w:rPr>
            </w:pPr>
            <w:r w:rsidRPr="007A5F6D">
              <w:rPr>
                <w:sz w:val="18"/>
                <w:szCs w:val="18"/>
              </w:rPr>
              <w:t>Предметтик мугалимдер</w:t>
            </w:r>
          </w:p>
          <w:p w:rsidR="006150B6" w:rsidRPr="00550017" w:rsidRDefault="006150B6" w:rsidP="000D7601">
            <w:pPr>
              <w:pStyle w:val="a6"/>
              <w:tabs>
                <w:tab w:val="left" w:pos="0"/>
              </w:tabs>
              <w:spacing w:after="0"/>
              <w:rPr>
                <w:sz w:val="18"/>
                <w:szCs w:val="18"/>
              </w:rPr>
            </w:pPr>
            <w:r w:rsidRPr="00550017">
              <w:rPr>
                <w:sz w:val="18"/>
                <w:szCs w:val="18"/>
              </w:rPr>
              <w:t>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Окуучулардын эстетикалык табитин калыптандыруу.</w:t>
            </w:r>
          </w:p>
          <w:p w:rsidR="007A5F6D" w:rsidRPr="00550017" w:rsidRDefault="007A5F6D" w:rsidP="007A5F6D">
            <w:pPr>
              <w:pStyle w:val="a6"/>
              <w:tabs>
                <w:tab w:val="left" w:pos="0"/>
              </w:tabs>
              <w:spacing w:after="0"/>
              <w:rPr>
                <w:sz w:val="18"/>
                <w:szCs w:val="18"/>
              </w:rPr>
            </w:pPr>
            <w:r w:rsidRPr="007A5F6D">
              <w:rPr>
                <w:sz w:val="18"/>
                <w:szCs w:val="18"/>
              </w:rPr>
              <w:t>Эмгекке жана чы</w:t>
            </w:r>
            <w:r>
              <w:rPr>
                <w:sz w:val="18"/>
                <w:szCs w:val="18"/>
              </w:rPr>
              <w:t>гармачылык иш-аракеттин натыйжа</w:t>
            </w:r>
            <w:r w:rsidRPr="007A5F6D">
              <w:rPr>
                <w:sz w:val="18"/>
                <w:szCs w:val="18"/>
              </w:rPr>
              <w:t>ларына урматтоо сезимин тарбиялоо.</w:t>
            </w:r>
          </w:p>
          <w:p w:rsidR="006150B6" w:rsidRPr="00550017" w:rsidRDefault="006150B6" w:rsidP="000D7601">
            <w:pPr>
              <w:pStyle w:val="a6"/>
              <w:tabs>
                <w:tab w:val="left" w:pos="0"/>
              </w:tabs>
              <w:spacing w:after="0"/>
              <w:rPr>
                <w:sz w:val="18"/>
                <w:szCs w:val="18"/>
              </w:rPr>
            </w:pP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7A5F6D" w:rsidP="000D7601">
            <w:pPr>
              <w:pStyle w:val="a6"/>
              <w:tabs>
                <w:tab w:val="left" w:pos="0"/>
              </w:tabs>
              <w:spacing w:after="0"/>
              <w:jc w:val="center"/>
              <w:rPr>
                <w:sz w:val="18"/>
                <w:szCs w:val="18"/>
              </w:rPr>
            </w:pPr>
            <w:r w:rsidRPr="007A5F6D">
              <w:rPr>
                <w:rStyle w:val="ae"/>
                <w:sz w:val="18"/>
                <w:szCs w:val="18"/>
              </w:rPr>
              <w:t xml:space="preserve">VI. Ата-энелер менен иштөө системасы </w:t>
            </w:r>
          </w:p>
        </w:tc>
      </w:tr>
      <w:tr w:rsidR="00D475A5" w:rsidRPr="00A325D2"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7A5F6D" w:rsidP="000D7601">
            <w:pPr>
              <w:pStyle w:val="a6"/>
              <w:tabs>
                <w:tab w:val="left" w:pos="0"/>
              </w:tabs>
              <w:spacing w:after="0"/>
              <w:rPr>
                <w:b/>
                <w:sz w:val="18"/>
                <w:szCs w:val="18"/>
              </w:rPr>
            </w:pPr>
            <w:r w:rsidRPr="007A5F6D">
              <w:rPr>
                <w:rStyle w:val="ae"/>
                <w:b w:val="0"/>
                <w:sz w:val="18"/>
                <w:szCs w:val="18"/>
              </w:rPr>
              <w:t>«Үй-бүлө тарбиясын психологиялык-педагогикалык колдоо» кичи программасын ишке ашыруу</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Default="006150B6" w:rsidP="000D7601">
            <w:pPr>
              <w:pStyle w:val="a6"/>
              <w:tabs>
                <w:tab w:val="left" w:pos="0"/>
              </w:tabs>
              <w:spacing w:after="0"/>
              <w:jc w:val="both"/>
              <w:rPr>
                <w:sz w:val="18"/>
                <w:szCs w:val="18"/>
                <w:lang w:val="ky-KG"/>
              </w:rPr>
            </w:pPr>
            <w:r w:rsidRPr="00550017">
              <w:rPr>
                <w:sz w:val="18"/>
                <w:szCs w:val="18"/>
              </w:rPr>
              <w:t> </w:t>
            </w:r>
            <w:r w:rsidR="007A5F6D">
              <w:rPr>
                <w:sz w:val="18"/>
                <w:szCs w:val="18"/>
              </w:rPr>
              <w:t>Энелер мектебин т</w:t>
            </w:r>
            <w:r w:rsidR="007A5F6D">
              <w:rPr>
                <w:sz w:val="18"/>
                <w:szCs w:val="18"/>
                <w:lang w:val="ky-KG"/>
              </w:rPr>
              <w:t>үзүү.</w:t>
            </w:r>
          </w:p>
          <w:p w:rsidR="007A5F6D" w:rsidRPr="007A5F6D" w:rsidRDefault="007A5F6D" w:rsidP="000D7601">
            <w:pPr>
              <w:pStyle w:val="a6"/>
              <w:tabs>
                <w:tab w:val="left" w:pos="0"/>
              </w:tabs>
              <w:spacing w:after="0"/>
              <w:jc w:val="both"/>
              <w:rPr>
                <w:sz w:val="18"/>
                <w:szCs w:val="18"/>
                <w:lang w:val="ky-KG"/>
              </w:rPr>
            </w:pPr>
            <w:r>
              <w:rPr>
                <w:sz w:val="18"/>
                <w:szCs w:val="18"/>
                <w:lang w:val="ky-KG"/>
              </w:rPr>
              <w:t>Класс класс боюнча иш пландын негизинде  ата энелер менен жолугушууларды өткөрүү.</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7A5F6D" w:rsidRDefault="007A5F6D" w:rsidP="000D7601">
            <w:pPr>
              <w:pStyle w:val="a6"/>
              <w:tabs>
                <w:tab w:val="left" w:pos="0"/>
              </w:tabs>
              <w:spacing w:after="0"/>
              <w:rPr>
                <w:sz w:val="18"/>
                <w:szCs w:val="18"/>
                <w:lang w:val="ky-KG"/>
              </w:rPr>
            </w:pPr>
            <w:r>
              <w:rPr>
                <w:sz w:val="18"/>
                <w:szCs w:val="18"/>
                <w:lang w:val="ky-KG"/>
              </w:rPr>
              <w:t>Класс жетекчилер</w:t>
            </w:r>
            <w:r w:rsidR="006150B6" w:rsidRPr="007A5F6D">
              <w:rPr>
                <w:sz w:val="18"/>
                <w:szCs w:val="18"/>
                <w:lang w:val="ky-KG"/>
              </w:rPr>
              <w:t>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7A5F6D" w:rsidRDefault="006150B6" w:rsidP="000D7601">
            <w:pPr>
              <w:pStyle w:val="a6"/>
              <w:tabs>
                <w:tab w:val="left" w:pos="0"/>
              </w:tabs>
              <w:spacing w:after="0"/>
              <w:rPr>
                <w:sz w:val="18"/>
                <w:szCs w:val="18"/>
                <w:lang w:val="ky-KG"/>
              </w:rPr>
            </w:pPr>
            <w:r w:rsidRPr="007A5F6D">
              <w:rPr>
                <w:sz w:val="18"/>
                <w:szCs w:val="18"/>
                <w:lang w:val="ky-KG"/>
              </w:rPr>
              <w:t> </w:t>
            </w:r>
            <w:r w:rsidR="007A5F6D">
              <w:rPr>
                <w:sz w:val="18"/>
                <w:szCs w:val="18"/>
                <w:lang w:val="ky-KG"/>
              </w:rPr>
              <w:t>Ата-эне, мугалим , окуучу үчилтиги түзүлөт.</w:t>
            </w:r>
          </w:p>
        </w:tc>
      </w:tr>
      <w:tr w:rsidR="006150B6" w:rsidRPr="00A325D2"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7A5F6D" w:rsidRDefault="007A5F6D" w:rsidP="000D7601">
            <w:pPr>
              <w:pStyle w:val="a6"/>
              <w:tabs>
                <w:tab w:val="left" w:pos="0"/>
              </w:tabs>
              <w:spacing w:after="0"/>
              <w:jc w:val="center"/>
              <w:rPr>
                <w:sz w:val="18"/>
                <w:szCs w:val="18"/>
                <w:lang w:val="ky-KG"/>
              </w:rPr>
            </w:pPr>
            <w:r w:rsidRPr="007A5F6D">
              <w:rPr>
                <w:rStyle w:val="ae"/>
                <w:sz w:val="18"/>
                <w:szCs w:val="18"/>
                <w:lang w:val="ky-KG"/>
              </w:rPr>
              <w:t>VII. Мектептин билим берүү системасынын натыйжалуулугун изилдөө, программанын аткарылышын.</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7A5F6D" w:rsidRDefault="006150B6" w:rsidP="000D7601">
            <w:pPr>
              <w:pStyle w:val="a6"/>
              <w:tabs>
                <w:tab w:val="left" w:pos="0"/>
              </w:tabs>
              <w:spacing w:after="0"/>
              <w:rPr>
                <w:sz w:val="18"/>
                <w:szCs w:val="18"/>
                <w:lang w:val="ky-KG"/>
              </w:rPr>
            </w:pPr>
            <w:r w:rsidRPr="007A5F6D">
              <w:rPr>
                <w:sz w:val="18"/>
                <w:szCs w:val="18"/>
                <w:lang w:val="ky-KG"/>
              </w:rPr>
              <w:t> </w:t>
            </w:r>
            <w:r w:rsidR="007A5F6D" w:rsidRPr="007A5F6D">
              <w:rPr>
                <w:sz w:val="18"/>
                <w:szCs w:val="18"/>
                <w:lang w:val="ky-KG"/>
              </w:rPr>
              <w:t xml:space="preserve">Тарбиянын деңгээлине мониторинг жүргүзүү, баланын инсандыгын калыптандыруу критерийлери </w:t>
            </w:r>
          </w:p>
          <w:p w:rsidR="007A5F6D" w:rsidRPr="007A5F6D" w:rsidRDefault="007A5F6D" w:rsidP="007A5F6D">
            <w:pPr>
              <w:pStyle w:val="a6"/>
              <w:tabs>
                <w:tab w:val="left" w:pos="0"/>
              </w:tabs>
              <w:rPr>
                <w:sz w:val="18"/>
                <w:szCs w:val="18"/>
              </w:rPr>
            </w:pPr>
            <w:r w:rsidRPr="007A5F6D">
              <w:rPr>
                <w:sz w:val="18"/>
                <w:szCs w:val="18"/>
              </w:rPr>
              <w:lastRenderedPageBreak/>
              <w:t>• жакшы калыптанган жашоо позициясы;</w:t>
            </w:r>
          </w:p>
          <w:p w:rsidR="007A5F6D" w:rsidRPr="007A5F6D" w:rsidRDefault="007A5F6D" w:rsidP="007A5F6D">
            <w:pPr>
              <w:pStyle w:val="a6"/>
              <w:tabs>
                <w:tab w:val="left" w:pos="0"/>
              </w:tabs>
              <w:rPr>
                <w:sz w:val="18"/>
                <w:szCs w:val="18"/>
              </w:rPr>
            </w:pPr>
            <w:r w:rsidRPr="007A5F6D">
              <w:rPr>
                <w:sz w:val="18"/>
                <w:szCs w:val="18"/>
              </w:rPr>
              <w:t>• инсандын моралдык потенциалын калыптандыруу;</w:t>
            </w:r>
          </w:p>
          <w:p w:rsidR="007A5F6D" w:rsidRPr="007A5F6D" w:rsidRDefault="007A5F6D" w:rsidP="007A5F6D">
            <w:pPr>
              <w:pStyle w:val="a6"/>
              <w:tabs>
                <w:tab w:val="left" w:pos="0"/>
              </w:tabs>
              <w:rPr>
                <w:sz w:val="18"/>
                <w:szCs w:val="18"/>
              </w:rPr>
            </w:pPr>
            <w:r w:rsidRPr="007A5F6D">
              <w:rPr>
                <w:sz w:val="18"/>
                <w:szCs w:val="18"/>
              </w:rPr>
              <w:t>• баалуулук багыттарын калыптандыруу;</w:t>
            </w:r>
          </w:p>
          <w:p w:rsidR="007A5F6D" w:rsidRPr="007A5F6D" w:rsidRDefault="007A5F6D" w:rsidP="007A5F6D">
            <w:pPr>
              <w:pStyle w:val="a6"/>
              <w:tabs>
                <w:tab w:val="left" w:pos="0"/>
              </w:tabs>
              <w:rPr>
                <w:sz w:val="18"/>
                <w:szCs w:val="18"/>
              </w:rPr>
            </w:pPr>
            <w:r w:rsidRPr="007A5F6D">
              <w:rPr>
                <w:sz w:val="18"/>
                <w:szCs w:val="18"/>
              </w:rPr>
              <w:t>• инсандын өзүн актуалдаштыруу</w:t>
            </w:r>
          </w:p>
          <w:p w:rsidR="007A5F6D" w:rsidRPr="00550017" w:rsidRDefault="007A5F6D" w:rsidP="007A5F6D">
            <w:pPr>
              <w:pStyle w:val="a6"/>
              <w:tabs>
                <w:tab w:val="left" w:pos="0"/>
              </w:tabs>
              <w:spacing w:after="0"/>
              <w:rPr>
                <w:sz w:val="18"/>
                <w:szCs w:val="18"/>
              </w:rPr>
            </w:pPr>
            <w:r w:rsidRPr="007A5F6D">
              <w:rPr>
                <w:sz w:val="18"/>
                <w:szCs w:val="18"/>
              </w:rPr>
              <w:t xml:space="preserve">• окуучулардын жана ата-энелердин мектептин турмушуна канааттануусу </w:t>
            </w:r>
          </w:p>
          <w:p w:rsidR="006150B6" w:rsidRPr="00550017" w:rsidRDefault="006150B6" w:rsidP="000D7601">
            <w:pPr>
              <w:pStyle w:val="a6"/>
              <w:tabs>
                <w:tab w:val="left" w:pos="0"/>
              </w:tabs>
              <w:spacing w:after="0"/>
              <w:rPr>
                <w:sz w:val="18"/>
                <w:szCs w:val="18"/>
              </w:rPr>
            </w:pP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lastRenderedPageBreak/>
              <w:t>Диагностикалык иш:</w:t>
            </w:r>
          </w:p>
          <w:p w:rsidR="007A5F6D" w:rsidRPr="007A5F6D" w:rsidRDefault="007A5F6D" w:rsidP="007A5F6D">
            <w:pPr>
              <w:pStyle w:val="a6"/>
              <w:tabs>
                <w:tab w:val="left" w:pos="0"/>
              </w:tabs>
              <w:rPr>
                <w:sz w:val="18"/>
                <w:szCs w:val="18"/>
              </w:rPr>
            </w:pPr>
            <w:r w:rsidRPr="007A5F6D">
              <w:rPr>
                <w:sz w:val="18"/>
                <w:szCs w:val="18"/>
              </w:rPr>
              <w:lastRenderedPageBreak/>
              <w:t>- анкеталар;</w:t>
            </w:r>
          </w:p>
          <w:p w:rsidR="007A5F6D" w:rsidRPr="007A5F6D" w:rsidRDefault="007A5F6D" w:rsidP="007A5F6D">
            <w:pPr>
              <w:pStyle w:val="a6"/>
              <w:tabs>
                <w:tab w:val="left" w:pos="0"/>
              </w:tabs>
              <w:rPr>
                <w:sz w:val="18"/>
                <w:szCs w:val="18"/>
              </w:rPr>
            </w:pPr>
            <w:r w:rsidRPr="007A5F6D">
              <w:rPr>
                <w:sz w:val="18"/>
                <w:szCs w:val="18"/>
              </w:rPr>
              <w:t>- сурамжылоолор;</w:t>
            </w:r>
          </w:p>
          <w:p w:rsidR="007A5F6D" w:rsidRPr="007A5F6D" w:rsidRDefault="007A5F6D" w:rsidP="007A5F6D">
            <w:pPr>
              <w:pStyle w:val="a6"/>
              <w:tabs>
                <w:tab w:val="left" w:pos="0"/>
              </w:tabs>
              <w:rPr>
                <w:sz w:val="18"/>
                <w:szCs w:val="18"/>
              </w:rPr>
            </w:pPr>
            <w:r w:rsidRPr="007A5F6D">
              <w:rPr>
                <w:sz w:val="18"/>
                <w:szCs w:val="18"/>
              </w:rPr>
              <w:t>- тесттер;</w:t>
            </w:r>
          </w:p>
          <w:p w:rsidR="006150B6" w:rsidRPr="00550017" w:rsidRDefault="007A5F6D" w:rsidP="000D7601">
            <w:pPr>
              <w:pStyle w:val="a6"/>
              <w:tabs>
                <w:tab w:val="left" w:pos="0"/>
              </w:tabs>
              <w:spacing w:after="0"/>
              <w:rPr>
                <w:sz w:val="18"/>
                <w:szCs w:val="18"/>
              </w:rPr>
            </w:pPr>
            <w:r w:rsidRPr="007A5F6D">
              <w:rPr>
                <w:sz w:val="18"/>
                <w:szCs w:val="18"/>
              </w:rPr>
              <w:t>- байкоолор.</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7A5F6D" w:rsidRDefault="007A5F6D" w:rsidP="000D7601">
            <w:pPr>
              <w:pStyle w:val="a6"/>
              <w:tabs>
                <w:tab w:val="left" w:pos="0"/>
              </w:tabs>
              <w:spacing w:after="0"/>
              <w:rPr>
                <w:sz w:val="18"/>
                <w:szCs w:val="18"/>
                <w:lang w:val="ky-KG"/>
              </w:rPr>
            </w:pPr>
            <w:r w:rsidRPr="007A5F6D">
              <w:rPr>
                <w:sz w:val="18"/>
                <w:szCs w:val="18"/>
              </w:rPr>
              <w:lastRenderedPageBreak/>
              <w:t>Класс жетекчи</w:t>
            </w:r>
            <w:r>
              <w:rPr>
                <w:sz w:val="18"/>
                <w:szCs w:val="18"/>
              </w:rPr>
              <w:t xml:space="preserve">лери, орун басарлар </w:t>
            </w:r>
            <w:r>
              <w:rPr>
                <w:sz w:val="18"/>
                <w:szCs w:val="18"/>
                <w:lang w:val="ky-KG"/>
              </w:rPr>
              <w:t>ОББ</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7A5F6D" w:rsidP="000D7601">
            <w:pPr>
              <w:pStyle w:val="a6"/>
              <w:tabs>
                <w:tab w:val="left" w:pos="0"/>
              </w:tabs>
              <w:spacing w:after="0"/>
              <w:rPr>
                <w:sz w:val="18"/>
                <w:szCs w:val="18"/>
              </w:rPr>
            </w:pPr>
            <w:r>
              <w:rPr>
                <w:sz w:val="18"/>
                <w:szCs w:val="18"/>
              </w:rPr>
              <w:t xml:space="preserve">Натыйжалуулугун </w:t>
            </w:r>
            <w:r w:rsidRPr="007A5F6D">
              <w:rPr>
                <w:sz w:val="18"/>
                <w:szCs w:val="18"/>
              </w:rPr>
              <w:t>көзөмөлдөө.</w:t>
            </w:r>
          </w:p>
        </w:tc>
      </w:tr>
      <w:tr w:rsidR="006150B6" w:rsidTr="000D760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7A5F6D" w:rsidP="000D7601">
            <w:pPr>
              <w:pStyle w:val="a6"/>
              <w:tabs>
                <w:tab w:val="left" w:pos="0"/>
              </w:tabs>
              <w:spacing w:after="0"/>
              <w:jc w:val="center"/>
              <w:rPr>
                <w:sz w:val="18"/>
                <w:szCs w:val="18"/>
              </w:rPr>
            </w:pPr>
            <w:r w:rsidRPr="007A5F6D">
              <w:rPr>
                <w:rStyle w:val="ae"/>
                <w:sz w:val="18"/>
                <w:szCs w:val="18"/>
              </w:rPr>
              <w:lastRenderedPageBreak/>
              <w:t>VIII. Мугалимдердин кесиптик деңгээлин жогорулатуу.</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7A5F6D" w:rsidP="007A5F6D">
            <w:pPr>
              <w:pStyle w:val="a6"/>
              <w:tabs>
                <w:tab w:val="left" w:pos="0"/>
              </w:tabs>
              <w:spacing w:after="0"/>
              <w:rPr>
                <w:sz w:val="18"/>
                <w:szCs w:val="18"/>
              </w:rPr>
            </w:pPr>
            <w:r w:rsidRPr="007A5F6D">
              <w:rPr>
                <w:sz w:val="18"/>
                <w:szCs w:val="18"/>
              </w:rPr>
              <w:t>Балдардын жана өспүрүмдөрдүн чыгармачылык күнүмдүк жашоосун уюштурууга катышкан мугалимдердин кадыр-баркын жогорулатуу үчүн шарттарды түзүү.</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7A5F6D" w:rsidRDefault="007A5F6D" w:rsidP="000D7601">
            <w:pPr>
              <w:pStyle w:val="a6"/>
              <w:tabs>
                <w:tab w:val="left" w:pos="0"/>
              </w:tabs>
              <w:spacing w:after="0"/>
              <w:rPr>
                <w:sz w:val="18"/>
                <w:szCs w:val="18"/>
                <w:lang w:val="ky-KG"/>
              </w:rPr>
            </w:pPr>
            <w:r>
              <w:rPr>
                <w:sz w:val="18"/>
                <w:szCs w:val="18"/>
                <w:lang w:val="ky-KG"/>
              </w:rPr>
              <w:t>Балл системасы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6150B6" w:rsidP="000D7601">
            <w:pPr>
              <w:pStyle w:val="a6"/>
              <w:tabs>
                <w:tab w:val="left" w:pos="0"/>
              </w:tabs>
              <w:spacing w:after="0"/>
              <w:rPr>
                <w:sz w:val="18"/>
                <w:szCs w:val="18"/>
              </w:rPr>
            </w:pPr>
            <w:r w:rsidRPr="00550017">
              <w:rPr>
                <w:sz w:val="18"/>
                <w:szCs w:val="18"/>
              </w:rPr>
              <w:t>Администрация</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6150B6" w:rsidP="000D7601">
            <w:pPr>
              <w:pStyle w:val="a6"/>
              <w:tabs>
                <w:tab w:val="left" w:pos="0"/>
              </w:tabs>
              <w:spacing w:after="0"/>
              <w:rPr>
                <w:sz w:val="18"/>
                <w:szCs w:val="18"/>
              </w:rPr>
            </w:pPr>
            <w:r w:rsidRPr="00550017">
              <w:rPr>
                <w:sz w:val="18"/>
                <w:szCs w:val="18"/>
              </w:rPr>
              <w:t> </w:t>
            </w: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5F6D" w:rsidRDefault="007A5F6D" w:rsidP="000D7601">
            <w:pPr>
              <w:pStyle w:val="a6"/>
              <w:tabs>
                <w:tab w:val="left" w:pos="0"/>
              </w:tabs>
              <w:spacing w:after="0"/>
              <w:rPr>
                <w:sz w:val="18"/>
                <w:szCs w:val="18"/>
              </w:rPr>
            </w:pPr>
          </w:p>
          <w:p w:rsidR="006150B6" w:rsidRPr="00550017" w:rsidRDefault="007A5F6D" w:rsidP="000D7601">
            <w:pPr>
              <w:pStyle w:val="a6"/>
              <w:tabs>
                <w:tab w:val="left" w:pos="0"/>
              </w:tabs>
              <w:spacing w:after="0"/>
              <w:rPr>
                <w:sz w:val="18"/>
                <w:szCs w:val="18"/>
              </w:rPr>
            </w:pPr>
            <w:r w:rsidRPr="007A5F6D">
              <w:rPr>
                <w:sz w:val="18"/>
                <w:szCs w:val="18"/>
              </w:rPr>
              <w:t>Мугалимдердин кесиптик компетенттүүлүгүн жогорулатуу.</w:t>
            </w:r>
          </w:p>
          <w:p w:rsidR="006150B6" w:rsidRPr="00550017" w:rsidRDefault="006150B6" w:rsidP="000D7601">
            <w:pPr>
              <w:pStyle w:val="a6"/>
              <w:tabs>
                <w:tab w:val="left" w:pos="0"/>
              </w:tabs>
              <w:spacing w:after="0"/>
              <w:rPr>
                <w:sz w:val="18"/>
                <w:szCs w:val="18"/>
              </w:rPr>
            </w:pPr>
            <w:r w:rsidRPr="00550017">
              <w:rPr>
                <w:sz w:val="18"/>
                <w:szCs w:val="18"/>
              </w:rPr>
              <w:t>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 Райондук методикалык бирикмелерге, мугалимдердин чыгармачылык топторуна катышуу</w:t>
            </w:r>
          </w:p>
          <w:p w:rsidR="007A5F6D" w:rsidRPr="00550017" w:rsidRDefault="007A5F6D" w:rsidP="007A5F6D">
            <w:pPr>
              <w:pStyle w:val="a6"/>
              <w:tabs>
                <w:tab w:val="left" w:pos="0"/>
              </w:tabs>
              <w:spacing w:after="0"/>
              <w:rPr>
                <w:sz w:val="18"/>
                <w:szCs w:val="18"/>
              </w:rPr>
            </w:pPr>
            <w:r w:rsidRPr="007A5F6D">
              <w:rPr>
                <w:sz w:val="18"/>
                <w:szCs w:val="18"/>
              </w:rPr>
              <w:t xml:space="preserve">  • Мектептин базасында мугалимдер үчүн окуу семинарлары </w:t>
            </w:r>
          </w:p>
          <w:p w:rsidR="006150B6" w:rsidRPr="00550017" w:rsidRDefault="006150B6" w:rsidP="000D7601">
            <w:pPr>
              <w:pStyle w:val="a6"/>
              <w:tabs>
                <w:tab w:val="left" w:pos="0"/>
              </w:tabs>
              <w:spacing w:after="0"/>
              <w:rPr>
                <w:sz w:val="18"/>
                <w:szCs w:val="18"/>
              </w:rPr>
            </w:pP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Default="007A5F6D" w:rsidP="007A5F6D">
            <w:pPr>
              <w:pStyle w:val="a6"/>
              <w:tabs>
                <w:tab w:val="left" w:pos="0"/>
              </w:tabs>
              <w:rPr>
                <w:sz w:val="18"/>
                <w:szCs w:val="18"/>
              </w:rPr>
            </w:pPr>
            <w:r>
              <w:rPr>
                <w:sz w:val="18"/>
                <w:szCs w:val="18"/>
              </w:rPr>
              <w:t>Мугалимдер, класс жетекчилер</w:t>
            </w:r>
          </w:p>
          <w:p w:rsidR="006150B6" w:rsidRPr="00550017" w:rsidRDefault="007A5F6D" w:rsidP="007A5F6D">
            <w:pPr>
              <w:pStyle w:val="a6"/>
              <w:tabs>
                <w:tab w:val="left" w:pos="0"/>
              </w:tabs>
              <w:rPr>
                <w:sz w:val="18"/>
                <w:szCs w:val="18"/>
              </w:rPr>
            </w:pPr>
            <w:proofErr w:type="gramStart"/>
            <w:r>
              <w:rPr>
                <w:sz w:val="18"/>
                <w:szCs w:val="18"/>
              </w:rPr>
              <w:t xml:space="preserve">орун </w:t>
            </w:r>
            <w:r>
              <w:rPr>
                <w:sz w:val="18"/>
                <w:szCs w:val="18"/>
                <w:lang w:val="ky-KG"/>
              </w:rPr>
              <w:t xml:space="preserve"> </w:t>
            </w:r>
            <w:r>
              <w:rPr>
                <w:sz w:val="18"/>
                <w:szCs w:val="18"/>
              </w:rPr>
              <w:t>басары</w:t>
            </w:r>
            <w:proofErr w:type="gramEnd"/>
            <w:r>
              <w:rPr>
                <w:sz w:val="18"/>
                <w:szCs w:val="18"/>
              </w:rPr>
              <w:t xml:space="preserve"> </w:t>
            </w:r>
            <w:r>
              <w:rPr>
                <w:sz w:val="18"/>
                <w:szCs w:val="18"/>
                <w:lang w:val="ky-KG"/>
              </w:rPr>
              <w:t>ОББ</w:t>
            </w:r>
            <w:r>
              <w:rPr>
                <w:sz w:val="18"/>
                <w:szCs w:val="18"/>
              </w:rPr>
              <w:t xml:space="preserve"> </w:t>
            </w:r>
          </w:p>
          <w:p w:rsidR="006150B6" w:rsidRPr="00550017" w:rsidRDefault="006150B6" w:rsidP="000D7601">
            <w:pPr>
              <w:pStyle w:val="a6"/>
              <w:tabs>
                <w:tab w:val="left" w:pos="0"/>
              </w:tabs>
              <w:spacing w:after="0"/>
              <w:rPr>
                <w:sz w:val="18"/>
                <w:szCs w:val="18"/>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Класстагы тарбия иштеринин жыйынтыгын жакшыртуу</w:t>
            </w:r>
          </w:p>
          <w:p w:rsidR="006150B6" w:rsidRPr="007A5F6D" w:rsidRDefault="007A5F6D" w:rsidP="007A5F6D">
            <w:pPr>
              <w:pStyle w:val="a6"/>
              <w:tabs>
                <w:tab w:val="left" w:pos="0"/>
              </w:tabs>
              <w:rPr>
                <w:sz w:val="18"/>
                <w:szCs w:val="18"/>
                <w:lang w:val="ky-KG"/>
              </w:rPr>
            </w:pPr>
            <w:r>
              <w:rPr>
                <w:sz w:val="18"/>
                <w:szCs w:val="18"/>
              </w:rPr>
              <w:t xml:space="preserve"> Ийгиликтүү аттестациялоо</w:t>
            </w:r>
            <w:r>
              <w:rPr>
                <w:sz w:val="18"/>
                <w:szCs w:val="18"/>
                <w:lang w:val="ky-KG"/>
              </w:rPr>
              <w:t>дон өтүү</w:t>
            </w:r>
          </w:p>
          <w:p w:rsidR="006150B6" w:rsidRPr="00550017" w:rsidRDefault="006150B6" w:rsidP="000D7601">
            <w:pPr>
              <w:pStyle w:val="a6"/>
              <w:tabs>
                <w:tab w:val="left" w:pos="0"/>
              </w:tabs>
              <w:spacing w:after="0"/>
              <w:rPr>
                <w:sz w:val="18"/>
                <w:szCs w:val="18"/>
              </w:rPr>
            </w:pPr>
          </w:p>
        </w:tc>
      </w:tr>
      <w:tr w:rsidR="00D475A5" w:rsidTr="00682F72">
        <w:tc>
          <w:tcPr>
            <w:tcW w:w="1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0B6" w:rsidRPr="00550017" w:rsidRDefault="007A5F6D" w:rsidP="007A5F6D">
            <w:pPr>
              <w:pStyle w:val="a6"/>
              <w:tabs>
                <w:tab w:val="left" w:pos="0"/>
              </w:tabs>
              <w:spacing w:after="0"/>
              <w:rPr>
                <w:sz w:val="18"/>
                <w:szCs w:val="18"/>
              </w:rPr>
            </w:pPr>
            <w:r w:rsidRPr="007A5F6D">
              <w:rPr>
                <w:sz w:val="18"/>
                <w:szCs w:val="18"/>
              </w:rPr>
              <w:t xml:space="preserve">Билим берүү процессинде кызматташуу жана өз ара түшүнүшүү атмосферасын түзүүгө мүмкүндүк берүүчү жаңы гумандуу технологияларды жана балдар менен иштөө ыкмаларын издөө жана колдонуу </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sidRPr="007A5F6D">
              <w:rPr>
                <w:sz w:val="18"/>
                <w:szCs w:val="18"/>
              </w:rPr>
              <w:t>• Билим берүүдө гумандуу-инсандык ыкмаларды колдонуу</w:t>
            </w:r>
          </w:p>
          <w:p w:rsidR="006150B6" w:rsidRPr="00550017" w:rsidRDefault="007A5F6D" w:rsidP="007A5F6D">
            <w:pPr>
              <w:pStyle w:val="a6"/>
              <w:tabs>
                <w:tab w:val="left" w:pos="0"/>
              </w:tabs>
              <w:spacing w:after="0"/>
              <w:rPr>
                <w:sz w:val="18"/>
                <w:szCs w:val="18"/>
              </w:rPr>
            </w:pPr>
            <w:r w:rsidRPr="007A5F6D">
              <w:rPr>
                <w:sz w:val="18"/>
                <w:szCs w:val="18"/>
              </w:rPr>
              <w:t>• Гумандуу педагогика боюнча чыгармачылык топтун иши</w:t>
            </w:r>
            <w:r w:rsidR="006150B6" w:rsidRPr="00550017">
              <w:rPr>
                <w:sz w:val="18"/>
                <w:szCs w:val="18"/>
              </w:rPr>
              <w:t> </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A5F6D" w:rsidRPr="007A5F6D" w:rsidRDefault="007A5F6D" w:rsidP="007A5F6D">
            <w:pPr>
              <w:pStyle w:val="a6"/>
              <w:tabs>
                <w:tab w:val="left" w:pos="0"/>
              </w:tabs>
              <w:rPr>
                <w:sz w:val="18"/>
                <w:szCs w:val="18"/>
              </w:rPr>
            </w:pPr>
            <w:r>
              <w:rPr>
                <w:sz w:val="18"/>
                <w:szCs w:val="18"/>
              </w:rPr>
              <w:t xml:space="preserve">орун басар </w:t>
            </w:r>
            <w:r>
              <w:rPr>
                <w:sz w:val="18"/>
                <w:szCs w:val="18"/>
                <w:lang w:val="ky-KG"/>
              </w:rPr>
              <w:t>ОББ</w:t>
            </w:r>
            <w:r>
              <w:rPr>
                <w:sz w:val="18"/>
                <w:szCs w:val="18"/>
              </w:rPr>
              <w:t xml:space="preserve"> </w:t>
            </w:r>
            <w:r w:rsidRPr="007A5F6D">
              <w:rPr>
                <w:sz w:val="18"/>
                <w:szCs w:val="18"/>
              </w:rPr>
              <w:t xml:space="preserve"> </w:t>
            </w:r>
          </w:p>
          <w:p w:rsidR="006150B6" w:rsidRPr="00550017" w:rsidRDefault="007A5F6D" w:rsidP="000D7601">
            <w:pPr>
              <w:pStyle w:val="a6"/>
              <w:tabs>
                <w:tab w:val="left" w:pos="0"/>
              </w:tabs>
              <w:spacing w:after="0"/>
              <w:rPr>
                <w:sz w:val="18"/>
                <w:szCs w:val="18"/>
              </w:rPr>
            </w:pPr>
            <w:r w:rsidRPr="007A5F6D">
              <w:rPr>
                <w:sz w:val="18"/>
                <w:szCs w:val="18"/>
              </w:rPr>
              <w:t>Мугалимдер, чыгармачылык топторд</w:t>
            </w:r>
            <w:r>
              <w:rPr>
                <w:sz w:val="18"/>
                <w:szCs w:val="18"/>
              </w:rPr>
              <w:t>ун м</w:t>
            </w:r>
            <w:r>
              <w:rPr>
                <w:sz w:val="18"/>
                <w:szCs w:val="18"/>
                <w:lang w:val="ky-KG"/>
              </w:rPr>
              <w:t>ү</w:t>
            </w:r>
            <w:r>
              <w:rPr>
                <w:sz w:val="18"/>
                <w:szCs w:val="18"/>
              </w:rPr>
              <w:t>ч</w:t>
            </w:r>
            <w:r>
              <w:rPr>
                <w:sz w:val="18"/>
                <w:szCs w:val="18"/>
                <w:lang w:val="ky-KG"/>
              </w:rPr>
              <w:t>ө</w:t>
            </w:r>
            <w:r>
              <w:rPr>
                <w:sz w:val="18"/>
                <w:szCs w:val="18"/>
              </w:rPr>
              <w:t>л</w:t>
            </w:r>
            <w:r>
              <w:rPr>
                <w:sz w:val="18"/>
                <w:szCs w:val="18"/>
                <w:lang w:val="ky-KG"/>
              </w:rPr>
              <w:t>ө</w:t>
            </w:r>
            <w:r>
              <w:rPr>
                <w:sz w:val="18"/>
                <w:szCs w:val="18"/>
              </w:rPr>
              <w:t>р</w:t>
            </w:r>
            <w:r>
              <w:rPr>
                <w:sz w:val="18"/>
                <w:szCs w:val="18"/>
                <w:lang w:val="ky-KG"/>
              </w:rPr>
              <w:t>ү</w:t>
            </w:r>
            <w:r w:rsidRPr="007A5F6D">
              <w:rPr>
                <w:sz w:val="18"/>
                <w:szCs w:val="18"/>
              </w:rPr>
              <w:t>.</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150B6" w:rsidRPr="00550017" w:rsidRDefault="007A5F6D" w:rsidP="000D7601">
            <w:pPr>
              <w:pStyle w:val="a6"/>
              <w:tabs>
                <w:tab w:val="left" w:pos="0"/>
              </w:tabs>
              <w:spacing w:after="0"/>
              <w:rPr>
                <w:sz w:val="18"/>
                <w:szCs w:val="18"/>
              </w:rPr>
            </w:pPr>
            <w:r w:rsidRPr="007A5F6D">
              <w:rPr>
                <w:sz w:val="18"/>
                <w:szCs w:val="18"/>
              </w:rPr>
              <w:t xml:space="preserve">Билим берүү системасында гумандуу мамилелерди калыптандыруу тажрыйбасын топтоо </w:t>
            </w:r>
          </w:p>
        </w:tc>
      </w:tr>
    </w:tbl>
    <w:p w:rsidR="006150B6" w:rsidRDefault="006150B6" w:rsidP="006150B6">
      <w:pPr>
        <w:tabs>
          <w:tab w:val="left" w:pos="0"/>
        </w:tabs>
        <w:ind w:firstLine="709"/>
        <w:jc w:val="center"/>
        <w:rPr>
          <w:b/>
          <w:sz w:val="32"/>
          <w:szCs w:val="32"/>
        </w:rPr>
        <w:sectPr w:rsidR="006150B6" w:rsidSect="000D7601">
          <w:pgSz w:w="16838" w:h="11906" w:orient="landscape"/>
          <w:pgMar w:top="964" w:right="851" w:bottom="680" w:left="1701" w:header="709" w:footer="709" w:gutter="0"/>
          <w:cols w:space="708"/>
          <w:titlePg/>
          <w:docGrid w:linePitch="360"/>
        </w:sectPr>
      </w:pPr>
    </w:p>
    <w:p w:rsidR="007A5F6D" w:rsidRPr="007A5F6D" w:rsidRDefault="007A5F6D" w:rsidP="007A5F6D">
      <w:pPr>
        <w:pStyle w:val="3"/>
        <w:tabs>
          <w:tab w:val="left" w:pos="0"/>
        </w:tabs>
        <w:ind w:firstLine="709"/>
        <w:jc w:val="center"/>
        <w:rPr>
          <w:rFonts w:ascii="Times New Roman" w:hAnsi="Times New Roman"/>
        </w:rPr>
      </w:pPr>
      <w:bookmarkStart w:id="11" w:name="_Toc451165195"/>
      <w:r w:rsidRPr="007A5F6D">
        <w:rPr>
          <w:rFonts w:ascii="Times New Roman" w:hAnsi="Times New Roman"/>
        </w:rPr>
        <w:lastRenderedPageBreak/>
        <w:t>VII БӨЛҮМ</w:t>
      </w:r>
    </w:p>
    <w:p w:rsidR="007A5F6D" w:rsidRPr="007A5F6D" w:rsidRDefault="007A5F6D" w:rsidP="007A5F6D">
      <w:pPr>
        <w:pStyle w:val="3"/>
        <w:tabs>
          <w:tab w:val="left" w:pos="0"/>
        </w:tabs>
        <w:ind w:firstLine="709"/>
        <w:jc w:val="center"/>
        <w:rPr>
          <w:rFonts w:ascii="Times New Roman" w:hAnsi="Times New Roman"/>
        </w:rPr>
      </w:pPr>
    </w:p>
    <w:p w:rsidR="006150B6" w:rsidRPr="007A5F6D" w:rsidRDefault="007A5F6D" w:rsidP="007A5F6D">
      <w:pPr>
        <w:pStyle w:val="3"/>
        <w:tabs>
          <w:tab w:val="left" w:pos="0"/>
        </w:tabs>
        <w:spacing w:before="0" w:after="0"/>
        <w:ind w:firstLine="709"/>
        <w:jc w:val="center"/>
        <w:rPr>
          <w:rFonts w:ascii="Times New Roman" w:hAnsi="Times New Roman"/>
        </w:rPr>
      </w:pPr>
      <w:r w:rsidRPr="007A5F6D">
        <w:rPr>
          <w:rFonts w:ascii="Times New Roman" w:hAnsi="Times New Roman"/>
        </w:rPr>
        <w:t>ПРОГРАМАНЫ ИШКЕ АШЫРУУНУН НАТЫЙЖАЛУУЛУГУН БААЛОО</w:t>
      </w:r>
      <w:bookmarkEnd w:id="11"/>
    </w:p>
    <w:p w:rsidR="006150B6" w:rsidRPr="007A5F6D" w:rsidRDefault="007A5F6D" w:rsidP="007A5F6D">
      <w:pPr>
        <w:tabs>
          <w:tab w:val="left" w:pos="0"/>
        </w:tabs>
        <w:ind w:firstLine="709"/>
        <w:jc w:val="both"/>
        <w:rPr>
          <w:rStyle w:val="ae"/>
          <w:sz w:val="28"/>
          <w:szCs w:val="28"/>
        </w:rPr>
      </w:pPr>
      <w:r w:rsidRPr="007A5F6D">
        <w:rPr>
          <w:rStyle w:val="ae"/>
          <w:sz w:val="26"/>
          <w:szCs w:val="26"/>
        </w:rPr>
        <w:t xml:space="preserve">Балдардын өнүгүүсүндөгү </w:t>
      </w:r>
      <w:r>
        <w:rPr>
          <w:rStyle w:val="ae"/>
          <w:sz w:val="28"/>
          <w:szCs w:val="28"/>
        </w:rPr>
        <w:t>ж</w:t>
      </w:r>
      <w:r w:rsidRPr="007A5F6D">
        <w:rPr>
          <w:rStyle w:val="ae"/>
          <w:sz w:val="28"/>
          <w:szCs w:val="28"/>
        </w:rPr>
        <w:t>аңы түзүмдөр</w:t>
      </w:r>
      <w:r w:rsidR="006150B6" w:rsidRPr="00F861DC">
        <w:rPr>
          <w:rStyle w:val="ae"/>
          <w:sz w:val="26"/>
          <w:szCs w:val="26"/>
        </w:rPr>
        <w:t>:</w:t>
      </w:r>
    </w:p>
    <w:p w:rsidR="006150B6" w:rsidRPr="00F861DC" w:rsidRDefault="007A5F6D" w:rsidP="006150B6">
      <w:pPr>
        <w:tabs>
          <w:tab w:val="left" w:pos="0"/>
        </w:tabs>
        <w:ind w:firstLine="709"/>
        <w:jc w:val="both"/>
        <w:rPr>
          <w:sz w:val="26"/>
          <w:szCs w:val="26"/>
        </w:rPr>
      </w:pPr>
      <w:r w:rsidRPr="007A5F6D">
        <w:rPr>
          <w:sz w:val="26"/>
          <w:szCs w:val="26"/>
        </w:rPr>
        <w:t>Мектеп окуучуларынын инсандык өсүүсүнүн оң динамикасы; мектеп окуучулары тарабынан зордук-зомбулуксуз иш-аракеттердин жана демократиялык жүрүм-турумдун ыкмаларын, инновациялык, критикалык ой жүгүртүүнү жана рефлексияны, өзүн өзү уюштуруу, өз алдынча башкаруу, долбоордук ишмердүүлүк көндүмдөрүн өнүктүрүү; патриоттуулуктун, сабырдуулуктун, ден соолуктун баалуулугун калыптандыруу; билим берүү жана таанып-билүү иш-аракетинде субъективдүүлүктү өнүктүрүү; окуунун жеке мотивациялык механизмдерин калыптандыруу; билим берүү жана таанып-билүү ишмердигинде өзүн-өзү таануу, өз алдынча аныктоо, өзүн-өзү ишке ашыруу, өзүн-өзү өнүктүрүү тажрыйбасын калыптандыруу; билим берүү диалогун жүргүзүү, өз ишмердигин көйгөйлүү кылуу көндүмдөрүн калыптандыруу; билим берүү өзүн-өзү башкаруу жана өзүн-өзү баалоо көндүмдөрүн өнүктүрүү; шериктештик тажрыйбасы, балдардын бири-бири менен, чоңдор менен биргелешкен иш-аракеттердеги биргелешкен мамилелери, командада иштей билүү, топ менен кызматташуу көндүмдөрү.</w:t>
      </w:r>
    </w:p>
    <w:p w:rsidR="007A5F6D" w:rsidRDefault="007A5F6D" w:rsidP="007A5F6D">
      <w:pPr>
        <w:tabs>
          <w:tab w:val="left" w:pos="0"/>
        </w:tabs>
        <w:jc w:val="both"/>
        <w:rPr>
          <w:sz w:val="26"/>
          <w:szCs w:val="26"/>
        </w:rPr>
      </w:pPr>
    </w:p>
    <w:p w:rsidR="006150B6" w:rsidRPr="00F861DC" w:rsidRDefault="007A5F6D" w:rsidP="007A5F6D">
      <w:pPr>
        <w:tabs>
          <w:tab w:val="left" w:pos="0"/>
        </w:tabs>
        <w:jc w:val="both"/>
        <w:rPr>
          <w:rStyle w:val="ae"/>
          <w:sz w:val="26"/>
          <w:szCs w:val="26"/>
        </w:rPr>
      </w:pPr>
      <w:r w:rsidRPr="007A5F6D">
        <w:rPr>
          <w:rStyle w:val="ae"/>
          <w:sz w:val="26"/>
          <w:szCs w:val="26"/>
        </w:rPr>
        <w:t>Педагогикалык ишмердүүлүктүн мазмуну, фор</w:t>
      </w:r>
      <w:r>
        <w:rPr>
          <w:rStyle w:val="ae"/>
          <w:sz w:val="26"/>
          <w:szCs w:val="26"/>
        </w:rPr>
        <w:t xml:space="preserve">малары жана ыкмалары боюнча </w:t>
      </w:r>
    </w:p>
    <w:p w:rsidR="006150B6" w:rsidRPr="00F861DC" w:rsidRDefault="007A5F6D" w:rsidP="006150B6">
      <w:pPr>
        <w:tabs>
          <w:tab w:val="left" w:pos="0"/>
        </w:tabs>
        <w:ind w:firstLine="709"/>
        <w:jc w:val="both"/>
        <w:rPr>
          <w:sz w:val="26"/>
          <w:szCs w:val="26"/>
        </w:rPr>
      </w:pPr>
      <w:r w:rsidRPr="007A5F6D">
        <w:rPr>
          <w:sz w:val="26"/>
          <w:szCs w:val="26"/>
        </w:rPr>
        <w:t>Мектеп</w:t>
      </w:r>
      <w:r>
        <w:rPr>
          <w:sz w:val="26"/>
          <w:szCs w:val="26"/>
          <w:lang w:val="ky-KG"/>
        </w:rPr>
        <w:t xml:space="preserve"> </w:t>
      </w:r>
      <w:r w:rsidRPr="007A5F6D">
        <w:rPr>
          <w:sz w:val="26"/>
          <w:szCs w:val="26"/>
        </w:rPr>
        <w:t>мугалимдеринин кесиптик чеберчилигин жогорулатуу, алардын кесиптик аң-сезимин, тарбиячынын позициясын өнүктүрүү; сабактын мейкиндигинде окуучунун инсандыгын өзүн-өзү таануу, өз алдынча аныктоо, өз алдынча ишке ашыруу, өзүн-өзү өнүктүрүү процесстерин камсыз кылууга багытталган тапшырмалардын мета-предметтик системасы; ар кандай окуу предметтери боюнча сабактардын коммуникативдик картинасын баяндоо; билим берүүнүн ар кандай курак деңгээлиндеги мектеп окуучуларынын билим берүү ишмердүүлүгүн контролдоону жана баа берүүнү гумандаштыруунун формалары; билим берүүдөгү окуялык мамилеге альтернатива катары педагогикалык иш-чараларды долбоорлоо жана ишке ашыруу технологиясы; билим берүү процессинде ата-энелердин субъективдүүлүгүн өнүктүрүүнүн инновациялык формаларын аныктоо; ар түрдүү иш-чараларда окуучулардын бири-бири менен, окуучулардын жана мугалимдердин шайкештигин өнүктүрүү формаларын аныктоо.</w:t>
      </w:r>
    </w:p>
    <w:p w:rsidR="006150B6" w:rsidRPr="00F861DC" w:rsidRDefault="006150B6" w:rsidP="006150B6">
      <w:pPr>
        <w:tabs>
          <w:tab w:val="left" w:pos="0"/>
        </w:tabs>
        <w:ind w:firstLine="709"/>
        <w:jc w:val="both"/>
        <w:rPr>
          <w:sz w:val="26"/>
          <w:szCs w:val="26"/>
        </w:rPr>
      </w:pPr>
      <w:r w:rsidRPr="00F861DC">
        <w:rPr>
          <w:sz w:val="26"/>
          <w:szCs w:val="26"/>
        </w:rPr>
        <w:t> </w:t>
      </w:r>
    </w:p>
    <w:p w:rsidR="006150B6" w:rsidRPr="007A5F6D" w:rsidRDefault="007A5F6D" w:rsidP="006150B6">
      <w:pPr>
        <w:pStyle w:val="af3"/>
        <w:tabs>
          <w:tab w:val="left" w:pos="0"/>
        </w:tabs>
        <w:spacing w:after="0"/>
        <w:ind w:left="0" w:firstLine="709"/>
        <w:jc w:val="both"/>
        <w:rPr>
          <w:sz w:val="26"/>
          <w:szCs w:val="26"/>
          <w:u w:val="single"/>
          <w:lang w:val="ky-KG"/>
        </w:rPr>
      </w:pPr>
      <w:r>
        <w:rPr>
          <w:rStyle w:val="ae"/>
          <w:sz w:val="26"/>
          <w:szCs w:val="26"/>
          <w:u w:val="single"/>
        </w:rPr>
        <w:t>Критери</w:t>
      </w:r>
      <w:r>
        <w:rPr>
          <w:rStyle w:val="ae"/>
          <w:sz w:val="26"/>
          <w:szCs w:val="26"/>
          <w:u w:val="single"/>
          <w:lang w:val="ky-KG"/>
        </w:rPr>
        <w:t>йлер</w:t>
      </w:r>
    </w:p>
    <w:p w:rsidR="007A5F6D" w:rsidRPr="007A5F6D" w:rsidRDefault="007A5F6D" w:rsidP="007A5F6D">
      <w:pPr>
        <w:pStyle w:val="af3"/>
        <w:tabs>
          <w:tab w:val="left" w:pos="0"/>
        </w:tabs>
        <w:ind w:firstLine="709"/>
        <w:jc w:val="both"/>
        <w:rPr>
          <w:sz w:val="26"/>
          <w:szCs w:val="26"/>
        </w:rPr>
      </w:pPr>
      <w:r w:rsidRPr="007A5F6D">
        <w:rPr>
          <w:sz w:val="26"/>
          <w:szCs w:val="26"/>
        </w:rPr>
        <w:t>1. Аткаруу критерийлери:</w:t>
      </w:r>
    </w:p>
    <w:p w:rsidR="007A5F6D" w:rsidRPr="007A5F6D" w:rsidRDefault="007A5F6D" w:rsidP="007A5F6D">
      <w:pPr>
        <w:pStyle w:val="af3"/>
        <w:tabs>
          <w:tab w:val="left" w:pos="0"/>
        </w:tabs>
        <w:ind w:firstLine="709"/>
        <w:jc w:val="both"/>
        <w:rPr>
          <w:sz w:val="26"/>
          <w:szCs w:val="26"/>
        </w:rPr>
      </w:pPr>
      <w:r w:rsidRPr="007A5F6D">
        <w:rPr>
          <w:sz w:val="26"/>
          <w:szCs w:val="26"/>
        </w:rPr>
        <w:t>• жеке натыйжалар - окуучулардын өнүгүүгө даярдыгы жана жөндөмдүүлүгү, окууга жана таанып-билүүгө мотивациясын калыптандыруу, окуучулардын индивидуалдык жана жеке позицияларын, социалдык компетенцияларын, инсандык сапаттарын чагылдырган баалуулук-семантикалык мамилелери; орус тилинин, жарандык идентификаттуулуктун негиздерин калыптандыруу;</w:t>
      </w:r>
    </w:p>
    <w:p w:rsidR="007A5F6D" w:rsidRDefault="007A5F6D" w:rsidP="007A5F6D">
      <w:pPr>
        <w:pStyle w:val="af3"/>
        <w:tabs>
          <w:tab w:val="left" w:pos="0"/>
        </w:tabs>
        <w:spacing w:after="0"/>
        <w:ind w:left="0" w:firstLine="709"/>
        <w:jc w:val="both"/>
        <w:rPr>
          <w:sz w:val="26"/>
          <w:szCs w:val="26"/>
        </w:rPr>
      </w:pPr>
      <w:r w:rsidRPr="007A5F6D">
        <w:rPr>
          <w:sz w:val="26"/>
          <w:szCs w:val="26"/>
        </w:rPr>
        <w:t>• мета-п</w:t>
      </w:r>
      <w:r>
        <w:rPr>
          <w:sz w:val="26"/>
          <w:szCs w:val="26"/>
        </w:rPr>
        <w:t>редметтик натыйжалар – окуучула</w:t>
      </w:r>
      <w:r w:rsidRPr="007A5F6D">
        <w:rPr>
          <w:sz w:val="26"/>
          <w:szCs w:val="26"/>
        </w:rPr>
        <w:t>р тарабынан өздөштүрүлгөн универсалдуу окуу иш-аракеттери (когнитивдик, жөнгө салуучу жана коммуникативдик)</w:t>
      </w:r>
    </w:p>
    <w:p w:rsidR="006150B6" w:rsidRPr="00F861DC" w:rsidRDefault="007A5F6D" w:rsidP="007A5F6D">
      <w:pPr>
        <w:pStyle w:val="af3"/>
        <w:tabs>
          <w:tab w:val="left" w:pos="0"/>
        </w:tabs>
        <w:spacing w:after="0"/>
        <w:ind w:left="0" w:firstLine="709"/>
        <w:jc w:val="both"/>
        <w:rPr>
          <w:sz w:val="26"/>
          <w:szCs w:val="26"/>
        </w:rPr>
      </w:pPr>
      <w:r w:rsidRPr="00F861DC">
        <w:rPr>
          <w:sz w:val="26"/>
          <w:szCs w:val="26"/>
        </w:rPr>
        <w:t xml:space="preserve"> </w:t>
      </w:r>
      <w:r w:rsidRPr="007A5F6D">
        <w:rPr>
          <w:sz w:val="26"/>
          <w:szCs w:val="26"/>
        </w:rPr>
        <w:t>п</w:t>
      </w:r>
      <w:r>
        <w:rPr>
          <w:sz w:val="26"/>
          <w:szCs w:val="26"/>
        </w:rPr>
        <w:t>редметтик натыйжалар - окуучула</w:t>
      </w:r>
      <w:r w:rsidRPr="007A5F6D">
        <w:rPr>
          <w:sz w:val="26"/>
          <w:szCs w:val="26"/>
        </w:rPr>
        <w:t xml:space="preserve">р тарабынан окуу предметтерин окуу процессинде өздөштүрүлгөн, жаңы билимдерди алуу, аны трансформациялоо жана </w:t>
      </w:r>
      <w:r w:rsidRPr="007A5F6D">
        <w:rPr>
          <w:sz w:val="26"/>
          <w:szCs w:val="26"/>
        </w:rPr>
        <w:lastRenderedPageBreak/>
        <w:t>колдонуу боюнча ар бир предметтик чөйрөгө мүнөздүү иш-аракеттердин тажрыйбасы, ошондой эле заманбап илимий картинанын негизин түзгөн илимий билимдердин фундаменталдык элементтеринин системасы</w:t>
      </w:r>
    </w:p>
    <w:p w:rsidR="006150B6" w:rsidRPr="00F861DC" w:rsidRDefault="006150B6" w:rsidP="006150B6">
      <w:pPr>
        <w:pStyle w:val="af3"/>
        <w:tabs>
          <w:tab w:val="left" w:pos="0"/>
        </w:tabs>
        <w:spacing w:after="0"/>
        <w:ind w:left="0" w:firstLine="709"/>
        <w:jc w:val="both"/>
        <w:rPr>
          <w:sz w:val="26"/>
          <w:szCs w:val="26"/>
        </w:rPr>
      </w:pPr>
    </w:p>
    <w:p w:rsidR="007A5F6D" w:rsidRPr="007A5F6D" w:rsidRDefault="007A5F6D" w:rsidP="007A5F6D">
      <w:pPr>
        <w:pStyle w:val="af3"/>
        <w:tabs>
          <w:tab w:val="left" w:pos="0"/>
        </w:tabs>
        <w:ind w:firstLine="709"/>
        <w:jc w:val="both"/>
        <w:rPr>
          <w:sz w:val="26"/>
          <w:szCs w:val="26"/>
        </w:rPr>
      </w:pPr>
      <w:r w:rsidRPr="007A5F6D">
        <w:rPr>
          <w:sz w:val="26"/>
          <w:szCs w:val="26"/>
        </w:rPr>
        <w:t>2. Билимдин критерийлери:</w:t>
      </w:r>
    </w:p>
    <w:p w:rsidR="007A5F6D" w:rsidRPr="007A5F6D" w:rsidRDefault="007A5F6D" w:rsidP="007A5F6D">
      <w:pPr>
        <w:pStyle w:val="af3"/>
        <w:tabs>
          <w:tab w:val="left" w:pos="0"/>
        </w:tabs>
        <w:ind w:firstLine="709"/>
        <w:jc w:val="both"/>
        <w:rPr>
          <w:sz w:val="26"/>
          <w:szCs w:val="26"/>
        </w:rPr>
      </w:pPr>
      <w:r w:rsidRPr="007A5F6D">
        <w:rPr>
          <w:sz w:val="26"/>
          <w:szCs w:val="26"/>
        </w:rPr>
        <w:t>• Мектеп окуучуларынын арасында руханий жана маданиятты, жарандык жоопкерчиликти жана укуктук өзүн-өзү аңдоону, толеранттуулукту калыптандыруу:</w:t>
      </w:r>
    </w:p>
    <w:p w:rsidR="007A5F6D" w:rsidRPr="007A5F6D" w:rsidRDefault="007A5F6D" w:rsidP="007A5F6D">
      <w:pPr>
        <w:pStyle w:val="af3"/>
        <w:tabs>
          <w:tab w:val="left" w:pos="0"/>
        </w:tabs>
        <w:ind w:firstLine="709"/>
        <w:jc w:val="both"/>
        <w:rPr>
          <w:sz w:val="26"/>
          <w:szCs w:val="26"/>
        </w:rPr>
      </w:pPr>
      <w:r w:rsidRPr="007A5F6D">
        <w:rPr>
          <w:sz w:val="26"/>
          <w:szCs w:val="26"/>
        </w:rPr>
        <w:t>- баалуулук компетенцияларына ээ болуу;</w:t>
      </w:r>
    </w:p>
    <w:p w:rsidR="007A5F6D" w:rsidRPr="007A5F6D" w:rsidRDefault="007A5F6D" w:rsidP="007A5F6D">
      <w:pPr>
        <w:pStyle w:val="af3"/>
        <w:tabs>
          <w:tab w:val="left" w:pos="0"/>
        </w:tabs>
        <w:ind w:firstLine="709"/>
        <w:jc w:val="both"/>
        <w:rPr>
          <w:sz w:val="26"/>
          <w:szCs w:val="26"/>
        </w:rPr>
      </w:pPr>
      <w:r w:rsidRPr="007A5F6D">
        <w:rPr>
          <w:sz w:val="26"/>
          <w:szCs w:val="26"/>
        </w:rPr>
        <w:t>- коомдук турмуштук позицияны аныктоо;</w:t>
      </w:r>
    </w:p>
    <w:p w:rsidR="007A5F6D" w:rsidRPr="007A5F6D" w:rsidRDefault="007A5F6D" w:rsidP="007A5F6D">
      <w:pPr>
        <w:pStyle w:val="af3"/>
        <w:tabs>
          <w:tab w:val="left" w:pos="0"/>
        </w:tabs>
        <w:ind w:firstLine="709"/>
        <w:jc w:val="both"/>
        <w:rPr>
          <w:sz w:val="26"/>
          <w:szCs w:val="26"/>
        </w:rPr>
      </w:pPr>
      <w:r w:rsidRPr="007A5F6D">
        <w:rPr>
          <w:sz w:val="26"/>
          <w:szCs w:val="26"/>
        </w:rPr>
        <w:t>- коммуникация көндүмдөрүн аныктоо;</w:t>
      </w:r>
    </w:p>
    <w:p w:rsidR="007A5F6D" w:rsidRPr="007A5F6D" w:rsidRDefault="007A5F6D" w:rsidP="007A5F6D">
      <w:pPr>
        <w:pStyle w:val="af3"/>
        <w:tabs>
          <w:tab w:val="left" w:pos="0"/>
        </w:tabs>
        <w:ind w:firstLine="709"/>
        <w:jc w:val="both"/>
        <w:rPr>
          <w:sz w:val="26"/>
          <w:szCs w:val="26"/>
        </w:rPr>
      </w:pPr>
      <w:r w:rsidRPr="007A5F6D">
        <w:rPr>
          <w:sz w:val="26"/>
          <w:szCs w:val="26"/>
        </w:rPr>
        <w:t>- этикалык сабаттуулук;</w:t>
      </w:r>
    </w:p>
    <w:p w:rsidR="007A5F6D" w:rsidRPr="007A5F6D" w:rsidRDefault="007A5F6D" w:rsidP="007A5F6D">
      <w:pPr>
        <w:pStyle w:val="af3"/>
        <w:tabs>
          <w:tab w:val="left" w:pos="0"/>
        </w:tabs>
        <w:ind w:firstLine="709"/>
        <w:jc w:val="both"/>
        <w:rPr>
          <w:sz w:val="26"/>
          <w:szCs w:val="26"/>
        </w:rPr>
      </w:pPr>
      <w:r w:rsidRPr="007A5F6D">
        <w:rPr>
          <w:sz w:val="26"/>
          <w:szCs w:val="26"/>
        </w:rPr>
        <w:t>- окуучуларды адеп-ахлактык жактан тарбиялоо;</w:t>
      </w:r>
    </w:p>
    <w:p w:rsidR="007A5F6D" w:rsidRPr="007A5F6D" w:rsidRDefault="007A5F6D" w:rsidP="007A5F6D">
      <w:pPr>
        <w:pStyle w:val="af3"/>
        <w:tabs>
          <w:tab w:val="left" w:pos="0"/>
        </w:tabs>
        <w:ind w:firstLine="709"/>
        <w:jc w:val="both"/>
        <w:rPr>
          <w:sz w:val="26"/>
          <w:szCs w:val="26"/>
        </w:rPr>
      </w:pPr>
      <w:r w:rsidRPr="007A5F6D">
        <w:rPr>
          <w:sz w:val="26"/>
          <w:szCs w:val="26"/>
        </w:rPr>
        <w:t>- позитивдүү өзүн-өзү сыйлоо жана өзүнө болгон ишеним.</w:t>
      </w:r>
      <w:r w:rsidRPr="00F861DC">
        <w:rPr>
          <w:sz w:val="26"/>
          <w:szCs w:val="26"/>
        </w:rPr>
        <w:t xml:space="preserve"> </w:t>
      </w:r>
      <w:r>
        <w:rPr>
          <w:sz w:val="26"/>
          <w:szCs w:val="26"/>
          <w:lang w:val="ky-KG"/>
        </w:rPr>
        <w:t>Окуучулар</w:t>
      </w:r>
      <w:r w:rsidRPr="007A5F6D">
        <w:rPr>
          <w:sz w:val="26"/>
          <w:szCs w:val="26"/>
        </w:rPr>
        <w:t xml:space="preserve"> өз алдынча башкарууну активдештирүү:</w:t>
      </w:r>
    </w:p>
    <w:p w:rsidR="007A5F6D" w:rsidRPr="007A5F6D" w:rsidRDefault="007A5F6D" w:rsidP="007A5F6D">
      <w:pPr>
        <w:pStyle w:val="af3"/>
        <w:tabs>
          <w:tab w:val="left" w:pos="0"/>
        </w:tabs>
        <w:ind w:firstLine="709"/>
        <w:jc w:val="both"/>
        <w:rPr>
          <w:sz w:val="26"/>
          <w:szCs w:val="26"/>
        </w:rPr>
      </w:pPr>
      <w:r w:rsidRPr="007A5F6D">
        <w:rPr>
          <w:sz w:val="26"/>
          <w:szCs w:val="26"/>
        </w:rPr>
        <w:t>- балдар чөйрөсүндөгү эмоционалдык-психологиялык мамилелердин абалы жана ар бир баланын позициясы;</w:t>
      </w:r>
    </w:p>
    <w:p w:rsidR="007A5F6D" w:rsidRPr="007A5F6D" w:rsidRDefault="007A5F6D" w:rsidP="007A5F6D">
      <w:pPr>
        <w:pStyle w:val="af3"/>
        <w:tabs>
          <w:tab w:val="left" w:pos="0"/>
        </w:tabs>
        <w:ind w:firstLine="709"/>
        <w:jc w:val="both"/>
        <w:rPr>
          <w:sz w:val="26"/>
          <w:szCs w:val="26"/>
        </w:rPr>
      </w:pPr>
      <w:r>
        <w:rPr>
          <w:sz w:val="26"/>
          <w:szCs w:val="26"/>
        </w:rPr>
        <w:t>- окуучуларды</w:t>
      </w:r>
      <w:r w:rsidRPr="007A5F6D">
        <w:rPr>
          <w:sz w:val="26"/>
          <w:szCs w:val="26"/>
        </w:rPr>
        <w:t>н өз алдынча башкаруусун өнүктүрүү;</w:t>
      </w:r>
    </w:p>
    <w:p w:rsidR="007A5F6D" w:rsidRPr="007A5F6D" w:rsidRDefault="007A5F6D" w:rsidP="007A5F6D">
      <w:pPr>
        <w:pStyle w:val="af3"/>
        <w:tabs>
          <w:tab w:val="left" w:pos="0"/>
        </w:tabs>
        <w:ind w:firstLine="709"/>
        <w:jc w:val="both"/>
        <w:rPr>
          <w:sz w:val="26"/>
          <w:szCs w:val="26"/>
        </w:rPr>
      </w:pPr>
      <w:r w:rsidRPr="007A5F6D">
        <w:rPr>
          <w:sz w:val="26"/>
          <w:szCs w:val="26"/>
        </w:rPr>
        <w:t xml:space="preserve">- мектептеги балдар уюмдарынын, бирикмелеринин ишинин сандык </w:t>
      </w:r>
      <w:proofErr w:type="gramStart"/>
      <w:r>
        <w:rPr>
          <w:sz w:val="26"/>
          <w:szCs w:val="26"/>
        </w:rPr>
        <w:t xml:space="preserve">көрсөткүчтөрү </w:t>
      </w:r>
      <w:r w:rsidRPr="007A5F6D">
        <w:rPr>
          <w:sz w:val="26"/>
          <w:szCs w:val="26"/>
        </w:rPr>
        <w:t>;</w:t>
      </w:r>
      <w:proofErr w:type="gramEnd"/>
    </w:p>
    <w:p w:rsidR="007A5F6D" w:rsidRPr="007A5F6D" w:rsidRDefault="007A5F6D" w:rsidP="007A5F6D">
      <w:pPr>
        <w:pStyle w:val="af3"/>
        <w:tabs>
          <w:tab w:val="left" w:pos="0"/>
        </w:tabs>
        <w:ind w:firstLine="709"/>
        <w:jc w:val="both"/>
        <w:rPr>
          <w:sz w:val="26"/>
          <w:szCs w:val="26"/>
        </w:rPr>
      </w:pPr>
      <w:r w:rsidRPr="007A5F6D">
        <w:rPr>
          <w:sz w:val="26"/>
          <w:szCs w:val="26"/>
        </w:rPr>
        <w:t>- окуучулардын мектептен тышкаркы жеке жетишкендиктери. Баланын индивидуалдык өнүгүүсүнүн маселелерин чечүүдө ата-энелер менен мугалимдердин конструктивдүү жана натыйжалуу өз ара аракеттенүүсү үчүн шарттарды түзүү, класстык жамаатты түзүү.</w:t>
      </w:r>
    </w:p>
    <w:p w:rsidR="007A5F6D" w:rsidRPr="007A5F6D" w:rsidRDefault="007A5F6D" w:rsidP="007A5F6D">
      <w:pPr>
        <w:pStyle w:val="af3"/>
        <w:tabs>
          <w:tab w:val="left" w:pos="0"/>
        </w:tabs>
        <w:ind w:firstLine="709"/>
        <w:jc w:val="both"/>
        <w:rPr>
          <w:sz w:val="26"/>
          <w:szCs w:val="26"/>
        </w:rPr>
      </w:pPr>
      <w:r w:rsidRPr="007A5F6D">
        <w:rPr>
          <w:sz w:val="26"/>
          <w:szCs w:val="26"/>
        </w:rPr>
        <w:t>- окуучулардын, ата-энелердин окуу процессине канааттануусу;</w:t>
      </w:r>
    </w:p>
    <w:p w:rsidR="006150B6" w:rsidRPr="00F861DC" w:rsidRDefault="007A5F6D" w:rsidP="007A5F6D">
      <w:pPr>
        <w:pStyle w:val="af3"/>
        <w:tabs>
          <w:tab w:val="left" w:pos="0"/>
        </w:tabs>
        <w:spacing w:after="0"/>
        <w:ind w:left="0" w:firstLine="709"/>
        <w:jc w:val="both"/>
        <w:rPr>
          <w:sz w:val="26"/>
          <w:szCs w:val="26"/>
        </w:rPr>
      </w:pPr>
      <w:r w:rsidRPr="007A5F6D">
        <w:rPr>
          <w:sz w:val="26"/>
          <w:szCs w:val="26"/>
        </w:rPr>
        <w:t>- ата-энелердин мектептин турмушуна активдүү катышуусу.</w:t>
      </w:r>
    </w:p>
    <w:p w:rsidR="007A5F6D" w:rsidRPr="007A5F6D" w:rsidRDefault="007A5F6D" w:rsidP="007A5F6D">
      <w:pPr>
        <w:pStyle w:val="af3"/>
        <w:tabs>
          <w:tab w:val="left" w:pos="0"/>
        </w:tabs>
        <w:ind w:left="0"/>
        <w:jc w:val="both"/>
        <w:rPr>
          <w:sz w:val="26"/>
          <w:szCs w:val="26"/>
        </w:rPr>
      </w:pPr>
      <w:r>
        <w:rPr>
          <w:sz w:val="26"/>
          <w:szCs w:val="26"/>
        </w:rPr>
        <w:t xml:space="preserve">           </w:t>
      </w:r>
      <w:r w:rsidRPr="007A5F6D">
        <w:rPr>
          <w:sz w:val="26"/>
          <w:szCs w:val="26"/>
        </w:rPr>
        <w:t>- мугалимдердин окуу процессине канааттануусу;</w:t>
      </w:r>
    </w:p>
    <w:p w:rsidR="007A5F6D" w:rsidRPr="007A5F6D" w:rsidRDefault="007A5F6D" w:rsidP="007A5F6D">
      <w:pPr>
        <w:pStyle w:val="af3"/>
        <w:tabs>
          <w:tab w:val="left" w:pos="0"/>
        </w:tabs>
        <w:ind w:left="720"/>
        <w:jc w:val="both"/>
        <w:rPr>
          <w:sz w:val="26"/>
          <w:szCs w:val="26"/>
        </w:rPr>
      </w:pPr>
      <w:r w:rsidRPr="007A5F6D">
        <w:rPr>
          <w:sz w:val="26"/>
          <w:szCs w:val="26"/>
        </w:rPr>
        <w:t xml:space="preserve">- мектеп, шаар, облус жана республика боюнча кошумча билим берүү бирикмелеринин ишинин сандык </w:t>
      </w:r>
      <w:proofErr w:type="gramStart"/>
      <w:r>
        <w:rPr>
          <w:sz w:val="26"/>
          <w:szCs w:val="26"/>
        </w:rPr>
        <w:t xml:space="preserve">көрсөткүчтөрү </w:t>
      </w:r>
      <w:r w:rsidRPr="007A5F6D">
        <w:rPr>
          <w:sz w:val="26"/>
          <w:szCs w:val="26"/>
        </w:rPr>
        <w:t>;</w:t>
      </w:r>
      <w:proofErr w:type="gramEnd"/>
    </w:p>
    <w:p w:rsidR="007A5F6D" w:rsidRPr="007A5F6D" w:rsidRDefault="007A5F6D" w:rsidP="007A5F6D">
      <w:pPr>
        <w:pStyle w:val="af3"/>
        <w:tabs>
          <w:tab w:val="left" w:pos="0"/>
        </w:tabs>
        <w:ind w:left="720"/>
        <w:jc w:val="both"/>
        <w:rPr>
          <w:sz w:val="26"/>
          <w:szCs w:val="26"/>
        </w:rPr>
      </w:pPr>
      <w:r w:rsidRPr="007A5F6D">
        <w:rPr>
          <w:sz w:val="26"/>
          <w:szCs w:val="26"/>
        </w:rPr>
        <w:t>- окуучулардын мектептен тышкаркы жетишкендиктери.</w:t>
      </w:r>
    </w:p>
    <w:p w:rsidR="007A5F6D" w:rsidRPr="007A5F6D" w:rsidRDefault="007A5F6D" w:rsidP="007A5F6D">
      <w:pPr>
        <w:pStyle w:val="af3"/>
        <w:tabs>
          <w:tab w:val="left" w:pos="0"/>
        </w:tabs>
        <w:ind w:left="720"/>
        <w:jc w:val="both"/>
        <w:rPr>
          <w:sz w:val="26"/>
          <w:szCs w:val="26"/>
        </w:rPr>
      </w:pPr>
      <w:r w:rsidRPr="007A5F6D">
        <w:rPr>
          <w:sz w:val="26"/>
          <w:szCs w:val="26"/>
        </w:rPr>
        <w:t>• Педагогикалык компетенттүүлүгүн жогорулатуу үчүн шарттарды түзүү жана тарбиялоо маселелерин чечүү үчүн класс жетекчилердин педагогикалык потенциалын максималдуу пайдалануу.</w:t>
      </w:r>
    </w:p>
    <w:p w:rsidR="007A5F6D" w:rsidRPr="007A5F6D" w:rsidRDefault="007A5F6D" w:rsidP="007A5F6D">
      <w:pPr>
        <w:pStyle w:val="af3"/>
        <w:tabs>
          <w:tab w:val="left" w:pos="0"/>
        </w:tabs>
        <w:ind w:left="720"/>
        <w:jc w:val="both"/>
        <w:rPr>
          <w:sz w:val="26"/>
          <w:szCs w:val="26"/>
        </w:rPr>
      </w:pPr>
      <w:r w:rsidRPr="007A5F6D">
        <w:rPr>
          <w:sz w:val="26"/>
          <w:szCs w:val="26"/>
        </w:rPr>
        <w:t>- мугалимдердин окуу процессине канааттануусу;</w:t>
      </w:r>
    </w:p>
    <w:p w:rsidR="007A5F6D" w:rsidRPr="007A5F6D" w:rsidRDefault="007A5F6D" w:rsidP="007A5F6D">
      <w:pPr>
        <w:pStyle w:val="af3"/>
        <w:tabs>
          <w:tab w:val="left" w:pos="0"/>
        </w:tabs>
        <w:ind w:left="720"/>
        <w:jc w:val="both"/>
        <w:rPr>
          <w:sz w:val="26"/>
          <w:szCs w:val="26"/>
        </w:rPr>
      </w:pPr>
      <w:r w:rsidRPr="007A5F6D">
        <w:rPr>
          <w:sz w:val="26"/>
          <w:szCs w:val="26"/>
        </w:rPr>
        <w:t>- окуучулардын мектептен тышкаркы жетишкендиктери;</w:t>
      </w:r>
    </w:p>
    <w:p w:rsidR="007A5F6D" w:rsidRPr="007A5F6D" w:rsidRDefault="007A5F6D" w:rsidP="007A5F6D">
      <w:pPr>
        <w:pStyle w:val="af3"/>
        <w:tabs>
          <w:tab w:val="left" w:pos="0"/>
        </w:tabs>
        <w:ind w:left="720"/>
        <w:jc w:val="both"/>
        <w:rPr>
          <w:sz w:val="26"/>
          <w:szCs w:val="26"/>
        </w:rPr>
      </w:pPr>
      <w:r w:rsidRPr="007A5F6D">
        <w:rPr>
          <w:sz w:val="26"/>
          <w:szCs w:val="26"/>
        </w:rPr>
        <w:t>- укук бузуулардын динамикасы;</w:t>
      </w:r>
    </w:p>
    <w:p w:rsidR="006150B6" w:rsidRPr="007A5F6D" w:rsidRDefault="007A5F6D" w:rsidP="007A5F6D">
      <w:pPr>
        <w:pStyle w:val="af3"/>
        <w:tabs>
          <w:tab w:val="left" w:pos="0"/>
        </w:tabs>
        <w:spacing w:after="0"/>
        <w:ind w:left="360"/>
        <w:jc w:val="both"/>
        <w:rPr>
          <w:sz w:val="26"/>
          <w:szCs w:val="26"/>
          <w:lang w:val="ky-KG"/>
        </w:rPr>
      </w:pPr>
      <w:r>
        <w:rPr>
          <w:sz w:val="26"/>
          <w:szCs w:val="26"/>
          <w:lang w:val="ky-KG"/>
        </w:rPr>
        <w:t xml:space="preserve">      </w:t>
      </w:r>
      <w:r w:rsidRPr="007A5F6D">
        <w:rPr>
          <w:sz w:val="26"/>
          <w:szCs w:val="26"/>
          <w:lang w:val="ky-KG"/>
        </w:rPr>
        <w:t xml:space="preserve">- окуучулардын ден соолугун сактоонун көрсөткүчтөрү. </w:t>
      </w:r>
    </w:p>
    <w:p w:rsidR="007A5F6D" w:rsidRDefault="007A5F6D" w:rsidP="007A5F6D">
      <w:pPr>
        <w:pStyle w:val="af3"/>
        <w:tabs>
          <w:tab w:val="left" w:pos="0"/>
        </w:tabs>
        <w:ind w:firstLine="709"/>
        <w:jc w:val="both"/>
        <w:rPr>
          <w:sz w:val="26"/>
          <w:szCs w:val="26"/>
        </w:rPr>
      </w:pPr>
    </w:p>
    <w:p w:rsidR="007A5F6D" w:rsidRPr="00A325D2" w:rsidRDefault="007A5F6D" w:rsidP="007A5F6D">
      <w:pPr>
        <w:pStyle w:val="af3"/>
        <w:tabs>
          <w:tab w:val="left" w:pos="0"/>
        </w:tabs>
        <w:ind w:firstLine="709"/>
        <w:jc w:val="both"/>
        <w:rPr>
          <w:b/>
          <w:sz w:val="26"/>
          <w:szCs w:val="26"/>
          <w:lang w:val="ky-KG"/>
        </w:rPr>
      </w:pPr>
      <w:r w:rsidRPr="007A5F6D">
        <w:rPr>
          <w:b/>
          <w:sz w:val="26"/>
          <w:szCs w:val="26"/>
          <w:lang w:val="ky-KG"/>
        </w:rPr>
        <w:t xml:space="preserve">               </w:t>
      </w:r>
      <w:r w:rsidRPr="00A325D2">
        <w:rPr>
          <w:b/>
          <w:sz w:val="26"/>
          <w:szCs w:val="26"/>
          <w:lang w:val="ky-KG"/>
        </w:rPr>
        <w:t>3. Ден соолук критерийлери:</w:t>
      </w:r>
    </w:p>
    <w:p w:rsidR="007A5F6D" w:rsidRPr="00A325D2" w:rsidRDefault="007A5F6D" w:rsidP="007A5F6D">
      <w:pPr>
        <w:pStyle w:val="af3"/>
        <w:tabs>
          <w:tab w:val="left" w:pos="0"/>
        </w:tabs>
        <w:ind w:firstLine="709"/>
        <w:jc w:val="both"/>
        <w:rPr>
          <w:sz w:val="26"/>
          <w:szCs w:val="26"/>
          <w:lang w:val="ky-KG"/>
        </w:rPr>
      </w:pPr>
      <w:r w:rsidRPr="00A325D2">
        <w:rPr>
          <w:sz w:val="26"/>
          <w:szCs w:val="26"/>
          <w:lang w:val="ky-KG"/>
        </w:rPr>
        <w:t>Мектеп бүтүрүүчүнүн сергек жашоо образынын субъекти катары ага керектүү сапаттарын калыптандырууну аныктоо үчүн:</w:t>
      </w:r>
    </w:p>
    <w:p w:rsidR="007A5F6D" w:rsidRPr="007A5F6D" w:rsidRDefault="007A5F6D" w:rsidP="007A5F6D">
      <w:pPr>
        <w:pStyle w:val="af3"/>
        <w:tabs>
          <w:tab w:val="left" w:pos="0"/>
        </w:tabs>
        <w:ind w:firstLine="709"/>
        <w:jc w:val="both"/>
        <w:rPr>
          <w:sz w:val="26"/>
          <w:szCs w:val="26"/>
        </w:rPr>
      </w:pPr>
      <w:r w:rsidRPr="007A5F6D">
        <w:rPr>
          <w:sz w:val="26"/>
          <w:szCs w:val="26"/>
        </w:rPr>
        <w:lastRenderedPageBreak/>
        <w:t>• ден соолукту сактоого баалуу мамиле кылуу;</w:t>
      </w:r>
    </w:p>
    <w:p w:rsidR="007A5F6D" w:rsidRPr="007A5F6D" w:rsidRDefault="007A5F6D" w:rsidP="007A5F6D">
      <w:pPr>
        <w:pStyle w:val="af3"/>
        <w:tabs>
          <w:tab w:val="left" w:pos="0"/>
        </w:tabs>
        <w:ind w:firstLine="709"/>
        <w:jc w:val="both"/>
        <w:rPr>
          <w:sz w:val="26"/>
          <w:szCs w:val="26"/>
        </w:rPr>
      </w:pPr>
      <w:r w:rsidRPr="007A5F6D">
        <w:rPr>
          <w:sz w:val="26"/>
          <w:szCs w:val="26"/>
        </w:rPr>
        <w:t>• адамдын ден соолугуна терс таасирин тийгизген жашоо образы менен байланышкан негизги факторлорду билүү;</w:t>
      </w:r>
    </w:p>
    <w:p w:rsidR="007A5F6D" w:rsidRPr="007A5F6D" w:rsidRDefault="007A5F6D" w:rsidP="007A5F6D">
      <w:pPr>
        <w:pStyle w:val="af3"/>
        <w:tabs>
          <w:tab w:val="left" w:pos="0"/>
        </w:tabs>
        <w:ind w:firstLine="709"/>
        <w:jc w:val="both"/>
        <w:rPr>
          <w:sz w:val="26"/>
          <w:szCs w:val="26"/>
        </w:rPr>
      </w:pPr>
      <w:r w:rsidRPr="007A5F6D">
        <w:rPr>
          <w:sz w:val="26"/>
          <w:szCs w:val="26"/>
        </w:rPr>
        <w:t>• ден соолукту сактоо ыкмаларын билүү;</w:t>
      </w:r>
    </w:p>
    <w:p w:rsidR="007A5F6D" w:rsidRPr="007A5F6D" w:rsidRDefault="007A5F6D" w:rsidP="007A5F6D">
      <w:pPr>
        <w:pStyle w:val="af3"/>
        <w:tabs>
          <w:tab w:val="left" w:pos="0"/>
        </w:tabs>
        <w:ind w:firstLine="709"/>
        <w:jc w:val="both"/>
        <w:rPr>
          <w:sz w:val="26"/>
          <w:szCs w:val="26"/>
        </w:rPr>
      </w:pPr>
      <w:r w:rsidRPr="007A5F6D">
        <w:rPr>
          <w:sz w:val="26"/>
          <w:szCs w:val="26"/>
        </w:rPr>
        <w:t>• саламаттыкты сактоо тармагындагы тажрыйба;</w:t>
      </w:r>
    </w:p>
    <w:p w:rsidR="007A5F6D" w:rsidRPr="007A5F6D" w:rsidRDefault="007A5F6D" w:rsidP="007A5F6D">
      <w:pPr>
        <w:pStyle w:val="af3"/>
        <w:tabs>
          <w:tab w:val="left" w:pos="0"/>
        </w:tabs>
        <w:ind w:firstLine="709"/>
        <w:jc w:val="both"/>
        <w:rPr>
          <w:sz w:val="26"/>
          <w:szCs w:val="26"/>
        </w:rPr>
      </w:pPr>
      <w:r w:rsidRPr="007A5F6D">
        <w:rPr>
          <w:sz w:val="26"/>
          <w:szCs w:val="26"/>
        </w:rPr>
        <w:t>• жеке өнүгүү мониторинги;</w:t>
      </w:r>
    </w:p>
    <w:p w:rsidR="007A5F6D" w:rsidRPr="007A5F6D" w:rsidRDefault="007A5F6D" w:rsidP="007A5F6D">
      <w:pPr>
        <w:pStyle w:val="af3"/>
        <w:tabs>
          <w:tab w:val="left" w:pos="0"/>
        </w:tabs>
        <w:ind w:firstLine="709"/>
        <w:jc w:val="both"/>
        <w:rPr>
          <w:sz w:val="26"/>
          <w:szCs w:val="26"/>
        </w:rPr>
      </w:pPr>
      <w:r w:rsidRPr="007A5F6D">
        <w:rPr>
          <w:sz w:val="26"/>
          <w:szCs w:val="26"/>
        </w:rPr>
        <w:t>• физикалык көнүгүү үчүн сааттарды көбөйтүү;</w:t>
      </w:r>
    </w:p>
    <w:p w:rsidR="007A5F6D" w:rsidRPr="007A5F6D" w:rsidRDefault="007A5F6D" w:rsidP="007A5F6D">
      <w:pPr>
        <w:pStyle w:val="af3"/>
        <w:tabs>
          <w:tab w:val="left" w:pos="0"/>
        </w:tabs>
        <w:ind w:firstLine="709"/>
        <w:jc w:val="both"/>
        <w:rPr>
          <w:sz w:val="26"/>
          <w:szCs w:val="26"/>
        </w:rPr>
      </w:pPr>
      <w:r w:rsidRPr="007A5F6D">
        <w:rPr>
          <w:sz w:val="26"/>
          <w:szCs w:val="26"/>
        </w:rPr>
        <w:t>•</w:t>
      </w:r>
      <w:r w:rsidRPr="007A5F6D">
        <w:rPr>
          <w:sz w:val="26"/>
          <w:szCs w:val="26"/>
        </w:rPr>
        <w:tab/>
        <w:t>туура тамактануу;</w:t>
      </w:r>
    </w:p>
    <w:p w:rsidR="007A5F6D" w:rsidRPr="007A5F6D" w:rsidRDefault="007A5F6D" w:rsidP="007A5F6D">
      <w:pPr>
        <w:pStyle w:val="af3"/>
        <w:tabs>
          <w:tab w:val="left" w:pos="0"/>
        </w:tabs>
        <w:ind w:firstLine="709"/>
        <w:jc w:val="both"/>
        <w:rPr>
          <w:sz w:val="26"/>
          <w:szCs w:val="26"/>
        </w:rPr>
      </w:pPr>
      <w:r w:rsidRPr="007A5F6D">
        <w:rPr>
          <w:sz w:val="26"/>
          <w:szCs w:val="26"/>
        </w:rPr>
        <w:t>• санитардык-гигиеналык талаптарды аткаруу;</w:t>
      </w:r>
    </w:p>
    <w:p w:rsidR="006150B6" w:rsidRPr="00F861DC" w:rsidRDefault="006150B6" w:rsidP="007A5F6D">
      <w:pPr>
        <w:pStyle w:val="af3"/>
        <w:tabs>
          <w:tab w:val="left" w:pos="0"/>
        </w:tabs>
        <w:spacing w:after="0"/>
        <w:ind w:left="709"/>
        <w:rPr>
          <w:sz w:val="26"/>
          <w:szCs w:val="26"/>
        </w:rPr>
      </w:pPr>
    </w:p>
    <w:p w:rsidR="006150B6" w:rsidRPr="00F861DC" w:rsidRDefault="006150B6" w:rsidP="006150B6">
      <w:pPr>
        <w:pStyle w:val="3"/>
        <w:tabs>
          <w:tab w:val="left" w:pos="0"/>
        </w:tabs>
        <w:spacing w:before="0" w:after="0"/>
        <w:ind w:firstLine="709"/>
        <w:jc w:val="center"/>
        <w:rPr>
          <w:rFonts w:ascii="Times New Roman" w:hAnsi="Times New Roman"/>
        </w:rPr>
      </w:pPr>
    </w:p>
    <w:p w:rsidR="006150B6" w:rsidRPr="007A5F6D" w:rsidRDefault="006150B6" w:rsidP="006150B6">
      <w:pPr>
        <w:pStyle w:val="3"/>
        <w:tabs>
          <w:tab w:val="left" w:pos="0"/>
        </w:tabs>
        <w:spacing w:before="0" w:after="0"/>
        <w:ind w:firstLine="709"/>
        <w:jc w:val="center"/>
        <w:rPr>
          <w:rFonts w:ascii="Times New Roman" w:hAnsi="Times New Roman"/>
          <w:lang w:val="ky-KG"/>
        </w:rPr>
      </w:pPr>
      <w:r w:rsidRPr="00F861DC">
        <w:rPr>
          <w:rFonts w:ascii="Times New Roman" w:hAnsi="Times New Roman"/>
          <w:lang w:val="en-US"/>
        </w:rPr>
        <w:t>VIII</w:t>
      </w:r>
      <w:r w:rsidR="007A5F6D">
        <w:rPr>
          <w:rFonts w:ascii="Times New Roman" w:hAnsi="Times New Roman"/>
          <w:lang w:val="ky-KG"/>
        </w:rPr>
        <w:t xml:space="preserve"> Бөлүм</w:t>
      </w:r>
    </w:p>
    <w:p w:rsidR="006150B6" w:rsidRPr="00F861DC" w:rsidRDefault="006150B6" w:rsidP="006150B6">
      <w:pPr>
        <w:tabs>
          <w:tab w:val="left" w:pos="0"/>
        </w:tabs>
        <w:ind w:firstLine="709"/>
        <w:jc w:val="center"/>
        <w:rPr>
          <w:b/>
          <w:sz w:val="26"/>
          <w:szCs w:val="26"/>
        </w:rPr>
      </w:pPr>
    </w:p>
    <w:p w:rsidR="006150B6" w:rsidRPr="007A5F6D" w:rsidRDefault="006150B6" w:rsidP="006150B6">
      <w:pPr>
        <w:pStyle w:val="2"/>
        <w:tabs>
          <w:tab w:val="left" w:pos="0"/>
        </w:tabs>
        <w:spacing w:before="0" w:after="0"/>
        <w:ind w:firstLine="709"/>
        <w:jc w:val="center"/>
        <w:rPr>
          <w:rFonts w:ascii="Times New Roman" w:hAnsi="Times New Roman"/>
          <w:sz w:val="26"/>
          <w:szCs w:val="26"/>
          <w:lang w:val="ky-KG"/>
        </w:rPr>
      </w:pPr>
      <w:bookmarkStart w:id="12" w:name="_Toc451165198"/>
      <w:r>
        <w:rPr>
          <w:rFonts w:ascii="Times New Roman" w:hAnsi="Times New Roman"/>
          <w:sz w:val="26"/>
          <w:szCs w:val="26"/>
        </w:rPr>
        <w:t>8</w:t>
      </w:r>
      <w:r w:rsidRPr="00F861DC">
        <w:rPr>
          <w:rFonts w:ascii="Times New Roman" w:hAnsi="Times New Roman"/>
          <w:sz w:val="26"/>
          <w:szCs w:val="26"/>
        </w:rPr>
        <w:t xml:space="preserve">.1. </w:t>
      </w:r>
      <w:bookmarkEnd w:id="12"/>
      <w:r w:rsidR="007A5F6D">
        <w:rPr>
          <w:rFonts w:ascii="Times New Roman" w:hAnsi="Times New Roman"/>
          <w:sz w:val="26"/>
          <w:szCs w:val="26"/>
          <w:lang w:val="ky-KG"/>
        </w:rPr>
        <w:t>Күтүлүүчү жыйынтыктар</w:t>
      </w:r>
    </w:p>
    <w:p w:rsidR="006150B6" w:rsidRPr="00F861DC" w:rsidRDefault="007A5F6D" w:rsidP="006150B6">
      <w:pPr>
        <w:pStyle w:val="Default0"/>
        <w:tabs>
          <w:tab w:val="left" w:pos="0"/>
        </w:tabs>
        <w:ind w:firstLine="709"/>
        <w:jc w:val="both"/>
        <w:rPr>
          <w:b/>
          <w:i/>
          <w:sz w:val="26"/>
          <w:szCs w:val="26"/>
          <w:u w:val="single"/>
        </w:rPr>
      </w:pPr>
      <w:r>
        <w:rPr>
          <w:b/>
          <w:i/>
          <w:iCs/>
          <w:sz w:val="26"/>
          <w:szCs w:val="26"/>
          <w:u w:val="single"/>
          <w:lang w:val="ky-KG"/>
        </w:rPr>
        <w:t>Башкаруу системасында</w:t>
      </w:r>
      <w:r w:rsidR="006150B6" w:rsidRPr="00F861DC">
        <w:rPr>
          <w:b/>
          <w:i/>
          <w:iCs/>
          <w:sz w:val="26"/>
          <w:szCs w:val="26"/>
          <w:u w:val="single"/>
        </w:rPr>
        <w:t xml:space="preserve">: </w:t>
      </w:r>
    </w:p>
    <w:p w:rsidR="007A5F6D" w:rsidRPr="007A5F6D" w:rsidRDefault="007A5F6D" w:rsidP="007A5F6D">
      <w:pPr>
        <w:pStyle w:val="Default0"/>
        <w:tabs>
          <w:tab w:val="left" w:pos="0"/>
        </w:tabs>
        <w:ind w:firstLine="709"/>
        <w:jc w:val="both"/>
        <w:rPr>
          <w:sz w:val="26"/>
          <w:szCs w:val="26"/>
        </w:rPr>
      </w:pPr>
      <w:r w:rsidRPr="007A5F6D">
        <w:rPr>
          <w:sz w:val="26"/>
          <w:szCs w:val="26"/>
        </w:rPr>
        <w:t>- мектепте заманбап мыйзамдарды жана менеджмент илиминин өнүгүү тенденцияларын эске алуу менен иштелип чыккан жаңыланган башкаруу системасы иштейт;</w:t>
      </w:r>
    </w:p>
    <w:p w:rsidR="007A5F6D" w:rsidRPr="007A5F6D" w:rsidRDefault="007A5F6D" w:rsidP="007A5F6D">
      <w:pPr>
        <w:pStyle w:val="Default0"/>
        <w:tabs>
          <w:tab w:val="left" w:pos="0"/>
        </w:tabs>
        <w:ind w:firstLine="709"/>
        <w:jc w:val="both"/>
        <w:rPr>
          <w:sz w:val="26"/>
          <w:szCs w:val="26"/>
        </w:rPr>
      </w:pPr>
      <w:r w:rsidRPr="007A5F6D">
        <w:rPr>
          <w:sz w:val="26"/>
          <w:szCs w:val="26"/>
        </w:rPr>
        <w:t>- мектептин укуктук жана илимий-методикалык базасы "Кыргыз Республикасынын билим берүү жөнүндө" Мыйзамынын, Мамлекеттик билим берүү стандартынын талаптарына жана психологиялык-педагогикалык илимди жана практиканы өнүктүрүүнүн заманбап тенденцияларына жооп берет;</w:t>
      </w:r>
    </w:p>
    <w:p w:rsidR="007A5F6D" w:rsidRPr="007A5F6D" w:rsidRDefault="007A5F6D" w:rsidP="007A5F6D">
      <w:pPr>
        <w:pStyle w:val="Default0"/>
        <w:tabs>
          <w:tab w:val="left" w:pos="0"/>
        </w:tabs>
        <w:ind w:firstLine="709"/>
        <w:jc w:val="both"/>
        <w:rPr>
          <w:sz w:val="26"/>
          <w:szCs w:val="26"/>
        </w:rPr>
      </w:pPr>
      <w:r w:rsidRPr="007A5F6D">
        <w:rPr>
          <w:sz w:val="26"/>
          <w:szCs w:val="26"/>
        </w:rPr>
        <w:t>- мониторинг системасы мектепти өнүктүрүүнү башкаруунун ажырагыс негизи болуп калат;</w:t>
      </w:r>
    </w:p>
    <w:p w:rsidR="006150B6" w:rsidRPr="00F861DC" w:rsidRDefault="007A5F6D" w:rsidP="007A5F6D">
      <w:pPr>
        <w:pStyle w:val="Default0"/>
        <w:tabs>
          <w:tab w:val="left" w:pos="0"/>
        </w:tabs>
        <w:ind w:firstLine="709"/>
        <w:jc w:val="both"/>
        <w:rPr>
          <w:sz w:val="26"/>
          <w:szCs w:val="26"/>
        </w:rPr>
      </w:pPr>
      <w:r w:rsidRPr="007A5F6D">
        <w:rPr>
          <w:sz w:val="26"/>
          <w:szCs w:val="26"/>
        </w:rPr>
        <w:t>- окуу жайдын билим берүү кызматтарынын жана өнөктөштүгүнүн кеңейишине ылайык чогултулган каражаттар көбөйөт</w:t>
      </w:r>
      <w:r w:rsidR="006150B6" w:rsidRPr="00F861DC">
        <w:rPr>
          <w:sz w:val="26"/>
          <w:szCs w:val="26"/>
        </w:rPr>
        <w:t xml:space="preserve"> </w:t>
      </w:r>
    </w:p>
    <w:p w:rsidR="007A5F6D" w:rsidRPr="007A5F6D" w:rsidRDefault="007A5F6D" w:rsidP="007A5F6D">
      <w:pPr>
        <w:pStyle w:val="Default0"/>
        <w:tabs>
          <w:tab w:val="left" w:pos="0"/>
        </w:tabs>
        <w:ind w:firstLine="709"/>
        <w:jc w:val="both"/>
        <w:rPr>
          <w:b/>
          <w:i/>
          <w:iCs/>
          <w:sz w:val="26"/>
          <w:szCs w:val="26"/>
          <w:u w:val="single"/>
        </w:rPr>
      </w:pPr>
      <w:r w:rsidRPr="007A5F6D">
        <w:rPr>
          <w:b/>
          <w:i/>
          <w:iCs/>
          <w:sz w:val="26"/>
          <w:szCs w:val="26"/>
          <w:u w:val="single"/>
        </w:rPr>
        <w:t>Инфраструктураны жаңылоодо:</w:t>
      </w:r>
    </w:p>
    <w:p w:rsidR="007A5F6D" w:rsidRPr="007A5F6D" w:rsidRDefault="007A5F6D" w:rsidP="007A5F6D">
      <w:pPr>
        <w:pStyle w:val="Default0"/>
        <w:tabs>
          <w:tab w:val="left" w:pos="0"/>
        </w:tabs>
        <w:ind w:firstLine="709"/>
        <w:jc w:val="both"/>
        <w:rPr>
          <w:iCs/>
          <w:sz w:val="26"/>
          <w:szCs w:val="26"/>
        </w:rPr>
      </w:pPr>
      <w:r w:rsidRPr="007A5F6D">
        <w:rPr>
          <w:iCs/>
          <w:sz w:val="26"/>
          <w:szCs w:val="26"/>
        </w:rPr>
        <w:t>- мектептин инфраструктурасы жана окуу процессин уюштуруу мүмкүн болушунча "Кыргыз Республикасынын билим б</w:t>
      </w:r>
      <w:r>
        <w:rPr>
          <w:iCs/>
          <w:sz w:val="26"/>
          <w:szCs w:val="26"/>
        </w:rPr>
        <w:t>ерүү жөнүндө" Мыйзамынын, СанПинди</w:t>
      </w:r>
      <w:r w:rsidRPr="007A5F6D">
        <w:rPr>
          <w:iCs/>
          <w:sz w:val="26"/>
          <w:szCs w:val="26"/>
        </w:rPr>
        <w:t>н жана окуу процессин уюштурууну жөнгө салуучу башка ченемдик укуктук актылардын талаптарына ылайык келүүгө;</w:t>
      </w:r>
    </w:p>
    <w:p w:rsidR="007A5F6D" w:rsidRPr="007A5F6D" w:rsidRDefault="007A5F6D" w:rsidP="007A5F6D">
      <w:pPr>
        <w:pStyle w:val="Default0"/>
        <w:tabs>
          <w:tab w:val="left" w:pos="0"/>
        </w:tabs>
        <w:ind w:firstLine="709"/>
        <w:jc w:val="both"/>
        <w:rPr>
          <w:iCs/>
          <w:sz w:val="26"/>
          <w:szCs w:val="26"/>
        </w:rPr>
      </w:pPr>
      <w:r w:rsidRPr="007A5F6D">
        <w:rPr>
          <w:iCs/>
          <w:sz w:val="26"/>
          <w:szCs w:val="26"/>
        </w:rPr>
        <w:t>- бардык окуу кабинеттери мүмкүн болушунча жалпы билим берүүнүн Мамлекеттик билим берүү стандартынын талаптарына ылайык жабдылат;</w:t>
      </w:r>
    </w:p>
    <w:p w:rsidR="007A5F6D" w:rsidRPr="007A5F6D" w:rsidRDefault="007A5F6D" w:rsidP="007A5F6D">
      <w:pPr>
        <w:tabs>
          <w:tab w:val="left" w:pos="0"/>
        </w:tabs>
        <w:ind w:firstLine="709"/>
        <w:jc w:val="both"/>
        <w:rPr>
          <w:b/>
          <w:i/>
          <w:sz w:val="26"/>
          <w:szCs w:val="26"/>
          <w:u w:val="single"/>
        </w:rPr>
      </w:pPr>
      <w:r w:rsidRPr="007A5F6D">
        <w:rPr>
          <w:b/>
          <w:i/>
          <w:sz w:val="26"/>
          <w:szCs w:val="26"/>
          <w:u w:val="single"/>
        </w:rPr>
        <w:t>Педагогикалык жамааттын кесиптик чеберчилигин жогорулатууда:</w:t>
      </w:r>
    </w:p>
    <w:p w:rsidR="007A5F6D" w:rsidRPr="007A5F6D" w:rsidRDefault="007A5F6D" w:rsidP="007A5F6D">
      <w:pPr>
        <w:tabs>
          <w:tab w:val="left" w:pos="0"/>
        </w:tabs>
        <w:ind w:firstLine="709"/>
        <w:jc w:val="both"/>
        <w:rPr>
          <w:sz w:val="26"/>
          <w:szCs w:val="26"/>
        </w:rPr>
      </w:pPr>
      <w:r w:rsidRPr="007A5F6D">
        <w:rPr>
          <w:sz w:val="26"/>
          <w:szCs w:val="26"/>
        </w:rPr>
        <w:t>- 100% мугалимдердин жана мектеп жетекчилеринин квалификациясын жогорулатуу жана (же) билим берүүнүн заманбап мазмуну (анын ичинде билим берү</w:t>
      </w:r>
      <w:r>
        <w:rPr>
          <w:sz w:val="26"/>
          <w:szCs w:val="26"/>
        </w:rPr>
        <w:t xml:space="preserve">үнүн тиешелүү </w:t>
      </w:r>
      <w:proofErr w:type="gramStart"/>
      <w:r>
        <w:rPr>
          <w:sz w:val="26"/>
          <w:szCs w:val="26"/>
        </w:rPr>
        <w:t xml:space="preserve">деңгээлдеринин </w:t>
      </w:r>
      <w:r w:rsidRPr="007A5F6D">
        <w:rPr>
          <w:sz w:val="26"/>
          <w:szCs w:val="26"/>
        </w:rPr>
        <w:t>)</w:t>
      </w:r>
      <w:proofErr w:type="gramEnd"/>
      <w:r w:rsidRPr="007A5F6D">
        <w:rPr>
          <w:sz w:val="26"/>
          <w:szCs w:val="26"/>
        </w:rPr>
        <w:t xml:space="preserve"> жана инновациялык технологиялар боюнча кесиптик кайра даярдоодон өтүшөт;</w:t>
      </w:r>
    </w:p>
    <w:p w:rsidR="007A5F6D" w:rsidRPr="007A5F6D" w:rsidRDefault="007A5F6D" w:rsidP="007A5F6D">
      <w:pPr>
        <w:tabs>
          <w:tab w:val="left" w:pos="0"/>
        </w:tabs>
        <w:ind w:firstLine="709"/>
        <w:jc w:val="both"/>
        <w:rPr>
          <w:sz w:val="26"/>
          <w:szCs w:val="26"/>
        </w:rPr>
      </w:pPr>
      <w:r w:rsidRPr="007A5F6D">
        <w:rPr>
          <w:sz w:val="26"/>
          <w:szCs w:val="26"/>
        </w:rPr>
        <w:t>- мугалимдердин 50%дан кем эмеси билим берүүнүн инновациялык технологиялары боюнча иштешет;</w:t>
      </w:r>
    </w:p>
    <w:p w:rsidR="006150B6" w:rsidRPr="00F861DC" w:rsidRDefault="007A5F6D" w:rsidP="007A5F6D">
      <w:pPr>
        <w:tabs>
          <w:tab w:val="left" w:pos="0"/>
        </w:tabs>
        <w:ind w:firstLine="709"/>
        <w:jc w:val="both"/>
        <w:rPr>
          <w:sz w:val="26"/>
          <w:szCs w:val="26"/>
        </w:rPr>
      </w:pPr>
      <w:r w:rsidRPr="007A5F6D">
        <w:rPr>
          <w:sz w:val="26"/>
          <w:szCs w:val="26"/>
        </w:rPr>
        <w:t>- мугалимдердин кеминде 25% кесиптик иш-чараларда (семинарларда, илимий-практикалык конференцияларда, кесиптик сынактарда, усулдук, психологиялык-педагогикалык басылмаларда, анын ичинде электрондук басылмаларда ж.б.) өз тажрыйбасын көрсөтүү тажрыйбасына ээ болушу керек.</w:t>
      </w:r>
    </w:p>
    <w:p w:rsidR="007A5F6D" w:rsidRDefault="007A5F6D" w:rsidP="007A5F6D">
      <w:pPr>
        <w:tabs>
          <w:tab w:val="left" w:pos="0"/>
        </w:tabs>
        <w:ind w:firstLine="709"/>
        <w:jc w:val="both"/>
        <w:rPr>
          <w:b/>
          <w:i/>
          <w:sz w:val="26"/>
          <w:szCs w:val="26"/>
          <w:u w:val="single"/>
        </w:rPr>
      </w:pPr>
    </w:p>
    <w:p w:rsidR="007A5F6D" w:rsidRDefault="007A5F6D" w:rsidP="007A5F6D">
      <w:pPr>
        <w:tabs>
          <w:tab w:val="left" w:pos="0"/>
        </w:tabs>
        <w:ind w:firstLine="709"/>
        <w:jc w:val="both"/>
        <w:rPr>
          <w:b/>
          <w:i/>
          <w:sz w:val="26"/>
          <w:szCs w:val="26"/>
          <w:u w:val="single"/>
        </w:rPr>
      </w:pPr>
    </w:p>
    <w:p w:rsidR="007A5F6D" w:rsidRPr="007A5F6D" w:rsidRDefault="007A5F6D" w:rsidP="007A5F6D">
      <w:pPr>
        <w:tabs>
          <w:tab w:val="left" w:pos="0"/>
        </w:tabs>
        <w:ind w:firstLine="709"/>
        <w:jc w:val="both"/>
        <w:rPr>
          <w:b/>
          <w:i/>
          <w:sz w:val="26"/>
          <w:szCs w:val="26"/>
          <w:u w:val="single"/>
        </w:rPr>
      </w:pPr>
      <w:r w:rsidRPr="007A5F6D">
        <w:rPr>
          <w:b/>
          <w:i/>
          <w:sz w:val="26"/>
          <w:szCs w:val="26"/>
          <w:u w:val="single"/>
        </w:rPr>
        <w:lastRenderedPageBreak/>
        <w:t>Окуу процессин уюштурууда:</w:t>
      </w:r>
    </w:p>
    <w:p w:rsidR="007A5F6D" w:rsidRPr="007A5F6D" w:rsidRDefault="007A5F6D" w:rsidP="007A5F6D">
      <w:pPr>
        <w:tabs>
          <w:tab w:val="left" w:pos="0"/>
        </w:tabs>
        <w:ind w:firstLine="709"/>
        <w:jc w:val="both"/>
        <w:rPr>
          <w:sz w:val="26"/>
          <w:szCs w:val="26"/>
        </w:rPr>
      </w:pPr>
      <w:r w:rsidRPr="007A5F6D">
        <w:rPr>
          <w:sz w:val="26"/>
          <w:szCs w:val="26"/>
        </w:rPr>
        <w:t>- мектеп окуучуларынын 50%ы маалыматтык-коммуникациялык технологияларды колдонуу менен билим алат;</w:t>
      </w:r>
    </w:p>
    <w:p w:rsidR="007A5F6D" w:rsidRPr="007A5F6D" w:rsidRDefault="007A5F6D" w:rsidP="007A5F6D">
      <w:pPr>
        <w:tabs>
          <w:tab w:val="left" w:pos="0"/>
        </w:tabs>
        <w:ind w:firstLine="709"/>
        <w:jc w:val="both"/>
        <w:rPr>
          <w:sz w:val="26"/>
          <w:szCs w:val="26"/>
        </w:rPr>
      </w:pPr>
      <w:r w:rsidRPr="007A5F6D">
        <w:rPr>
          <w:sz w:val="26"/>
          <w:szCs w:val="26"/>
        </w:rPr>
        <w:t xml:space="preserve">- башталгыч </w:t>
      </w:r>
      <w:r>
        <w:rPr>
          <w:sz w:val="26"/>
          <w:szCs w:val="26"/>
        </w:rPr>
        <w:t>жана орто мектеп окуучуларынын 4</w:t>
      </w:r>
      <w:r w:rsidRPr="007A5F6D">
        <w:rPr>
          <w:sz w:val="26"/>
          <w:szCs w:val="26"/>
        </w:rPr>
        <w:t>0%ы илимий-изилдөө жана долбоордук иштерге тартылат;</w:t>
      </w:r>
    </w:p>
    <w:p w:rsidR="006150B6" w:rsidRPr="00F861DC" w:rsidRDefault="007A5F6D" w:rsidP="007A5F6D">
      <w:pPr>
        <w:tabs>
          <w:tab w:val="left" w:pos="0"/>
        </w:tabs>
        <w:ind w:firstLine="709"/>
        <w:jc w:val="both"/>
        <w:rPr>
          <w:sz w:val="26"/>
          <w:szCs w:val="26"/>
        </w:rPr>
      </w:pPr>
      <w:r w:rsidRPr="007A5F6D">
        <w:rPr>
          <w:sz w:val="26"/>
          <w:szCs w:val="26"/>
        </w:rPr>
        <w:t>- мектепте таланттуу балдарды колдоо программасы ишке ашырылат (интеллектуалдык, чыгармачылык, физикалык өнүгүүнүн ар кандай багыттары боюнча</w:t>
      </w:r>
    </w:p>
    <w:p w:rsidR="007A5F6D" w:rsidRPr="007A5F6D" w:rsidRDefault="007A5F6D" w:rsidP="007A5F6D">
      <w:pPr>
        <w:tabs>
          <w:tab w:val="left" w:pos="0"/>
        </w:tabs>
        <w:ind w:firstLine="709"/>
        <w:jc w:val="both"/>
        <w:rPr>
          <w:b/>
          <w:i/>
          <w:sz w:val="26"/>
          <w:szCs w:val="26"/>
          <w:u w:val="single"/>
        </w:rPr>
      </w:pPr>
      <w:r w:rsidRPr="007A5F6D">
        <w:rPr>
          <w:b/>
          <w:i/>
          <w:sz w:val="26"/>
          <w:szCs w:val="26"/>
          <w:u w:val="single"/>
        </w:rPr>
        <w:t>Өнөктөштүктөрдү кеңейтүүдө:</w:t>
      </w:r>
    </w:p>
    <w:p w:rsidR="007A5F6D" w:rsidRPr="007A5F6D" w:rsidRDefault="007A5F6D" w:rsidP="007A5F6D">
      <w:pPr>
        <w:tabs>
          <w:tab w:val="left" w:pos="0"/>
        </w:tabs>
        <w:ind w:firstLine="709"/>
        <w:jc w:val="both"/>
        <w:rPr>
          <w:sz w:val="26"/>
          <w:szCs w:val="26"/>
        </w:rPr>
      </w:pPr>
      <w:r w:rsidRPr="007A5F6D">
        <w:rPr>
          <w:sz w:val="26"/>
          <w:szCs w:val="26"/>
        </w:rPr>
        <w:t>- ата-энелердин (</w:t>
      </w:r>
      <w:r>
        <w:rPr>
          <w:sz w:val="26"/>
          <w:szCs w:val="26"/>
        </w:rPr>
        <w:t>мыйзамдуу өкүлдөрүнүн) кеминде 6</w:t>
      </w:r>
      <w:r w:rsidRPr="007A5F6D">
        <w:rPr>
          <w:sz w:val="26"/>
          <w:szCs w:val="26"/>
        </w:rPr>
        <w:t>0% мектеп менен активдүү өз ара аракеттенүүнүн ар кандай формаларына (акыркы көйгөйлөрдү чечүүгө катышуу, жалпы мектептик иш-чараларга катышуу ж.б. аркылуу) киргизилет;</w:t>
      </w:r>
    </w:p>
    <w:p w:rsidR="007A5F6D" w:rsidRPr="00F861DC" w:rsidRDefault="007A5F6D" w:rsidP="007A5F6D">
      <w:pPr>
        <w:tabs>
          <w:tab w:val="left" w:pos="0"/>
        </w:tabs>
        <w:ind w:firstLine="709"/>
        <w:jc w:val="both"/>
        <w:rPr>
          <w:sz w:val="26"/>
          <w:szCs w:val="26"/>
        </w:rPr>
      </w:pPr>
      <w:r w:rsidRPr="007A5F6D">
        <w:rPr>
          <w:sz w:val="26"/>
          <w:szCs w:val="26"/>
        </w:rPr>
        <w:t>- мектептин жалпы билим берүү жана кошумча программаларын ишке ашырууга коомдун кеминде 2-4 өнөктөшү (мекемелер, уюмдар, жеке адамдар) катышат.</w:t>
      </w:r>
    </w:p>
    <w:p w:rsidR="006150B6" w:rsidRPr="00F861DC" w:rsidRDefault="006150B6" w:rsidP="006150B6">
      <w:pPr>
        <w:tabs>
          <w:tab w:val="left" w:pos="0"/>
        </w:tabs>
        <w:ind w:firstLine="709"/>
        <w:jc w:val="both"/>
        <w:rPr>
          <w:b/>
          <w:sz w:val="26"/>
          <w:szCs w:val="26"/>
        </w:rPr>
      </w:pPr>
      <w:r w:rsidRPr="00F861DC">
        <w:rPr>
          <w:sz w:val="26"/>
          <w:szCs w:val="26"/>
        </w:rPr>
        <w:t xml:space="preserve"> </w:t>
      </w:r>
      <w:r w:rsidRPr="00F861DC">
        <w:rPr>
          <w:b/>
          <w:sz w:val="26"/>
          <w:szCs w:val="26"/>
        </w:rPr>
        <w:t xml:space="preserve"> </w:t>
      </w:r>
    </w:p>
    <w:p w:rsidR="006150B6" w:rsidRPr="00F861DC" w:rsidRDefault="006150B6" w:rsidP="006150B6">
      <w:pPr>
        <w:tabs>
          <w:tab w:val="left" w:pos="0"/>
        </w:tabs>
        <w:ind w:firstLine="709"/>
        <w:jc w:val="both"/>
        <w:rPr>
          <w:b/>
          <w:sz w:val="26"/>
          <w:szCs w:val="26"/>
        </w:rPr>
      </w:pPr>
    </w:p>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 w:rsidR="006150B6" w:rsidRDefault="006150B6" w:rsidP="006150B6">
      <w:pPr>
        <w:spacing w:line="360" w:lineRule="auto"/>
        <w:jc w:val="center"/>
        <w:rPr>
          <w:b/>
          <w:sz w:val="72"/>
          <w:szCs w:val="72"/>
        </w:rPr>
      </w:pPr>
    </w:p>
    <w:p w:rsidR="007A5F6D" w:rsidRPr="007A5F6D" w:rsidRDefault="007A5F6D" w:rsidP="007A5F6D">
      <w:pPr>
        <w:tabs>
          <w:tab w:val="left" w:pos="2385"/>
        </w:tabs>
        <w:spacing w:line="360" w:lineRule="auto"/>
        <w:rPr>
          <w:b/>
          <w:sz w:val="72"/>
          <w:szCs w:val="72"/>
          <w:lang w:val="ky-KG"/>
        </w:rPr>
      </w:pPr>
      <w:r>
        <w:rPr>
          <w:b/>
          <w:sz w:val="72"/>
          <w:szCs w:val="72"/>
        </w:rPr>
        <w:tab/>
      </w:r>
      <w:r>
        <w:rPr>
          <w:b/>
          <w:sz w:val="72"/>
          <w:szCs w:val="72"/>
          <w:lang w:val="ky-KG"/>
        </w:rPr>
        <w:t>Мектептин</w:t>
      </w:r>
    </w:p>
    <w:p w:rsidR="007A5F6D" w:rsidRPr="007A5F6D" w:rsidRDefault="007A5F6D" w:rsidP="007A5F6D">
      <w:pPr>
        <w:spacing w:line="360" w:lineRule="auto"/>
        <w:jc w:val="center"/>
        <w:rPr>
          <w:b/>
          <w:sz w:val="72"/>
          <w:szCs w:val="72"/>
          <w:lang w:val="ky-KG"/>
        </w:rPr>
      </w:pPr>
      <w:r w:rsidRPr="007A5F6D">
        <w:rPr>
          <w:b/>
          <w:sz w:val="72"/>
          <w:szCs w:val="72"/>
        </w:rPr>
        <w:t xml:space="preserve">өнүктүрүү </w:t>
      </w:r>
      <w:r>
        <w:rPr>
          <w:b/>
          <w:sz w:val="72"/>
          <w:szCs w:val="72"/>
        </w:rPr>
        <w:t>п</w:t>
      </w:r>
      <w:r w:rsidRPr="007A5F6D">
        <w:rPr>
          <w:b/>
          <w:sz w:val="72"/>
          <w:szCs w:val="72"/>
        </w:rPr>
        <w:t>рограмма</w:t>
      </w:r>
      <w:r>
        <w:rPr>
          <w:b/>
          <w:sz w:val="72"/>
          <w:szCs w:val="72"/>
          <w:lang w:val="ky-KG"/>
        </w:rPr>
        <w:t>сы</w:t>
      </w:r>
    </w:p>
    <w:p w:rsidR="006150B6" w:rsidRDefault="007A5F6D" w:rsidP="007A5F6D">
      <w:pPr>
        <w:spacing w:line="360" w:lineRule="auto"/>
        <w:rPr>
          <w:b/>
          <w:sz w:val="72"/>
          <w:szCs w:val="72"/>
        </w:rPr>
      </w:pPr>
      <w:r>
        <w:rPr>
          <w:b/>
          <w:sz w:val="72"/>
          <w:szCs w:val="72"/>
          <w:lang w:val="ky-KG"/>
        </w:rPr>
        <w:t xml:space="preserve">    Жайыл негизги</w:t>
      </w:r>
      <w:r w:rsidRPr="007A5F6D">
        <w:rPr>
          <w:b/>
          <w:sz w:val="72"/>
          <w:szCs w:val="72"/>
        </w:rPr>
        <w:t xml:space="preserve"> мектеп</w:t>
      </w:r>
    </w:p>
    <w:p w:rsidR="006150B6" w:rsidRPr="007A5F6D" w:rsidRDefault="007A5F6D" w:rsidP="007A5F6D">
      <w:pPr>
        <w:spacing w:line="360" w:lineRule="auto"/>
        <w:rPr>
          <w:b/>
          <w:sz w:val="72"/>
          <w:szCs w:val="72"/>
          <w:lang w:val="ky-KG"/>
        </w:rPr>
      </w:pPr>
      <w:r>
        <w:rPr>
          <w:b/>
          <w:sz w:val="72"/>
          <w:szCs w:val="72"/>
          <w:lang w:val="ky-KG"/>
        </w:rPr>
        <w:t xml:space="preserve">     </w:t>
      </w:r>
      <w:r>
        <w:rPr>
          <w:b/>
          <w:sz w:val="72"/>
          <w:szCs w:val="72"/>
        </w:rPr>
        <w:t xml:space="preserve">2021-2025 –окуу </w:t>
      </w:r>
      <w:r>
        <w:rPr>
          <w:b/>
          <w:sz w:val="72"/>
          <w:szCs w:val="72"/>
          <w:lang w:val="ky-KG"/>
        </w:rPr>
        <w:t>жылы</w:t>
      </w:r>
    </w:p>
    <w:p w:rsidR="006150B6" w:rsidRDefault="006150B6" w:rsidP="006150B6">
      <w:pPr>
        <w:jc w:val="center"/>
        <w:rPr>
          <w:b/>
          <w:sz w:val="40"/>
          <w:szCs w:val="40"/>
        </w:rPr>
      </w:pPr>
    </w:p>
    <w:p w:rsidR="006150B6" w:rsidRDefault="006150B6" w:rsidP="006150B6"/>
    <w:p w:rsidR="00EB2F1F" w:rsidRDefault="00EB2F1F"/>
    <w:sectPr w:rsidR="00EB2F1F" w:rsidSect="000D7601">
      <w:pgSz w:w="11906" w:h="16838"/>
      <w:pgMar w:top="851" w:right="680"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67" w:rsidRDefault="00036D67" w:rsidP="00102FEE">
      <w:r>
        <w:separator/>
      </w:r>
    </w:p>
  </w:endnote>
  <w:endnote w:type="continuationSeparator" w:id="0">
    <w:p w:rsidR="00036D67" w:rsidRDefault="00036D67" w:rsidP="0010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67" w:rsidRDefault="00036D67" w:rsidP="000D760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36D67" w:rsidRDefault="00036D67" w:rsidP="000D760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67" w:rsidRDefault="00036D67" w:rsidP="000D760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325D2">
      <w:rPr>
        <w:rStyle w:val="ad"/>
        <w:noProof/>
      </w:rPr>
      <w:t>20</w:t>
    </w:r>
    <w:r>
      <w:rPr>
        <w:rStyle w:val="ad"/>
      </w:rPr>
      <w:fldChar w:fldCharType="end"/>
    </w:r>
  </w:p>
  <w:p w:rsidR="00036D67" w:rsidRDefault="00036D67" w:rsidP="000D760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67" w:rsidRDefault="00036D67" w:rsidP="00102FEE">
      <w:r>
        <w:separator/>
      </w:r>
    </w:p>
  </w:footnote>
  <w:footnote w:type="continuationSeparator" w:id="0">
    <w:p w:rsidR="00036D67" w:rsidRDefault="00036D67" w:rsidP="0010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1">
    <w:nsid w:val="00E75EF0"/>
    <w:multiLevelType w:val="hybridMultilevel"/>
    <w:tmpl w:val="CD3E614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
    <w:nsid w:val="03101C3F"/>
    <w:multiLevelType w:val="hybridMultilevel"/>
    <w:tmpl w:val="D69A8BC0"/>
    <w:lvl w:ilvl="0" w:tplc="20000001">
      <w:start w:val="202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48C1858"/>
    <w:multiLevelType w:val="multilevel"/>
    <w:tmpl w:val="227679A8"/>
    <w:lvl w:ilvl="0">
      <w:start w:val="1"/>
      <w:numFmt w:val="decimal"/>
      <w:lvlText w:val="%1."/>
      <w:lvlJc w:val="left"/>
      <w:pPr>
        <w:ind w:left="720" w:hanging="360"/>
      </w:pPr>
      <w:rPr>
        <w:rFonts w:hint="default"/>
      </w:rPr>
    </w:lvl>
    <w:lvl w:ilvl="1">
      <w:start w:val="2"/>
      <w:numFmt w:val="decimal"/>
      <w:isLgl/>
      <w:lvlText w:val="%1.%2."/>
      <w:lvlJc w:val="left"/>
      <w:pPr>
        <w:ind w:left="1358"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74"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190" w:hanging="144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4106" w:hanging="1800"/>
      </w:pPr>
      <w:rPr>
        <w:rFonts w:hint="default"/>
      </w:rPr>
    </w:lvl>
    <w:lvl w:ilvl="8">
      <w:start w:val="1"/>
      <w:numFmt w:val="decimal"/>
      <w:isLgl/>
      <w:lvlText w:val="%1.%2.%3.%4.%5.%6.%7.%8.%9."/>
      <w:lvlJc w:val="left"/>
      <w:pPr>
        <w:ind w:left="4384" w:hanging="1800"/>
      </w:pPr>
      <w:rPr>
        <w:rFonts w:hint="default"/>
      </w:rPr>
    </w:lvl>
  </w:abstractNum>
  <w:abstractNum w:abstractNumId="4">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47966"/>
    <w:multiLevelType w:val="multilevel"/>
    <w:tmpl w:val="078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E158D"/>
    <w:multiLevelType w:val="multilevel"/>
    <w:tmpl w:val="CDF48ABC"/>
    <w:lvl w:ilvl="0">
      <w:start w:val="1"/>
      <w:numFmt w:val="decimal"/>
      <w:lvlText w:val="%1."/>
      <w:lvlJc w:val="left"/>
      <w:pPr>
        <w:ind w:left="1422" w:hanging="855"/>
      </w:pPr>
      <w:rPr>
        <w:rFonts w:hint="default"/>
      </w:rPr>
    </w:lvl>
    <w:lvl w:ilvl="1">
      <w:start w:val="2"/>
      <w:numFmt w:val="decimal"/>
      <w:isLgl/>
      <w:lvlText w:val="%1.%2."/>
      <w:lvlJc w:val="left"/>
      <w:pPr>
        <w:ind w:left="1238"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7">
    <w:nsid w:val="12C26152"/>
    <w:multiLevelType w:val="hybridMultilevel"/>
    <w:tmpl w:val="9EAE00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4261BBF"/>
    <w:multiLevelType w:val="hybridMultilevel"/>
    <w:tmpl w:val="2D00B45A"/>
    <w:lvl w:ilvl="0" w:tplc="EB163E3C">
      <w:start w:val="1"/>
      <w:numFmt w:val="decimal"/>
      <w:lvlText w:val="%1."/>
      <w:lvlJc w:val="left"/>
      <w:pPr>
        <w:tabs>
          <w:tab w:val="num" w:pos="720"/>
        </w:tabs>
        <w:ind w:left="720" w:hanging="360"/>
      </w:pPr>
      <w:rPr>
        <w:rFonts w:hint="default"/>
      </w:rPr>
    </w:lvl>
    <w:lvl w:ilvl="1" w:tplc="EDA0A884">
      <w:numFmt w:val="none"/>
      <w:lvlText w:val=""/>
      <w:lvlJc w:val="left"/>
      <w:pPr>
        <w:tabs>
          <w:tab w:val="num" w:pos="360"/>
        </w:tabs>
      </w:pPr>
    </w:lvl>
    <w:lvl w:ilvl="2" w:tplc="84F42798">
      <w:numFmt w:val="none"/>
      <w:lvlText w:val=""/>
      <w:lvlJc w:val="left"/>
      <w:pPr>
        <w:tabs>
          <w:tab w:val="num" w:pos="360"/>
        </w:tabs>
      </w:pPr>
    </w:lvl>
    <w:lvl w:ilvl="3" w:tplc="410A96EE">
      <w:numFmt w:val="none"/>
      <w:lvlText w:val=""/>
      <w:lvlJc w:val="left"/>
      <w:pPr>
        <w:tabs>
          <w:tab w:val="num" w:pos="360"/>
        </w:tabs>
      </w:pPr>
    </w:lvl>
    <w:lvl w:ilvl="4" w:tplc="C0B8DAC4">
      <w:numFmt w:val="none"/>
      <w:lvlText w:val=""/>
      <w:lvlJc w:val="left"/>
      <w:pPr>
        <w:tabs>
          <w:tab w:val="num" w:pos="360"/>
        </w:tabs>
      </w:pPr>
    </w:lvl>
    <w:lvl w:ilvl="5" w:tplc="302EB370">
      <w:numFmt w:val="none"/>
      <w:lvlText w:val=""/>
      <w:lvlJc w:val="left"/>
      <w:pPr>
        <w:tabs>
          <w:tab w:val="num" w:pos="360"/>
        </w:tabs>
      </w:pPr>
    </w:lvl>
    <w:lvl w:ilvl="6" w:tplc="874A935C">
      <w:numFmt w:val="none"/>
      <w:lvlText w:val=""/>
      <w:lvlJc w:val="left"/>
      <w:pPr>
        <w:tabs>
          <w:tab w:val="num" w:pos="360"/>
        </w:tabs>
      </w:pPr>
    </w:lvl>
    <w:lvl w:ilvl="7" w:tplc="B75CD8E0">
      <w:numFmt w:val="none"/>
      <w:lvlText w:val=""/>
      <w:lvlJc w:val="left"/>
      <w:pPr>
        <w:tabs>
          <w:tab w:val="num" w:pos="360"/>
        </w:tabs>
      </w:pPr>
    </w:lvl>
    <w:lvl w:ilvl="8" w:tplc="9EBC31D8">
      <w:numFmt w:val="none"/>
      <w:lvlText w:val=""/>
      <w:lvlJc w:val="left"/>
      <w:pPr>
        <w:tabs>
          <w:tab w:val="num" w:pos="360"/>
        </w:tabs>
      </w:pPr>
    </w:lvl>
  </w:abstractNum>
  <w:abstractNum w:abstractNumId="9">
    <w:nsid w:val="17262F43"/>
    <w:multiLevelType w:val="hybridMultilevel"/>
    <w:tmpl w:val="982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E2B8F"/>
    <w:multiLevelType w:val="multilevel"/>
    <w:tmpl w:val="AB683BA0"/>
    <w:lvl w:ilvl="0">
      <w:start w:val="4"/>
      <w:numFmt w:val="decimal"/>
      <w:lvlText w:val="%1."/>
      <w:lvlJc w:val="left"/>
      <w:pPr>
        <w:ind w:left="390" w:hanging="390"/>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1">
    <w:nsid w:val="1AED204F"/>
    <w:multiLevelType w:val="multilevel"/>
    <w:tmpl w:val="7F0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DB6ED2"/>
    <w:multiLevelType w:val="hybridMultilevel"/>
    <w:tmpl w:val="7BD411D0"/>
    <w:lvl w:ilvl="0" w:tplc="A0AC6ED0">
      <w:start w:val="1"/>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A1FCF0A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3AE4D134">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7312FEEE">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7A3282">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00422210">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31A0279A">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B312255C">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978EAA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14">
    <w:nsid w:val="2357047A"/>
    <w:multiLevelType w:val="hybridMultilevel"/>
    <w:tmpl w:val="D63C576A"/>
    <w:lvl w:ilvl="0" w:tplc="08A2822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5">
    <w:nsid w:val="236D38C9"/>
    <w:multiLevelType w:val="hybridMultilevel"/>
    <w:tmpl w:val="7AC432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77A3450"/>
    <w:multiLevelType w:val="multilevel"/>
    <w:tmpl w:val="233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36598F"/>
    <w:multiLevelType w:val="hybridMultilevel"/>
    <w:tmpl w:val="1EF4D762"/>
    <w:lvl w:ilvl="0" w:tplc="4296DC5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7E5006"/>
    <w:multiLevelType w:val="hybridMultilevel"/>
    <w:tmpl w:val="5CAA618C"/>
    <w:lvl w:ilvl="0" w:tplc="04190001">
      <w:start w:val="1"/>
      <w:numFmt w:val="bullet"/>
      <w:lvlText w:val=""/>
      <w:lvlJc w:val="left"/>
      <w:pPr>
        <w:ind w:left="9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0F85996"/>
    <w:multiLevelType w:val="hybridMultilevel"/>
    <w:tmpl w:val="F77CE0E0"/>
    <w:lvl w:ilvl="0" w:tplc="70B8BD4A">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B045A"/>
    <w:multiLevelType w:val="multilevel"/>
    <w:tmpl w:val="4BA0B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C247CEB"/>
    <w:multiLevelType w:val="hybridMultilevel"/>
    <w:tmpl w:val="A95A7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CB2726"/>
    <w:multiLevelType w:val="hybridMultilevel"/>
    <w:tmpl w:val="3DFC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A235AA"/>
    <w:multiLevelType w:val="hybridMultilevel"/>
    <w:tmpl w:val="DFF6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52CF8"/>
    <w:multiLevelType w:val="hybridMultilevel"/>
    <w:tmpl w:val="CF766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A52E12"/>
    <w:multiLevelType w:val="hybridMultilevel"/>
    <w:tmpl w:val="4B2A1D78"/>
    <w:lvl w:ilvl="0" w:tplc="0048143A">
      <w:start w:val="6"/>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4F7CA69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A512577E">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0B0E5D32">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326DD0">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318AF2CC">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FEAEEC82">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DE70FE94">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272633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29">
    <w:nsid w:val="4DD36F0A"/>
    <w:multiLevelType w:val="multilevel"/>
    <w:tmpl w:val="492EC8C4"/>
    <w:lvl w:ilvl="0">
      <w:start w:val="4"/>
      <w:numFmt w:val="decimal"/>
      <w:lvlText w:val="%1."/>
      <w:lvlJc w:val="left"/>
      <w:pPr>
        <w:ind w:left="1422" w:hanging="855"/>
      </w:pPr>
      <w:rPr>
        <w:rFonts w:hint="default"/>
      </w:rPr>
    </w:lvl>
    <w:lvl w:ilvl="1">
      <w:start w:val="5"/>
      <w:numFmt w:val="decimal"/>
      <w:isLgl/>
      <w:lvlText w:val="%1.%2."/>
      <w:lvlJc w:val="left"/>
      <w:pPr>
        <w:ind w:left="1238"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30">
    <w:nsid w:val="4E666A71"/>
    <w:multiLevelType w:val="multilevel"/>
    <w:tmpl w:val="7F02D638"/>
    <w:lvl w:ilvl="0">
      <w:start w:val="4"/>
      <w:numFmt w:val="decimal"/>
      <w:lvlText w:val="%1."/>
      <w:lvlJc w:val="left"/>
      <w:pPr>
        <w:ind w:left="1422" w:hanging="855"/>
      </w:pPr>
      <w:rPr>
        <w:rFonts w:hint="default"/>
      </w:rPr>
    </w:lvl>
    <w:lvl w:ilvl="1">
      <w:start w:val="5"/>
      <w:numFmt w:val="decimal"/>
      <w:isLgl/>
      <w:lvlText w:val="%1.%2."/>
      <w:lvlJc w:val="left"/>
      <w:pPr>
        <w:ind w:left="1451"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31">
    <w:nsid w:val="4EAA079C"/>
    <w:multiLevelType w:val="multilevel"/>
    <w:tmpl w:val="7F9AC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C220FC"/>
    <w:multiLevelType w:val="multilevel"/>
    <w:tmpl w:val="28709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E0146"/>
    <w:multiLevelType w:val="hybridMultilevel"/>
    <w:tmpl w:val="080036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5862CD2"/>
    <w:multiLevelType w:val="multilevel"/>
    <w:tmpl w:val="5CB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F39BB"/>
    <w:multiLevelType w:val="hybridMultilevel"/>
    <w:tmpl w:val="1732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687F90"/>
    <w:multiLevelType w:val="hybridMultilevel"/>
    <w:tmpl w:val="030A10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5C6B4E88"/>
    <w:multiLevelType w:val="hybridMultilevel"/>
    <w:tmpl w:val="18D27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E693092"/>
    <w:multiLevelType w:val="hybridMultilevel"/>
    <w:tmpl w:val="F9FCF00E"/>
    <w:lvl w:ilvl="0" w:tplc="08A2822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39">
    <w:nsid w:val="5ED731F8"/>
    <w:multiLevelType w:val="hybridMultilevel"/>
    <w:tmpl w:val="63702AD4"/>
    <w:lvl w:ilvl="0" w:tplc="0419000F">
      <w:start w:val="1"/>
      <w:numFmt w:val="decimal"/>
      <w:lvlText w:val="%1."/>
      <w:lvlJc w:val="left"/>
      <w:pPr>
        <w:ind w:left="1138" w:hanging="720"/>
      </w:pPr>
      <w:rPr>
        <w:rFonts w:hint="default"/>
        <w:b/>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0">
    <w:nsid w:val="621A46AE"/>
    <w:multiLevelType w:val="hybridMultilevel"/>
    <w:tmpl w:val="16E22EEA"/>
    <w:lvl w:ilvl="0" w:tplc="0D20E8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26D4DEF"/>
    <w:multiLevelType w:val="hybridMultilevel"/>
    <w:tmpl w:val="156C112C"/>
    <w:lvl w:ilvl="0" w:tplc="89DC1E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98F6BA9"/>
    <w:multiLevelType w:val="hybridMultilevel"/>
    <w:tmpl w:val="235CF6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9D61131"/>
    <w:multiLevelType w:val="hybridMultilevel"/>
    <w:tmpl w:val="57E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E73860"/>
    <w:multiLevelType w:val="hybridMultilevel"/>
    <w:tmpl w:val="005AD7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36E1455"/>
    <w:multiLevelType w:val="hybridMultilevel"/>
    <w:tmpl w:val="4D88EF44"/>
    <w:lvl w:ilvl="0" w:tplc="89DC1E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B611150"/>
    <w:multiLevelType w:val="multilevel"/>
    <w:tmpl w:val="D0B0A42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1"/>
        </w:tabs>
        <w:ind w:left="781" w:hanging="645"/>
      </w:pPr>
      <w:rPr>
        <w:rFonts w:cs="Times New Roman" w:hint="default"/>
      </w:rPr>
    </w:lvl>
    <w:lvl w:ilvl="2">
      <w:start w:val="1"/>
      <w:numFmt w:val="decimal"/>
      <w:isLgl/>
      <w:lvlText w:val="%1.%2.%3."/>
      <w:lvlJc w:val="left"/>
      <w:pPr>
        <w:tabs>
          <w:tab w:val="num" w:pos="856"/>
        </w:tabs>
        <w:ind w:left="856" w:hanging="720"/>
      </w:pPr>
      <w:rPr>
        <w:rFonts w:cs="Times New Roman" w:hint="default"/>
      </w:rPr>
    </w:lvl>
    <w:lvl w:ilvl="3">
      <w:start w:val="1"/>
      <w:numFmt w:val="decimal"/>
      <w:isLgl/>
      <w:lvlText w:val="%1.%2.%3.%4."/>
      <w:lvlJc w:val="left"/>
      <w:pPr>
        <w:tabs>
          <w:tab w:val="num" w:pos="856"/>
        </w:tabs>
        <w:ind w:left="856" w:hanging="720"/>
      </w:pPr>
      <w:rPr>
        <w:rFonts w:cs="Times New Roman" w:hint="default"/>
      </w:rPr>
    </w:lvl>
    <w:lvl w:ilvl="4">
      <w:start w:val="1"/>
      <w:numFmt w:val="decimal"/>
      <w:isLgl/>
      <w:lvlText w:val="%1.%2.%3.%4.%5."/>
      <w:lvlJc w:val="left"/>
      <w:pPr>
        <w:tabs>
          <w:tab w:val="num" w:pos="1216"/>
        </w:tabs>
        <w:ind w:left="1216" w:hanging="1080"/>
      </w:pPr>
      <w:rPr>
        <w:rFonts w:cs="Times New Roman" w:hint="default"/>
      </w:rPr>
    </w:lvl>
    <w:lvl w:ilvl="5">
      <w:start w:val="1"/>
      <w:numFmt w:val="decimal"/>
      <w:isLgl/>
      <w:lvlText w:val="%1.%2.%3.%4.%5.%6."/>
      <w:lvlJc w:val="left"/>
      <w:pPr>
        <w:tabs>
          <w:tab w:val="num" w:pos="1216"/>
        </w:tabs>
        <w:ind w:left="1216" w:hanging="1080"/>
      </w:pPr>
      <w:rPr>
        <w:rFonts w:cs="Times New Roman" w:hint="default"/>
      </w:rPr>
    </w:lvl>
    <w:lvl w:ilvl="6">
      <w:start w:val="1"/>
      <w:numFmt w:val="decimal"/>
      <w:isLgl/>
      <w:lvlText w:val="%1.%2.%3.%4.%5.%6.%7."/>
      <w:lvlJc w:val="left"/>
      <w:pPr>
        <w:tabs>
          <w:tab w:val="num" w:pos="1576"/>
        </w:tabs>
        <w:ind w:left="1576" w:hanging="1440"/>
      </w:pPr>
      <w:rPr>
        <w:rFonts w:cs="Times New Roman" w:hint="default"/>
      </w:rPr>
    </w:lvl>
    <w:lvl w:ilvl="7">
      <w:start w:val="1"/>
      <w:numFmt w:val="decimal"/>
      <w:isLgl/>
      <w:lvlText w:val="%1.%2.%3.%4.%5.%6.%7.%8."/>
      <w:lvlJc w:val="left"/>
      <w:pPr>
        <w:tabs>
          <w:tab w:val="num" w:pos="1576"/>
        </w:tabs>
        <w:ind w:left="1576" w:hanging="1440"/>
      </w:pPr>
      <w:rPr>
        <w:rFonts w:cs="Times New Roman" w:hint="default"/>
      </w:rPr>
    </w:lvl>
    <w:lvl w:ilvl="8">
      <w:start w:val="1"/>
      <w:numFmt w:val="decimal"/>
      <w:isLgl/>
      <w:lvlText w:val="%1.%2.%3.%4.%5.%6.%7.%8.%9."/>
      <w:lvlJc w:val="left"/>
      <w:pPr>
        <w:tabs>
          <w:tab w:val="num" w:pos="1936"/>
        </w:tabs>
        <w:ind w:left="1936" w:hanging="1800"/>
      </w:pPr>
      <w:rPr>
        <w:rFonts w:cs="Times New Roman" w:hint="default"/>
      </w:rPr>
    </w:lvl>
  </w:abstractNum>
  <w:abstractNum w:abstractNumId="47">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9"/>
  </w:num>
  <w:num w:numId="4">
    <w:abstractNumId w:val="43"/>
  </w:num>
  <w:num w:numId="5">
    <w:abstractNumId w:val="1"/>
  </w:num>
  <w:num w:numId="6">
    <w:abstractNumId w:val="8"/>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6"/>
  </w:num>
  <w:num w:numId="10">
    <w:abstractNumId w:val="14"/>
  </w:num>
  <w:num w:numId="11">
    <w:abstractNumId w:val="38"/>
  </w:num>
  <w:num w:numId="12">
    <w:abstractNumId w:val="15"/>
  </w:num>
  <w:num w:numId="13">
    <w:abstractNumId w:val="37"/>
  </w:num>
  <w:num w:numId="14">
    <w:abstractNumId w:val="0"/>
  </w:num>
  <w:num w:numId="15">
    <w:abstractNumId w:val="36"/>
  </w:num>
  <w:num w:numId="16">
    <w:abstractNumId w:val="6"/>
  </w:num>
  <w:num w:numId="17">
    <w:abstractNumId w:val="4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1"/>
  </w:num>
  <w:num w:numId="22">
    <w:abstractNumId w:val="34"/>
  </w:num>
  <w:num w:numId="23">
    <w:abstractNumId w:val="31"/>
  </w:num>
  <w:num w:numId="24">
    <w:abstractNumId w:val="32"/>
  </w:num>
  <w:num w:numId="25">
    <w:abstractNumId w:val="16"/>
  </w:num>
  <w:num w:numId="26">
    <w:abstractNumId w:val="45"/>
  </w:num>
  <w:num w:numId="27">
    <w:abstractNumId w:val="41"/>
  </w:num>
  <w:num w:numId="28">
    <w:abstractNumId w:val="44"/>
    <w:lvlOverride w:ilvl="0">
      <w:startOverride w:val="1"/>
    </w:lvlOverride>
    <w:lvlOverride w:ilvl="1"/>
    <w:lvlOverride w:ilvl="2"/>
    <w:lvlOverride w:ilvl="3"/>
    <w:lvlOverride w:ilvl="4"/>
    <w:lvlOverride w:ilvl="5"/>
    <w:lvlOverride w:ilvl="6"/>
    <w:lvlOverride w:ilvl="7"/>
    <w:lvlOverride w:ilvl="8"/>
  </w:num>
  <w:num w:numId="29">
    <w:abstractNumId w:val="4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12"/>
  </w:num>
  <w:num w:numId="36">
    <w:abstractNumId w:val="26"/>
  </w:num>
  <w:num w:numId="37">
    <w:abstractNumId w:val="17"/>
  </w:num>
  <w:num w:numId="38">
    <w:abstractNumId w:val="47"/>
  </w:num>
  <w:num w:numId="39">
    <w:abstractNumId w:val="29"/>
  </w:num>
  <w:num w:numId="40">
    <w:abstractNumId w:val="30"/>
  </w:num>
  <w:num w:numId="41">
    <w:abstractNumId w:val="21"/>
  </w:num>
  <w:num w:numId="42">
    <w:abstractNumId w:val="7"/>
  </w:num>
  <w:num w:numId="43">
    <w:abstractNumId w:val="39"/>
  </w:num>
  <w:num w:numId="44">
    <w:abstractNumId w:val="27"/>
  </w:num>
  <w:num w:numId="45">
    <w:abstractNumId w:val="18"/>
  </w:num>
  <w:num w:numId="46">
    <w:abstractNumId w:val="3"/>
  </w:num>
  <w:num w:numId="47">
    <w:abstractNumId w:val="35"/>
  </w:num>
  <w:num w:numId="48">
    <w:abstractNumId w:val="1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0B6"/>
    <w:rsid w:val="0000091D"/>
    <w:rsid w:val="00000943"/>
    <w:rsid w:val="0000122A"/>
    <w:rsid w:val="00001347"/>
    <w:rsid w:val="00002C41"/>
    <w:rsid w:val="0000537D"/>
    <w:rsid w:val="00005675"/>
    <w:rsid w:val="00005886"/>
    <w:rsid w:val="00007590"/>
    <w:rsid w:val="000077CA"/>
    <w:rsid w:val="00007DD5"/>
    <w:rsid w:val="00007F3E"/>
    <w:rsid w:val="0001017C"/>
    <w:rsid w:val="00010FE1"/>
    <w:rsid w:val="00011168"/>
    <w:rsid w:val="00011587"/>
    <w:rsid w:val="0001199E"/>
    <w:rsid w:val="000124FF"/>
    <w:rsid w:val="00012D3C"/>
    <w:rsid w:val="00012D5A"/>
    <w:rsid w:val="00012EDD"/>
    <w:rsid w:val="00013133"/>
    <w:rsid w:val="00014289"/>
    <w:rsid w:val="0001431F"/>
    <w:rsid w:val="00014424"/>
    <w:rsid w:val="000146F1"/>
    <w:rsid w:val="0001485D"/>
    <w:rsid w:val="000152B6"/>
    <w:rsid w:val="00015843"/>
    <w:rsid w:val="00016125"/>
    <w:rsid w:val="00016452"/>
    <w:rsid w:val="0001660A"/>
    <w:rsid w:val="00017122"/>
    <w:rsid w:val="00017661"/>
    <w:rsid w:val="00017BF5"/>
    <w:rsid w:val="000204FC"/>
    <w:rsid w:val="00020C4A"/>
    <w:rsid w:val="0002212E"/>
    <w:rsid w:val="0002219C"/>
    <w:rsid w:val="000228BE"/>
    <w:rsid w:val="00022C52"/>
    <w:rsid w:val="00023B34"/>
    <w:rsid w:val="00023DA1"/>
    <w:rsid w:val="00023F5C"/>
    <w:rsid w:val="0002409C"/>
    <w:rsid w:val="000246C0"/>
    <w:rsid w:val="0003021D"/>
    <w:rsid w:val="000305CA"/>
    <w:rsid w:val="000306AD"/>
    <w:rsid w:val="00031165"/>
    <w:rsid w:val="00031301"/>
    <w:rsid w:val="00031443"/>
    <w:rsid w:val="00031C33"/>
    <w:rsid w:val="00031C54"/>
    <w:rsid w:val="00031D0B"/>
    <w:rsid w:val="000329EA"/>
    <w:rsid w:val="000338BE"/>
    <w:rsid w:val="0003403B"/>
    <w:rsid w:val="000348B4"/>
    <w:rsid w:val="00034BD0"/>
    <w:rsid w:val="00035BB2"/>
    <w:rsid w:val="00035BE7"/>
    <w:rsid w:val="00035C4B"/>
    <w:rsid w:val="00035D08"/>
    <w:rsid w:val="000363B8"/>
    <w:rsid w:val="000366C4"/>
    <w:rsid w:val="00036BD0"/>
    <w:rsid w:val="00036D67"/>
    <w:rsid w:val="00036F9F"/>
    <w:rsid w:val="00036FDF"/>
    <w:rsid w:val="0003705E"/>
    <w:rsid w:val="000372FF"/>
    <w:rsid w:val="00040022"/>
    <w:rsid w:val="00040F31"/>
    <w:rsid w:val="000424D1"/>
    <w:rsid w:val="0004289B"/>
    <w:rsid w:val="000430F5"/>
    <w:rsid w:val="0004342C"/>
    <w:rsid w:val="00043B6A"/>
    <w:rsid w:val="00044043"/>
    <w:rsid w:val="00044522"/>
    <w:rsid w:val="00044776"/>
    <w:rsid w:val="00044C57"/>
    <w:rsid w:val="0004567C"/>
    <w:rsid w:val="0004580D"/>
    <w:rsid w:val="00045A25"/>
    <w:rsid w:val="00046C00"/>
    <w:rsid w:val="00050CFB"/>
    <w:rsid w:val="00052DA4"/>
    <w:rsid w:val="00052FA4"/>
    <w:rsid w:val="000531A4"/>
    <w:rsid w:val="0005362D"/>
    <w:rsid w:val="00053F77"/>
    <w:rsid w:val="000554E9"/>
    <w:rsid w:val="000561C1"/>
    <w:rsid w:val="00056CDA"/>
    <w:rsid w:val="00057DE7"/>
    <w:rsid w:val="000601C4"/>
    <w:rsid w:val="0006051E"/>
    <w:rsid w:val="00060AD1"/>
    <w:rsid w:val="0006106A"/>
    <w:rsid w:val="0006119A"/>
    <w:rsid w:val="00062071"/>
    <w:rsid w:val="00063003"/>
    <w:rsid w:val="000635F4"/>
    <w:rsid w:val="000636FF"/>
    <w:rsid w:val="000639BF"/>
    <w:rsid w:val="00063EB5"/>
    <w:rsid w:val="00064419"/>
    <w:rsid w:val="00064659"/>
    <w:rsid w:val="00064961"/>
    <w:rsid w:val="00064C2E"/>
    <w:rsid w:val="00065598"/>
    <w:rsid w:val="000655DB"/>
    <w:rsid w:val="00065DB5"/>
    <w:rsid w:val="00066838"/>
    <w:rsid w:val="00067675"/>
    <w:rsid w:val="0006781D"/>
    <w:rsid w:val="00067DCE"/>
    <w:rsid w:val="000707C3"/>
    <w:rsid w:val="00070BED"/>
    <w:rsid w:val="000718FA"/>
    <w:rsid w:val="00071FE7"/>
    <w:rsid w:val="0007244E"/>
    <w:rsid w:val="00073A78"/>
    <w:rsid w:val="00073DD7"/>
    <w:rsid w:val="000740F9"/>
    <w:rsid w:val="00074104"/>
    <w:rsid w:val="000765A9"/>
    <w:rsid w:val="000768B2"/>
    <w:rsid w:val="00076A41"/>
    <w:rsid w:val="00076A47"/>
    <w:rsid w:val="00076A68"/>
    <w:rsid w:val="00076FF7"/>
    <w:rsid w:val="0007723E"/>
    <w:rsid w:val="000772FA"/>
    <w:rsid w:val="0007756A"/>
    <w:rsid w:val="00080375"/>
    <w:rsid w:val="0008064B"/>
    <w:rsid w:val="000811E0"/>
    <w:rsid w:val="0008135F"/>
    <w:rsid w:val="00081F9C"/>
    <w:rsid w:val="00081FEF"/>
    <w:rsid w:val="00083009"/>
    <w:rsid w:val="000830E2"/>
    <w:rsid w:val="00083469"/>
    <w:rsid w:val="00083585"/>
    <w:rsid w:val="00083C0C"/>
    <w:rsid w:val="00084714"/>
    <w:rsid w:val="00084C16"/>
    <w:rsid w:val="000853DB"/>
    <w:rsid w:val="00086262"/>
    <w:rsid w:val="0008680A"/>
    <w:rsid w:val="00087281"/>
    <w:rsid w:val="000879BF"/>
    <w:rsid w:val="0009007A"/>
    <w:rsid w:val="00090523"/>
    <w:rsid w:val="00090BA9"/>
    <w:rsid w:val="00090F99"/>
    <w:rsid w:val="00091776"/>
    <w:rsid w:val="000918BD"/>
    <w:rsid w:val="0009196B"/>
    <w:rsid w:val="00091BD7"/>
    <w:rsid w:val="00091F01"/>
    <w:rsid w:val="000933BD"/>
    <w:rsid w:val="000941E6"/>
    <w:rsid w:val="000947A5"/>
    <w:rsid w:val="00095F15"/>
    <w:rsid w:val="00096497"/>
    <w:rsid w:val="000966FF"/>
    <w:rsid w:val="00096907"/>
    <w:rsid w:val="00096CD7"/>
    <w:rsid w:val="00097891"/>
    <w:rsid w:val="00097A9A"/>
    <w:rsid w:val="000A08B3"/>
    <w:rsid w:val="000A0BB0"/>
    <w:rsid w:val="000A175F"/>
    <w:rsid w:val="000A1A78"/>
    <w:rsid w:val="000A1DAA"/>
    <w:rsid w:val="000A2482"/>
    <w:rsid w:val="000A25DE"/>
    <w:rsid w:val="000A3737"/>
    <w:rsid w:val="000A4071"/>
    <w:rsid w:val="000A511A"/>
    <w:rsid w:val="000A5214"/>
    <w:rsid w:val="000A5B4F"/>
    <w:rsid w:val="000A650D"/>
    <w:rsid w:val="000A6655"/>
    <w:rsid w:val="000A749F"/>
    <w:rsid w:val="000B0754"/>
    <w:rsid w:val="000B2E32"/>
    <w:rsid w:val="000B3C0A"/>
    <w:rsid w:val="000B4611"/>
    <w:rsid w:val="000B480C"/>
    <w:rsid w:val="000B4C0A"/>
    <w:rsid w:val="000B4D7B"/>
    <w:rsid w:val="000B51FB"/>
    <w:rsid w:val="000B5499"/>
    <w:rsid w:val="000B54F9"/>
    <w:rsid w:val="000B585C"/>
    <w:rsid w:val="000B5DA4"/>
    <w:rsid w:val="000B614E"/>
    <w:rsid w:val="000B718B"/>
    <w:rsid w:val="000B73B1"/>
    <w:rsid w:val="000C09A2"/>
    <w:rsid w:val="000C0EFD"/>
    <w:rsid w:val="000C1063"/>
    <w:rsid w:val="000C1257"/>
    <w:rsid w:val="000C1A00"/>
    <w:rsid w:val="000C1F6C"/>
    <w:rsid w:val="000C2395"/>
    <w:rsid w:val="000C30A3"/>
    <w:rsid w:val="000C3255"/>
    <w:rsid w:val="000C33EF"/>
    <w:rsid w:val="000C359A"/>
    <w:rsid w:val="000C3746"/>
    <w:rsid w:val="000C3A03"/>
    <w:rsid w:val="000C4375"/>
    <w:rsid w:val="000C4C36"/>
    <w:rsid w:val="000C4EFA"/>
    <w:rsid w:val="000C5531"/>
    <w:rsid w:val="000C5CEE"/>
    <w:rsid w:val="000C6443"/>
    <w:rsid w:val="000C691A"/>
    <w:rsid w:val="000C6F9E"/>
    <w:rsid w:val="000C70C4"/>
    <w:rsid w:val="000C7A18"/>
    <w:rsid w:val="000C7DBD"/>
    <w:rsid w:val="000C7EC3"/>
    <w:rsid w:val="000D03D2"/>
    <w:rsid w:val="000D08AC"/>
    <w:rsid w:val="000D0F8A"/>
    <w:rsid w:val="000D112F"/>
    <w:rsid w:val="000D1621"/>
    <w:rsid w:val="000D16B1"/>
    <w:rsid w:val="000D230F"/>
    <w:rsid w:val="000D2492"/>
    <w:rsid w:val="000D287C"/>
    <w:rsid w:val="000D3400"/>
    <w:rsid w:val="000D3BF7"/>
    <w:rsid w:val="000D3C8C"/>
    <w:rsid w:val="000D41D9"/>
    <w:rsid w:val="000D41DD"/>
    <w:rsid w:val="000D428E"/>
    <w:rsid w:val="000D461B"/>
    <w:rsid w:val="000D5811"/>
    <w:rsid w:val="000D5C73"/>
    <w:rsid w:val="000D7601"/>
    <w:rsid w:val="000D7796"/>
    <w:rsid w:val="000E0507"/>
    <w:rsid w:val="000E13B9"/>
    <w:rsid w:val="000E3C85"/>
    <w:rsid w:val="000E3CE3"/>
    <w:rsid w:val="000E4204"/>
    <w:rsid w:val="000E4516"/>
    <w:rsid w:val="000E48B5"/>
    <w:rsid w:val="000E48FC"/>
    <w:rsid w:val="000E4981"/>
    <w:rsid w:val="000E4E88"/>
    <w:rsid w:val="000E4F39"/>
    <w:rsid w:val="000E53DD"/>
    <w:rsid w:val="000E5A70"/>
    <w:rsid w:val="000E5B73"/>
    <w:rsid w:val="000E6BBC"/>
    <w:rsid w:val="000E776F"/>
    <w:rsid w:val="000F1125"/>
    <w:rsid w:val="000F12EA"/>
    <w:rsid w:val="000F1436"/>
    <w:rsid w:val="000F1660"/>
    <w:rsid w:val="000F2A5A"/>
    <w:rsid w:val="000F345B"/>
    <w:rsid w:val="000F3C93"/>
    <w:rsid w:val="000F4E63"/>
    <w:rsid w:val="000F6132"/>
    <w:rsid w:val="000F6A46"/>
    <w:rsid w:val="000F6BA5"/>
    <w:rsid w:val="000F6F82"/>
    <w:rsid w:val="000F70F8"/>
    <w:rsid w:val="000F7401"/>
    <w:rsid w:val="000F7D55"/>
    <w:rsid w:val="00100390"/>
    <w:rsid w:val="00101A40"/>
    <w:rsid w:val="00102467"/>
    <w:rsid w:val="00102D5C"/>
    <w:rsid w:val="00102FEE"/>
    <w:rsid w:val="00103372"/>
    <w:rsid w:val="00103641"/>
    <w:rsid w:val="00103EED"/>
    <w:rsid w:val="00104839"/>
    <w:rsid w:val="0010488B"/>
    <w:rsid w:val="001048C4"/>
    <w:rsid w:val="00104F0B"/>
    <w:rsid w:val="0010573B"/>
    <w:rsid w:val="00105DF5"/>
    <w:rsid w:val="001067D7"/>
    <w:rsid w:val="00106992"/>
    <w:rsid w:val="00107436"/>
    <w:rsid w:val="001076C8"/>
    <w:rsid w:val="001101B5"/>
    <w:rsid w:val="001107CE"/>
    <w:rsid w:val="001124D1"/>
    <w:rsid w:val="001125E5"/>
    <w:rsid w:val="0011268E"/>
    <w:rsid w:val="00112B08"/>
    <w:rsid w:val="00112D49"/>
    <w:rsid w:val="00112ECB"/>
    <w:rsid w:val="00113661"/>
    <w:rsid w:val="001165DE"/>
    <w:rsid w:val="00117E4E"/>
    <w:rsid w:val="00117E72"/>
    <w:rsid w:val="00120117"/>
    <w:rsid w:val="00120D1D"/>
    <w:rsid w:val="0012102A"/>
    <w:rsid w:val="00121288"/>
    <w:rsid w:val="00121431"/>
    <w:rsid w:val="001218AC"/>
    <w:rsid w:val="00121FAF"/>
    <w:rsid w:val="0012293E"/>
    <w:rsid w:val="0012312C"/>
    <w:rsid w:val="0012340A"/>
    <w:rsid w:val="0012396E"/>
    <w:rsid w:val="0012466D"/>
    <w:rsid w:val="001249FA"/>
    <w:rsid w:val="0012504E"/>
    <w:rsid w:val="001253C5"/>
    <w:rsid w:val="00125600"/>
    <w:rsid w:val="00125983"/>
    <w:rsid w:val="00125CF2"/>
    <w:rsid w:val="00125E17"/>
    <w:rsid w:val="00125E6C"/>
    <w:rsid w:val="00126190"/>
    <w:rsid w:val="001264F8"/>
    <w:rsid w:val="00126723"/>
    <w:rsid w:val="00127152"/>
    <w:rsid w:val="00127E0C"/>
    <w:rsid w:val="0013073E"/>
    <w:rsid w:val="00130C00"/>
    <w:rsid w:val="00131A88"/>
    <w:rsid w:val="00131DA1"/>
    <w:rsid w:val="0013229F"/>
    <w:rsid w:val="00132685"/>
    <w:rsid w:val="00132883"/>
    <w:rsid w:val="00132A5A"/>
    <w:rsid w:val="00133D0D"/>
    <w:rsid w:val="00133DE2"/>
    <w:rsid w:val="00135083"/>
    <w:rsid w:val="0013529B"/>
    <w:rsid w:val="00135A17"/>
    <w:rsid w:val="001365A4"/>
    <w:rsid w:val="00137D20"/>
    <w:rsid w:val="00141167"/>
    <w:rsid w:val="0014123D"/>
    <w:rsid w:val="001426B2"/>
    <w:rsid w:val="00143345"/>
    <w:rsid w:val="0014397C"/>
    <w:rsid w:val="00144A6D"/>
    <w:rsid w:val="00144CDB"/>
    <w:rsid w:val="00144E0B"/>
    <w:rsid w:val="0014600A"/>
    <w:rsid w:val="00146353"/>
    <w:rsid w:val="001477E1"/>
    <w:rsid w:val="001503E7"/>
    <w:rsid w:val="001513D5"/>
    <w:rsid w:val="001524F2"/>
    <w:rsid w:val="00152569"/>
    <w:rsid w:val="001529B5"/>
    <w:rsid w:val="00153226"/>
    <w:rsid w:val="001532AC"/>
    <w:rsid w:val="00153A82"/>
    <w:rsid w:val="001543B3"/>
    <w:rsid w:val="001546F8"/>
    <w:rsid w:val="001549D5"/>
    <w:rsid w:val="00154C0A"/>
    <w:rsid w:val="001552D0"/>
    <w:rsid w:val="00155BC6"/>
    <w:rsid w:val="00155C3F"/>
    <w:rsid w:val="00156479"/>
    <w:rsid w:val="0015655C"/>
    <w:rsid w:val="00156AF5"/>
    <w:rsid w:val="00156E1C"/>
    <w:rsid w:val="00157660"/>
    <w:rsid w:val="0015774B"/>
    <w:rsid w:val="001577AB"/>
    <w:rsid w:val="001604EB"/>
    <w:rsid w:val="00161665"/>
    <w:rsid w:val="001619F7"/>
    <w:rsid w:val="00163049"/>
    <w:rsid w:val="00163732"/>
    <w:rsid w:val="00163977"/>
    <w:rsid w:val="00163F1D"/>
    <w:rsid w:val="001647FC"/>
    <w:rsid w:val="00164AC3"/>
    <w:rsid w:val="00165D2B"/>
    <w:rsid w:val="001662E3"/>
    <w:rsid w:val="00166575"/>
    <w:rsid w:val="00166924"/>
    <w:rsid w:val="00166E53"/>
    <w:rsid w:val="0017035B"/>
    <w:rsid w:val="001706D8"/>
    <w:rsid w:val="0017085F"/>
    <w:rsid w:val="00171048"/>
    <w:rsid w:val="00171F46"/>
    <w:rsid w:val="00172BD6"/>
    <w:rsid w:val="00173492"/>
    <w:rsid w:val="00174642"/>
    <w:rsid w:val="00174AE7"/>
    <w:rsid w:val="00175167"/>
    <w:rsid w:val="001758E1"/>
    <w:rsid w:val="00175A03"/>
    <w:rsid w:val="00175A22"/>
    <w:rsid w:val="0017632C"/>
    <w:rsid w:val="001765F4"/>
    <w:rsid w:val="001774FB"/>
    <w:rsid w:val="0018065E"/>
    <w:rsid w:val="00180889"/>
    <w:rsid w:val="00180D2A"/>
    <w:rsid w:val="00180D6F"/>
    <w:rsid w:val="00181007"/>
    <w:rsid w:val="00181356"/>
    <w:rsid w:val="00181E5A"/>
    <w:rsid w:val="001836EB"/>
    <w:rsid w:val="00183FD8"/>
    <w:rsid w:val="001845F1"/>
    <w:rsid w:val="00184644"/>
    <w:rsid w:val="0018473B"/>
    <w:rsid w:val="00184F6A"/>
    <w:rsid w:val="00185674"/>
    <w:rsid w:val="00185882"/>
    <w:rsid w:val="00185AF6"/>
    <w:rsid w:val="00185DE2"/>
    <w:rsid w:val="001863AC"/>
    <w:rsid w:val="00186485"/>
    <w:rsid w:val="00186BD0"/>
    <w:rsid w:val="001872A4"/>
    <w:rsid w:val="00190C32"/>
    <w:rsid w:val="001910A1"/>
    <w:rsid w:val="00191CF3"/>
    <w:rsid w:val="00192454"/>
    <w:rsid w:val="001927D3"/>
    <w:rsid w:val="00192B0D"/>
    <w:rsid w:val="0019367B"/>
    <w:rsid w:val="00194176"/>
    <w:rsid w:val="001946AA"/>
    <w:rsid w:val="00194DE5"/>
    <w:rsid w:val="00195001"/>
    <w:rsid w:val="001955CC"/>
    <w:rsid w:val="00195C47"/>
    <w:rsid w:val="00195ED7"/>
    <w:rsid w:val="00196004"/>
    <w:rsid w:val="00196442"/>
    <w:rsid w:val="00196AE9"/>
    <w:rsid w:val="00196B7F"/>
    <w:rsid w:val="00196F13"/>
    <w:rsid w:val="00197844"/>
    <w:rsid w:val="00197CFD"/>
    <w:rsid w:val="00197DD4"/>
    <w:rsid w:val="00197DEF"/>
    <w:rsid w:val="001A0AD2"/>
    <w:rsid w:val="001A0BE1"/>
    <w:rsid w:val="001A118A"/>
    <w:rsid w:val="001A13C9"/>
    <w:rsid w:val="001A1D26"/>
    <w:rsid w:val="001A2328"/>
    <w:rsid w:val="001A2576"/>
    <w:rsid w:val="001A25D2"/>
    <w:rsid w:val="001A28C5"/>
    <w:rsid w:val="001A372C"/>
    <w:rsid w:val="001A3B43"/>
    <w:rsid w:val="001A3CCE"/>
    <w:rsid w:val="001A4001"/>
    <w:rsid w:val="001A4F5E"/>
    <w:rsid w:val="001A5922"/>
    <w:rsid w:val="001A5C5F"/>
    <w:rsid w:val="001A7E13"/>
    <w:rsid w:val="001B066A"/>
    <w:rsid w:val="001B0EF3"/>
    <w:rsid w:val="001B13C1"/>
    <w:rsid w:val="001B1A5F"/>
    <w:rsid w:val="001B1A88"/>
    <w:rsid w:val="001B276B"/>
    <w:rsid w:val="001B3020"/>
    <w:rsid w:val="001B30E6"/>
    <w:rsid w:val="001B360C"/>
    <w:rsid w:val="001B3E0A"/>
    <w:rsid w:val="001B4207"/>
    <w:rsid w:val="001B43EA"/>
    <w:rsid w:val="001B48EC"/>
    <w:rsid w:val="001B4BCA"/>
    <w:rsid w:val="001B4FE9"/>
    <w:rsid w:val="001B5152"/>
    <w:rsid w:val="001B556E"/>
    <w:rsid w:val="001B62FF"/>
    <w:rsid w:val="001B6653"/>
    <w:rsid w:val="001B7121"/>
    <w:rsid w:val="001B7166"/>
    <w:rsid w:val="001B7547"/>
    <w:rsid w:val="001B769F"/>
    <w:rsid w:val="001C0320"/>
    <w:rsid w:val="001C26FC"/>
    <w:rsid w:val="001C3EB6"/>
    <w:rsid w:val="001C484F"/>
    <w:rsid w:val="001C4BE9"/>
    <w:rsid w:val="001C4EA1"/>
    <w:rsid w:val="001C5481"/>
    <w:rsid w:val="001C592B"/>
    <w:rsid w:val="001C5992"/>
    <w:rsid w:val="001C60F9"/>
    <w:rsid w:val="001C6794"/>
    <w:rsid w:val="001C6880"/>
    <w:rsid w:val="001C710C"/>
    <w:rsid w:val="001D11D8"/>
    <w:rsid w:val="001D19A3"/>
    <w:rsid w:val="001D2580"/>
    <w:rsid w:val="001D2771"/>
    <w:rsid w:val="001D306A"/>
    <w:rsid w:val="001D312B"/>
    <w:rsid w:val="001D4073"/>
    <w:rsid w:val="001D4092"/>
    <w:rsid w:val="001D4621"/>
    <w:rsid w:val="001D47FF"/>
    <w:rsid w:val="001D4E9D"/>
    <w:rsid w:val="001D57BB"/>
    <w:rsid w:val="001D72AE"/>
    <w:rsid w:val="001D7BD3"/>
    <w:rsid w:val="001E00C9"/>
    <w:rsid w:val="001E06EA"/>
    <w:rsid w:val="001E089C"/>
    <w:rsid w:val="001E0F13"/>
    <w:rsid w:val="001E1233"/>
    <w:rsid w:val="001E1D59"/>
    <w:rsid w:val="001E1DF7"/>
    <w:rsid w:val="001E22C7"/>
    <w:rsid w:val="001E2B8F"/>
    <w:rsid w:val="001E2EF1"/>
    <w:rsid w:val="001E36AE"/>
    <w:rsid w:val="001E3F66"/>
    <w:rsid w:val="001E4269"/>
    <w:rsid w:val="001E617C"/>
    <w:rsid w:val="001E692B"/>
    <w:rsid w:val="001E7ADD"/>
    <w:rsid w:val="001E7B95"/>
    <w:rsid w:val="001F01E4"/>
    <w:rsid w:val="001F0AC7"/>
    <w:rsid w:val="001F166A"/>
    <w:rsid w:val="001F22F3"/>
    <w:rsid w:val="001F24DA"/>
    <w:rsid w:val="001F2AA0"/>
    <w:rsid w:val="001F2ACC"/>
    <w:rsid w:val="001F2C73"/>
    <w:rsid w:val="001F2DF7"/>
    <w:rsid w:val="001F4EDF"/>
    <w:rsid w:val="001F5A09"/>
    <w:rsid w:val="001F6D1A"/>
    <w:rsid w:val="001F750E"/>
    <w:rsid w:val="00200F3A"/>
    <w:rsid w:val="00200F3B"/>
    <w:rsid w:val="00200F7C"/>
    <w:rsid w:val="002010D5"/>
    <w:rsid w:val="002025E7"/>
    <w:rsid w:val="002025FC"/>
    <w:rsid w:val="00202D46"/>
    <w:rsid w:val="00202E17"/>
    <w:rsid w:val="00202FEC"/>
    <w:rsid w:val="00203C23"/>
    <w:rsid w:val="002045C7"/>
    <w:rsid w:val="00204889"/>
    <w:rsid w:val="00204A50"/>
    <w:rsid w:val="0020518C"/>
    <w:rsid w:val="002056FB"/>
    <w:rsid w:val="00205C90"/>
    <w:rsid w:val="00210BCD"/>
    <w:rsid w:val="00210DB9"/>
    <w:rsid w:val="00210EAF"/>
    <w:rsid w:val="00211022"/>
    <w:rsid w:val="00211F48"/>
    <w:rsid w:val="002127A7"/>
    <w:rsid w:val="002135DF"/>
    <w:rsid w:val="00213699"/>
    <w:rsid w:val="0021392F"/>
    <w:rsid w:val="00213F49"/>
    <w:rsid w:val="00213F4B"/>
    <w:rsid w:val="002140BB"/>
    <w:rsid w:val="00214A7E"/>
    <w:rsid w:val="00215301"/>
    <w:rsid w:val="00215323"/>
    <w:rsid w:val="00217637"/>
    <w:rsid w:val="0021780A"/>
    <w:rsid w:val="00217991"/>
    <w:rsid w:val="00220326"/>
    <w:rsid w:val="00220427"/>
    <w:rsid w:val="0022086E"/>
    <w:rsid w:val="00220F9D"/>
    <w:rsid w:val="002223B6"/>
    <w:rsid w:val="002234F0"/>
    <w:rsid w:val="00223784"/>
    <w:rsid w:val="00223BA6"/>
    <w:rsid w:val="002244E0"/>
    <w:rsid w:val="00225887"/>
    <w:rsid w:val="00225B53"/>
    <w:rsid w:val="00225DC9"/>
    <w:rsid w:val="00226609"/>
    <w:rsid w:val="0022660A"/>
    <w:rsid w:val="00227CD8"/>
    <w:rsid w:val="00230933"/>
    <w:rsid w:val="00230949"/>
    <w:rsid w:val="00230E3E"/>
    <w:rsid w:val="002315D5"/>
    <w:rsid w:val="00232591"/>
    <w:rsid w:val="00232EA4"/>
    <w:rsid w:val="0023339D"/>
    <w:rsid w:val="002333CB"/>
    <w:rsid w:val="00233469"/>
    <w:rsid w:val="00233780"/>
    <w:rsid w:val="00233AEB"/>
    <w:rsid w:val="00233E32"/>
    <w:rsid w:val="0023402F"/>
    <w:rsid w:val="0023422D"/>
    <w:rsid w:val="00234D18"/>
    <w:rsid w:val="00234F49"/>
    <w:rsid w:val="00235FC6"/>
    <w:rsid w:val="00235FE9"/>
    <w:rsid w:val="00236B14"/>
    <w:rsid w:val="00236D9B"/>
    <w:rsid w:val="00236F11"/>
    <w:rsid w:val="00240A17"/>
    <w:rsid w:val="00240DE9"/>
    <w:rsid w:val="00240FF5"/>
    <w:rsid w:val="00241350"/>
    <w:rsid w:val="00241605"/>
    <w:rsid w:val="00241744"/>
    <w:rsid w:val="00241DB1"/>
    <w:rsid w:val="00241FDB"/>
    <w:rsid w:val="002429C8"/>
    <w:rsid w:val="00244B42"/>
    <w:rsid w:val="00246466"/>
    <w:rsid w:val="002472AB"/>
    <w:rsid w:val="00247EA5"/>
    <w:rsid w:val="002505DC"/>
    <w:rsid w:val="002510B4"/>
    <w:rsid w:val="002514F6"/>
    <w:rsid w:val="002516DE"/>
    <w:rsid w:val="0025177A"/>
    <w:rsid w:val="002521B6"/>
    <w:rsid w:val="00252828"/>
    <w:rsid w:val="00253304"/>
    <w:rsid w:val="002533BA"/>
    <w:rsid w:val="00253CDF"/>
    <w:rsid w:val="00254515"/>
    <w:rsid w:val="002551EA"/>
    <w:rsid w:val="002553C2"/>
    <w:rsid w:val="00255623"/>
    <w:rsid w:val="00255712"/>
    <w:rsid w:val="00255DED"/>
    <w:rsid w:val="00255E6A"/>
    <w:rsid w:val="00255F51"/>
    <w:rsid w:val="002563CC"/>
    <w:rsid w:val="002565F0"/>
    <w:rsid w:val="00256665"/>
    <w:rsid w:val="00256C83"/>
    <w:rsid w:val="00257742"/>
    <w:rsid w:val="00257AB6"/>
    <w:rsid w:val="00257AF9"/>
    <w:rsid w:val="00257D82"/>
    <w:rsid w:val="0026054C"/>
    <w:rsid w:val="00260AB7"/>
    <w:rsid w:val="0026125F"/>
    <w:rsid w:val="0026138B"/>
    <w:rsid w:val="00261777"/>
    <w:rsid w:val="00261930"/>
    <w:rsid w:val="00261FD3"/>
    <w:rsid w:val="00262768"/>
    <w:rsid w:val="00262B4D"/>
    <w:rsid w:val="00262C77"/>
    <w:rsid w:val="00263D5A"/>
    <w:rsid w:val="00266252"/>
    <w:rsid w:val="002666A8"/>
    <w:rsid w:val="00266D4F"/>
    <w:rsid w:val="00266DCB"/>
    <w:rsid w:val="002670A0"/>
    <w:rsid w:val="00267473"/>
    <w:rsid w:val="0026767E"/>
    <w:rsid w:val="0027009E"/>
    <w:rsid w:val="00270F9E"/>
    <w:rsid w:val="00271242"/>
    <w:rsid w:val="002717FF"/>
    <w:rsid w:val="0027181E"/>
    <w:rsid w:val="00271D6D"/>
    <w:rsid w:val="0027286D"/>
    <w:rsid w:val="00272B72"/>
    <w:rsid w:val="002735DB"/>
    <w:rsid w:val="0027367C"/>
    <w:rsid w:val="0027412E"/>
    <w:rsid w:val="00274206"/>
    <w:rsid w:val="0027441C"/>
    <w:rsid w:val="00274B54"/>
    <w:rsid w:val="00274EF1"/>
    <w:rsid w:val="0027633A"/>
    <w:rsid w:val="002763CD"/>
    <w:rsid w:val="00276854"/>
    <w:rsid w:val="00276F0C"/>
    <w:rsid w:val="00277029"/>
    <w:rsid w:val="00277332"/>
    <w:rsid w:val="002774F1"/>
    <w:rsid w:val="00277572"/>
    <w:rsid w:val="0028011F"/>
    <w:rsid w:val="00280260"/>
    <w:rsid w:val="00280C57"/>
    <w:rsid w:val="0028115C"/>
    <w:rsid w:val="002814B3"/>
    <w:rsid w:val="002816D4"/>
    <w:rsid w:val="00282AD2"/>
    <w:rsid w:val="00282B9A"/>
    <w:rsid w:val="00282D7B"/>
    <w:rsid w:val="002841A9"/>
    <w:rsid w:val="00284422"/>
    <w:rsid w:val="0028542A"/>
    <w:rsid w:val="002859DF"/>
    <w:rsid w:val="00285C9A"/>
    <w:rsid w:val="002876E8"/>
    <w:rsid w:val="00287DEA"/>
    <w:rsid w:val="00287E0D"/>
    <w:rsid w:val="0029009C"/>
    <w:rsid w:val="00290940"/>
    <w:rsid w:val="00290DCB"/>
    <w:rsid w:val="002910CA"/>
    <w:rsid w:val="002917B0"/>
    <w:rsid w:val="002922F7"/>
    <w:rsid w:val="002929E0"/>
    <w:rsid w:val="00292D0B"/>
    <w:rsid w:val="00293467"/>
    <w:rsid w:val="00293E3C"/>
    <w:rsid w:val="00294A90"/>
    <w:rsid w:val="00294B76"/>
    <w:rsid w:val="002951F9"/>
    <w:rsid w:val="002952F3"/>
    <w:rsid w:val="0029532E"/>
    <w:rsid w:val="002956C0"/>
    <w:rsid w:val="00295A02"/>
    <w:rsid w:val="00295B50"/>
    <w:rsid w:val="00295B93"/>
    <w:rsid w:val="00295C2C"/>
    <w:rsid w:val="0029618F"/>
    <w:rsid w:val="002962EA"/>
    <w:rsid w:val="00296751"/>
    <w:rsid w:val="002A0A68"/>
    <w:rsid w:val="002A0D3E"/>
    <w:rsid w:val="002A0D77"/>
    <w:rsid w:val="002A1192"/>
    <w:rsid w:val="002A13D2"/>
    <w:rsid w:val="002A165B"/>
    <w:rsid w:val="002A19A0"/>
    <w:rsid w:val="002A1F87"/>
    <w:rsid w:val="002A3159"/>
    <w:rsid w:val="002A325E"/>
    <w:rsid w:val="002A33A1"/>
    <w:rsid w:val="002A3B80"/>
    <w:rsid w:val="002A3C83"/>
    <w:rsid w:val="002A3CEE"/>
    <w:rsid w:val="002A441A"/>
    <w:rsid w:val="002A469F"/>
    <w:rsid w:val="002A4E0A"/>
    <w:rsid w:val="002A737F"/>
    <w:rsid w:val="002A78BC"/>
    <w:rsid w:val="002A7B90"/>
    <w:rsid w:val="002B062A"/>
    <w:rsid w:val="002B06EC"/>
    <w:rsid w:val="002B0966"/>
    <w:rsid w:val="002B09E7"/>
    <w:rsid w:val="002B142F"/>
    <w:rsid w:val="002B1809"/>
    <w:rsid w:val="002B202C"/>
    <w:rsid w:val="002B24CA"/>
    <w:rsid w:val="002B29F9"/>
    <w:rsid w:val="002B2C58"/>
    <w:rsid w:val="002B45D3"/>
    <w:rsid w:val="002B4769"/>
    <w:rsid w:val="002B609D"/>
    <w:rsid w:val="002B78AD"/>
    <w:rsid w:val="002C0DBB"/>
    <w:rsid w:val="002C1001"/>
    <w:rsid w:val="002C1404"/>
    <w:rsid w:val="002C25DD"/>
    <w:rsid w:val="002C2BA8"/>
    <w:rsid w:val="002C3596"/>
    <w:rsid w:val="002C3855"/>
    <w:rsid w:val="002C3F2A"/>
    <w:rsid w:val="002C4353"/>
    <w:rsid w:val="002C4C73"/>
    <w:rsid w:val="002C5BA2"/>
    <w:rsid w:val="002C651C"/>
    <w:rsid w:val="002C6B54"/>
    <w:rsid w:val="002C6E3D"/>
    <w:rsid w:val="002C733C"/>
    <w:rsid w:val="002C7956"/>
    <w:rsid w:val="002D0680"/>
    <w:rsid w:val="002D094D"/>
    <w:rsid w:val="002D0ABC"/>
    <w:rsid w:val="002D16FD"/>
    <w:rsid w:val="002D40CA"/>
    <w:rsid w:val="002D45B9"/>
    <w:rsid w:val="002D6075"/>
    <w:rsid w:val="002D65F2"/>
    <w:rsid w:val="002D753B"/>
    <w:rsid w:val="002D7A4F"/>
    <w:rsid w:val="002E0025"/>
    <w:rsid w:val="002E082B"/>
    <w:rsid w:val="002E093C"/>
    <w:rsid w:val="002E25D1"/>
    <w:rsid w:val="002E272D"/>
    <w:rsid w:val="002E29AB"/>
    <w:rsid w:val="002E375C"/>
    <w:rsid w:val="002E4AB5"/>
    <w:rsid w:val="002E4D23"/>
    <w:rsid w:val="002E5C51"/>
    <w:rsid w:val="002E63DD"/>
    <w:rsid w:val="002E6616"/>
    <w:rsid w:val="002E6752"/>
    <w:rsid w:val="002E6C8F"/>
    <w:rsid w:val="002E6EF7"/>
    <w:rsid w:val="002E7084"/>
    <w:rsid w:val="002E7899"/>
    <w:rsid w:val="002F077F"/>
    <w:rsid w:val="002F0B28"/>
    <w:rsid w:val="002F0EF8"/>
    <w:rsid w:val="002F100C"/>
    <w:rsid w:val="002F1129"/>
    <w:rsid w:val="002F1416"/>
    <w:rsid w:val="002F1A70"/>
    <w:rsid w:val="002F25A8"/>
    <w:rsid w:val="002F317F"/>
    <w:rsid w:val="002F339F"/>
    <w:rsid w:val="002F36A8"/>
    <w:rsid w:val="002F3781"/>
    <w:rsid w:val="002F406C"/>
    <w:rsid w:val="002F44DD"/>
    <w:rsid w:val="002F47E8"/>
    <w:rsid w:val="002F4AA9"/>
    <w:rsid w:val="002F558B"/>
    <w:rsid w:val="002F5E36"/>
    <w:rsid w:val="002F70B0"/>
    <w:rsid w:val="002F7C56"/>
    <w:rsid w:val="00300843"/>
    <w:rsid w:val="00301C80"/>
    <w:rsid w:val="00301F99"/>
    <w:rsid w:val="0030341D"/>
    <w:rsid w:val="00303578"/>
    <w:rsid w:val="00303B2F"/>
    <w:rsid w:val="003046F9"/>
    <w:rsid w:val="003047D0"/>
    <w:rsid w:val="003054E3"/>
    <w:rsid w:val="00305A4F"/>
    <w:rsid w:val="00306B8C"/>
    <w:rsid w:val="00306C45"/>
    <w:rsid w:val="00306E9A"/>
    <w:rsid w:val="00307333"/>
    <w:rsid w:val="00307434"/>
    <w:rsid w:val="00307E80"/>
    <w:rsid w:val="00310736"/>
    <w:rsid w:val="00311101"/>
    <w:rsid w:val="003115A3"/>
    <w:rsid w:val="0031182B"/>
    <w:rsid w:val="003118CC"/>
    <w:rsid w:val="00311F89"/>
    <w:rsid w:val="003124C6"/>
    <w:rsid w:val="0031342B"/>
    <w:rsid w:val="003134E3"/>
    <w:rsid w:val="00313EE0"/>
    <w:rsid w:val="00313EFA"/>
    <w:rsid w:val="0031488F"/>
    <w:rsid w:val="003149AC"/>
    <w:rsid w:val="00315CD1"/>
    <w:rsid w:val="00315E7A"/>
    <w:rsid w:val="0031602A"/>
    <w:rsid w:val="00316985"/>
    <w:rsid w:val="00316E4B"/>
    <w:rsid w:val="00316F9C"/>
    <w:rsid w:val="00317D34"/>
    <w:rsid w:val="00320374"/>
    <w:rsid w:val="00320681"/>
    <w:rsid w:val="00320FF8"/>
    <w:rsid w:val="003215B1"/>
    <w:rsid w:val="00322642"/>
    <w:rsid w:val="00322801"/>
    <w:rsid w:val="0032294B"/>
    <w:rsid w:val="00323D35"/>
    <w:rsid w:val="00324550"/>
    <w:rsid w:val="0032471D"/>
    <w:rsid w:val="00325046"/>
    <w:rsid w:val="003258CB"/>
    <w:rsid w:val="00325945"/>
    <w:rsid w:val="0032641C"/>
    <w:rsid w:val="003268AB"/>
    <w:rsid w:val="00327249"/>
    <w:rsid w:val="00327981"/>
    <w:rsid w:val="00330ACD"/>
    <w:rsid w:val="00330EBD"/>
    <w:rsid w:val="00331B1C"/>
    <w:rsid w:val="00331CB9"/>
    <w:rsid w:val="00332286"/>
    <w:rsid w:val="0033246B"/>
    <w:rsid w:val="00332F6E"/>
    <w:rsid w:val="0033417B"/>
    <w:rsid w:val="00334210"/>
    <w:rsid w:val="0033442F"/>
    <w:rsid w:val="003346B6"/>
    <w:rsid w:val="00334C79"/>
    <w:rsid w:val="00334CDF"/>
    <w:rsid w:val="00334CFA"/>
    <w:rsid w:val="00334D38"/>
    <w:rsid w:val="003365A2"/>
    <w:rsid w:val="00336AED"/>
    <w:rsid w:val="003371F2"/>
    <w:rsid w:val="00340020"/>
    <w:rsid w:val="003402C8"/>
    <w:rsid w:val="00341343"/>
    <w:rsid w:val="00341680"/>
    <w:rsid w:val="00341D12"/>
    <w:rsid w:val="00342526"/>
    <w:rsid w:val="0034295B"/>
    <w:rsid w:val="00342BAC"/>
    <w:rsid w:val="00342EDB"/>
    <w:rsid w:val="00342F7D"/>
    <w:rsid w:val="003431F5"/>
    <w:rsid w:val="00343865"/>
    <w:rsid w:val="003439DB"/>
    <w:rsid w:val="00343AC2"/>
    <w:rsid w:val="00343B3C"/>
    <w:rsid w:val="00343BB0"/>
    <w:rsid w:val="0034409E"/>
    <w:rsid w:val="003443EF"/>
    <w:rsid w:val="00344CB3"/>
    <w:rsid w:val="00344E7A"/>
    <w:rsid w:val="00345745"/>
    <w:rsid w:val="00345AF1"/>
    <w:rsid w:val="00345C0E"/>
    <w:rsid w:val="003465EC"/>
    <w:rsid w:val="00346710"/>
    <w:rsid w:val="0034678A"/>
    <w:rsid w:val="003469C1"/>
    <w:rsid w:val="00346ACD"/>
    <w:rsid w:val="00346C1E"/>
    <w:rsid w:val="00346C53"/>
    <w:rsid w:val="00346E66"/>
    <w:rsid w:val="00347A0B"/>
    <w:rsid w:val="00350166"/>
    <w:rsid w:val="00350F71"/>
    <w:rsid w:val="00350FB8"/>
    <w:rsid w:val="003510D0"/>
    <w:rsid w:val="0035114E"/>
    <w:rsid w:val="0035296A"/>
    <w:rsid w:val="00352A6B"/>
    <w:rsid w:val="00352DC3"/>
    <w:rsid w:val="0035328A"/>
    <w:rsid w:val="003538E9"/>
    <w:rsid w:val="00354006"/>
    <w:rsid w:val="0035457A"/>
    <w:rsid w:val="0035497B"/>
    <w:rsid w:val="00354A50"/>
    <w:rsid w:val="00354FD6"/>
    <w:rsid w:val="00355C66"/>
    <w:rsid w:val="0035608C"/>
    <w:rsid w:val="00357A84"/>
    <w:rsid w:val="00360AE7"/>
    <w:rsid w:val="003618D2"/>
    <w:rsid w:val="00361B1B"/>
    <w:rsid w:val="003627EC"/>
    <w:rsid w:val="00362F5F"/>
    <w:rsid w:val="00363B26"/>
    <w:rsid w:val="00363DAB"/>
    <w:rsid w:val="00363E54"/>
    <w:rsid w:val="00364A10"/>
    <w:rsid w:val="00364A4E"/>
    <w:rsid w:val="003658AC"/>
    <w:rsid w:val="00366738"/>
    <w:rsid w:val="003668C8"/>
    <w:rsid w:val="00366C0B"/>
    <w:rsid w:val="00366D31"/>
    <w:rsid w:val="00367385"/>
    <w:rsid w:val="00367781"/>
    <w:rsid w:val="003704C1"/>
    <w:rsid w:val="00370D3E"/>
    <w:rsid w:val="00371086"/>
    <w:rsid w:val="0037135F"/>
    <w:rsid w:val="00371767"/>
    <w:rsid w:val="003717F8"/>
    <w:rsid w:val="00371AB9"/>
    <w:rsid w:val="00372468"/>
    <w:rsid w:val="00372E9C"/>
    <w:rsid w:val="00373590"/>
    <w:rsid w:val="003735A5"/>
    <w:rsid w:val="00373A2D"/>
    <w:rsid w:val="003740DB"/>
    <w:rsid w:val="00374973"/>
    <w:rsid w:val="00374A7B"/>
    <w:rsid w:val="00374DB5"/>
    <w:rsid w:val="0037620C"/>
    <w:rsid w:val="00376762"/>
    <w:rsid w:val="003768CB"/>
    <w:rsid w:val="00376A25"/>
    <w:rsid w:val="00376C08"/>
    <w:rsid w:val="00376C31"/>
    <w:rsid w:val="00377290"/>
    <w:rsid w:val="003772F7"/>
    <w:rsid w:val="00377703"/>
    <w:rsid w:val="00377C5B"/>
    <w:rsid w:val="00377E3F"/>
    <w:rsid w:val="00380CE6"/>
    <w:rsid w:val="00381168"/>
    <w:rsid w:val="003820D3"/>
    <w:rsid w:val="0038212D"/>
    <w:rsid w:val="003834A1"/>
    <w:rsid w:val="0038411D"/>
    <w:rsid w:val="003848D2"/>
    <w:rsid w:val="00384A6F"/>
    <w:rsid w:val="00384F97"/>
    <w:rsid w:val="0038632A"/>
    <w:rsid w:val="00386BFA"/>
    <w:rsid w:val="00386D11"/>
    <w:rsid w:val="00386FCC"/>
    <w:rsid w:val="00387075"/>
    <w:rsid w:val="003879D3"/>
    <w:rsid w:val="00387AD2"/>
    <w:rsid w:val="00387AD6"/>
    <w:rsid w:val="0039034D"/>
    <w:rsid w:val="003909B4"/>
    <w:rsid w:val="0039176C"/>
    <w:rsid w:val="0039182F"/>
    <w:rsid w:val="003918D0"/>
    <w:rsid w:val="00391FC0"/>
    <w:rsid w:val="003926AA"/>
    <w:rsid w:val="00392792"/>
    <w:rsid w:val="003928C1"/>
    <w:rsid w:val="00392D4B"/>
    <w:rsid w:val="0039329A"/>
    <w:rsid w:val="003932A6"/>
    <w:rsid w:val="00393B30"/>
    <w:rsid w:val="003943ED"/>
    <w:rsid w:val="00394441"/>
    <w:rsid w:val="0039471F"/>
    <w:rsid w:val="00394F0B"/>
    <w:rsid w:val="00395281"/>
    <w:rsid w:val="003968DA"/>
    <w:rsid w:val="00397150"/>
    <w:rsid w:val="0039739A"/>
    <w:rsid w:val="003A00F5"/>
    <w:rsid w:val="003A09CF"/>
    <w:rsid w:val="003A0BD9"/>
    <w:rsid w:val="003A0EAD"/>
    <w:rsid w:val="003A24A7"/>
    <w:rsid w:val="003A2603"/>
    <w:rsid w:val="003A2903"/>
    <w:rsid w:val="003A31D4"/>
    <w:rsid w:val="003A41A9"/>
    <w:rsid w:val="003A41FB"/>
    <w:rsid w:val="003A6618"/>
    <w:rsid w:val="003A6EE5"/>
    <w:rsid w:val="003A7FA9"/>
    <w:rsid w:val="003B0855"/>
    <w:rsid w:val="003B0871"/>
    <w:rsid w:val="003B102C"/>
    <w:rsid w:val="003B1BCC"/>
    <w:rsid w:val="003B1BEF"/>
    <w:rsid w:val="003B1C32"/>
    <w:rsid w:val="003B2C40"/>
    <w:rsid w:val="003B2FA7"/>
    <w:rsid w:val="003B3266"/>
    <w:rsid w:val="003B37C5"/>
    <w:rsid w:val="003B39B8"/>
    <w:rsid w:val="003B4797"/>
    <w:rsid w:val="003B505C"/>
    <w:rsid w:val="003B521C"/>
    <w:rsid w:val="003B5518"/>
    <w:rsid w:val="003B6A28"/>
    <w:rsid w:val="003B723E"/>
    <w:rsid w:val="003B7404"/>
    <w:rsid w:val="003B7AEB"/>
    <w:rsid w:val="003B7FF1"/>
    <w:rsid w:val="003C0159"/>
    <w:rsid w:val="003C0755"/>
    <w:rsid w:val="003C1459"/>
    <w:rsid w:val="003C1847"/>
    <w:rsid w:val="003C23DC"/>
    <w:rsid w:val="003C24C5"/>
    <w:rsid w:val="003C2E72"/>
    <w:rsid w:val="003C364B"/>
    <w:rsid w:val="003C3710"/>
    <w:rsid w:val="003C391D"/>
    <w:rsid w:val="003C4A58"/>
    <w:rsid w:val="003C4D3F"/>
    <w:rsid w:val="003C515F"/>
    <w:rsid w:val="003C5614"/>
    <w:rsid w:val="003C584E"/>
    <w:rsid w:val="003C70F4"/>
    <w:rsid w:val="003C7164"/>
    <w:rsid w:val="003C71B9"/>
    <w:rsid w:val="003C7448"/>
    <w:rsid w:val="003D092D"/>
    <w:rsid w:val="003D0C7F"/>
    <w:rsid w:val="003D0D81"/>
    <w:rsid w:val="003D108A"/>
    <w:rsid w:val="003D123D"/>
    <w:rsid w:val="003D1869"/>
    <w:rsid w:val="003D1D6F"/>
    <w:rsid w:val="003D2BC2"/>
    <w:rsid w:val="003D2BE0"/>
    <w:rsid w:val="003D2DCB"/>
    <w:rsid w:val="003D2FC8"/>
    <w:rsid w:val="003D3801"/>
    <w:rsid w:val="003D3BCE"/>
    <w:rsid w:val="003D430B"/>
    <w:rsid w:val="003D4412"/>
    <w:rsid w:val="003D4591"/>
    <w:rsid w:val="003D45E1"/>
    <w:rsid w:val="003D47EA"/>
    <w:rsid w:val="003D5AFB"/>
    <w:rsid w:val="003D64CA"/>
    <w:rsid w:val="003D6EE7"/>
    <w:rsid w:val="003D6F8D"/>
    <w:rsid w:val="003D78C0"/>
    <w:rsid w:val="003D7D2C"/>
    <w:rsid w:val="003E00DD"/>
    <w:rsid w:val="003E01C1"/>
    <w:rsid w:val="003E11FD"/>
    <w:rsid w:val="003E1AD5"/>
    <w:rsid w:val="003E238F"/>
    <w:rsid w:val="003E28E9"/>
    <w:rsid w:val="003E30A8"/>
    <w:rsid w:val="003E36E8"/>
    <w:rsid w:val="003E3883"/>
    <w:rsid w:val="003E400E"/>
    <w:rsid w:val="003E44B0"/>
    <w:rsid w:val="003E4CBB"/>
    <w:rsid w:val="003E5327"/>
    <w:rsid w:val="003E585B"/>
    <w:rsid w:val="003E5BDC"/>
    <w:rsid w:val="003E6C85"/>
    <w:rsid w:val="003E6E9D"/>
    <w:rsid w:val="003E7019"/>
    <w:rsid w:val="003E7AA8"/>
    <w:rsid w:val="003E7B0D"/>
    <w:rsid w:val="003F00A8"/>
    <w:rsid w:val="003F02B3"/>
    <w:rsid w:val="003F1430"/>
    <w:rsid w:val="003F1D9A"/>
    <w:rsid w:val="003F2373"/>
    <w:rsid w:val="003F27E2"/>
    <w:rsid w:val="003F2B83"/>
    <w:rsid w:val="003F4B00"/>
    <w:rsid w:val="003F4FAC"/>
    <w:rsid w:val="003F4FC5"/>
    <w:rsid w:val="003F576B"/>
    <w:rsid w:val="003F5C15"/>
    <w:rsid w:val="003F7362"/>
    <w:rsid w:val="00400A93"/>
    <w:rsid w:val="00400BA2"/>
    <w:rsid w:val="00400F5A"/>
    <w:rsid w:val="00401088"/>
    <w:rsid w:val="00401307"/>
    <w:rsid w:val="00402770"/>
    <w:rsid w:val="004027F0"/>
    <w:rsid w:val="004028FF"/>
    <w:rsid w:val="0040298F"/>
    <w:rsid w:val="00402E2F"/>
    <w:rsid w:val="0040307E"/>
    <w:rsid w:val="00403E8D"/>
    <w:rsid w:val="00404076"/>
    <w:rsid w:val="00404EB7"/>
    <w:rsid w:val="0040502A"/>
    <w:rsid w:val="00406140"/>
    <w:rsid w:val="0040662E"/>
    <w:rsid w:val="00407A2C"/>
    <w:rsid w:val="00407BAB"/>
    <w:rsid w:val="004104D6"/>
    <w:rsid w:val="00410BC6"/>
    <w:rsid w:val="00412566"/>
    <w:rsid w:val="00413550"/>
    <w:rsid w:val="00414384"/>
    <w:rsid w:val="004145F0"/>
    <w:rsid w:val="0041488A"/>
    <w:rsid w:val="00414AF7"/>
    <w:rsid w:val="00414BC8"/>
    <w:rsid w:val="00415146"/>
    <w:rsid w:val="0041515F"/>
    <w:rsid w:val="00415E36"/>
    <w:rsid w:val="00415F9A"/>
    <w:rsid w:val="00416B20"/>
    <w:rsid w:val="00417E03"/>
    <w:rsid w:val="00420287"/>
    <w:rsid w:val="00420C5D"/>
    <w:rsid w:val="00422A28"/>
    <w:rsid w:val="00423595"/>
    <w:rsid w:val="00423A98"/>
    <w:rsid w:val="00425144"/>
    <w:rsid w:val="00425984"/>
    <w:rsid w:val="00425E78"/>
    <w:rsid w:val="00426435"/>
    <w:rsid w:val="00426700"/>
    <w:rsid w:val="004279C0"/>
    <w:rsid w:val="00427F8A"/>
    <w:rsid w:val="00430395"/>
    <w:rsid w:val="0043062E"/>
    <w:rsid w:val="00430983"/>
    <w:rsid w:val="00430994"/>
    <w:rsid w:val="00430B4F"/>
    <w:rsid w:val="0043118A"/>
    <w:rsid w:val="00431290"/>
    <w:rsid w:val="0043169D"/>
    <w:rsid w:val="00431865"/>
    <w:rsid w:val="00431C72"/>
    <w:rsid w:val="00431EDD"/>
    <w:rsid w:val="00432C86"/>
    <w:rsid w:val="004336CD"/>
    <w:rsid w:val="00433BDF"/>
    <w:rsid w:val="0043454F"/>
    <w:rsid w:val="00434848"/>
    <w:rsid w:val="00434BC0"/>
    <w:rsid w:val="00435123"/>
    <w:rsid w:val="00435564"/>
    <w:rsid w:val="0043574B"/>
    <w:rsid w:val="00435F95"/>
    <w:rsid w:val="004400B2"/>
    <w:rsid w:val="004400D0"/>
    <w:rsid w:val="00440252"/>
    <w:rsid w:val="00440E6A"/>
    <w:rsid w:val="004413FF"/>
    <w:rsid w:val="004414AC"/>
    <w:rsid w:val="004426A5"/>
    <w:rsid w:val="00442AA9"/>
    <w:rsid w:val="00442C0B"/>
    <w:rsid w:val="0044314E"/>
    <w:rsid w:val="00443687"/>
    <w:rsid w:val="00444195"/>
    <w:rsid w:val="00444BB3"/>
    <w:rsid w:val="0044529D"/>
    <w:rsid w:val="0044558A"/>
    <w:rsid w:val="00446AF4"/>
    <w:rsid w:val="00446EDB"/>
    <w:rsid w:val="004475F0"/>
    <w:rsid w:val="00447A53"/>
    <w:rsid w:val="00447B05"/>
    <w:rsid w:val="00450690"/>
    <w:rsid w:val="0045171B"/>
    <w:rsid w:val="00451EA4"/>
    <w:rsid w:val="00453261"/>
    <w:rsid w:val="00453482"/>
    <w:rsid w:val="004534B5"/>
    <w:rsid w:val="00455272"/>
    <w:rsid w:val="004552DE"/>
    <w:rsid w:val="00455385"/>
    <w:rsid w:val="00455B36"/>
    <w:rsid w:val="00455CBE"/>
    <w:rsid w:val="00455DF2"/>
    <w:rsid w:val="004565BD"/>
    <w:rsid w:val="00456F46"/>
    <w:rsid w:val="004570F8"/>
    <w:rsid w:val="004578D1"/>
    <w:rsid w:val="00457FC8"/>
    <w:rsid w:val="00460002"/>
    <w:rsid w:val="0046027E"/>
    <w:rsid w:val="00460A59"/>
    <w:rsid w:val="00461FD9"/>
    <w:rsid w:val="00462151"/>
    <w:rsid w:val="00462A46"/>
    <w:rsid w:val="00462DBD"/>
    <w:rsid w:val="0046363C"/>
    <w:rsid w:val="00464623"/>
    <w:rsid w:val="004655A7"/>
    <w:rsid w:val="004655ED"/>
    <w:rsid w:val="0046597B"/>
    <w:rsid w:val="00465E48"/>
    <w:rsid w:val="004702A0"/>
    <w:rsid w:val="00470379"/>
    <w:rsid w:val="00470A06"/>
    <w:rsid w:val="00471DA2"/>
    <w:rsid w:val="00471DC6"/>
    <w:rsid w:val="00471FB9"/>
    <w:rsid w:val="004725F0"/>
    <w:rsid w:val="00472F5E"/>
    <w:rsid w:val="00473432"/>
    <w:rsid w:val="004737CB"/>
    <w:rsid w:val="00473EDA"/>
    <w:rsid w:val="0047419C"/>
    <w:rsid w:val="0047448A"/>
    <w:rsid w:val="00474B75"/>
    <w:rsid w:val="00474D11"/>
    <w:rsid w:val="00475057"/>
    <w:rsid w:val="00476398"/>
    <w:rsid w:val="004766A2"/>
    <w:rsid w:val="004773F5"/>
    <w:rsid w:val="0047776E"/>
    <w:rsid w:val="00477FBF"/>
    <w:rsid w:val="00481407"/>
    <w:rsid w:val="00481585"/>
    <w:rsid w:val="00482852"/>
    <w:rsid w:val="00482925"/>
    <w:rsid w:val="00482FBE"/>
    <w:rsid w:val="00483BF8"/>
    <w:rsid w:val="00483F24"/>
    <w:rsid w:val="00484452"/>
    <w:rsid w:val="004851DE"/>
    <w:rsid w:val="004860C5"/>
    <w:rsid w:val="00486EC7"/>
    <w:rsid w:val="004873E3"/>
    <w:rsid w:val="004874FD"/>
    <w:rsid w:val="0048797A"/>
    <w:rsid w:val="00487F7A"/>
    <w:rsid w:val="00490072"/>
    <w:rsid w:val="00490074"/>
    <w:rsid w:val="004900A9"/>
    <w:rsid w:val="00490329"/>
    <w:rsid w:val="004905E8"/>
    <w:rsid w:val="00490A57"/>
    <w:rsid w:val="00490E82"/>
    <w:rsid w:val="00490F10"/>
    <w:rsid w:val="00491EC4"/>
    <w:rsid w:val="00492189"/>
    <w:rsid w:val="00492E25"/>
    <w:rsid w:val="00494435"/>
    <w:rsid w:val="0049451A"/>
    <w:rsid w:val="00494791"/>
    <w:rsid w:val="00494B48"/>
    <w:rsid w:val="00494D55"/>
    <w:rsid w:val="00495551"/>
    <w:rsid w:val="004956FD"/>
    <w:rsid w:val="004957DF"/>
    <w:rsid w:val="004967C3"/>
    <w:rsid w:val="00496E02"/>
    <w:rsid w:val="00497DD9"/>
    <w:rsid w:val="004A1083"/>
    <w:rsid w:val="004A109E"/>
    <w:rsid w:val="004A2530"/>
    <w:rsid w:val="004A2B46"/>
    <w:rsid w:val="004A332B"/>
    <w:rsid w:val="004A3E82"/>
    <w:rsid w:val="004A6E95"/>
    <w:rsid w:val="004A6FAB"/>
    <w:rsid w:val="004A7102"/>
    <w:rsid w:val="004A745F"/>
    <w:rsid w:val="004A7C69"/>
    <w:rsid w:val="004B0295"/>
    <w:rsid w:val="004B032C"/>
    <w:rsid w:val="004B04BC"/>
    <w:rsid w:val="004B0A79"/>
    <w:rsid w:val="004B1FCC"/>
    <w:rsid w:val="004B2243"/>
    <w:rsid w:val="004B22EC"/>
    <w:rsid w:val="004B2FDB"/>
    <w:rsid w:val="004B3AB5"/>
    <w:rsid w:val="004B3E46"/>
    <w:rsid w:val="004B4352"/>
    <w:rsid w:val="004B501D"/>
    <w:rsid w:val="004B5046"/>
    <w:rsid w:val="004B51EA"/>
    <w:rsid w:val="004B5883"/>
    <w:rsid w:val="004B5E72"/>
    <w:rsid w:val="004B6322"/>
    <w:rsid w:val="004B73C4"/>
    <w:rsid w:val="004B73F2"/>
    <w:rsid w:val="004B7718"/>
    <w:rsid w:val="004B785A"/>
    <w:rsid w:val="004C014A"/>
    <w:rsid w:val="004C026A"/>
    <w:rsid w:val="004C235A"/>
    <w:rsid w:val="004C3007"/>
    <w:rsid w:val="004C3288"/>
    <w:rsid w:val="004C3D57"/>
    <w:rsid w:val="004C4046"/>
    <w:rsid w:val="004C420B"/>
    <w:rsid w:val="004C4C78"/>
    <w:rsid w:val="004C4D2F"/>
    <w:rsid w:val="004C4F1F"/>
    <w:rsid w:val="004C5031"/>
    <w:rsid w:val="004C5675"/>
    <w:rsid w:val="004C5B17"/>
    <w:rsid w:val="004C5D48"/>
    <w:rsid w:val="004C747F"/>
    <w:rsid w:val="004C7EB6"/>
    <w:rsid w:val="004D0432"/>
    <w:rsid w:val="004D08F5"/>
    <w:rsid w:val="004D106E"/>
    <w:rsid w:val="004D161A"/>
    <w:rsid w:val="004D2F49"/>
    <w:rsid w:val="004D30D2"/>
    <w:rsid w:val="004D37AF"/>
    <w:rsid w:val="004D431D"/>
    <w:rsid w:val="004D4BFD"/>
    <w:rsid w:val="004D66E5"/>
    <w:rsid w:val="004D675F"/>
    <w:rsid w:val="004D796F"/>
    <w:rsid w:val="004D7D4B"/>
    <w:rsid w:val="004E03B0"/>
    <w:rsid w:val="004E060B"/>
    <w:rsid w:val="004E0D8A"/>
    <w:rsid w:val="004E14FA"/>
    <w:rsid w:val="004E19E6"/>
    <w:rsid w:val="004E1B03"/>
    <w:rsid w:val="004E2459"/>
    <w:rsid w:val="004E3841"/>
    <w:rsid w:val="004E3A86"/>
    <w:rsid w:val="004E3C00"/>
    <w:rsid w:val="004E403C"/>
    <w:rsid w:val="004E4446"/>
    <w:rsid w:val="004E447D"/>
    <w:rsid w:val="004E4616"/>
    <w:rsid w:val="004E4902"/>
    <w:rsid w:val="004E5CC6"/>
    <w:rsid w:val="004E5F71"/>
    <w:rsid w:val="004E6872"/>
    <w:rsid w:val="004E6FC5"/>
    <w:rsid w:val="004E7DCA"/>
    <w:rsid w:val="004F0413"/>
    <w:rsid w:val="004F0739"/>
    <w:rsid w:val="004F0A1C"/>
    <w:rsid w:val="004F15E5"/>
    <w:rsid w:val="004F2072"/>
    <w:rsid w:val="004F277D"/>
    <w:rsid w:val="004F2A2C"/>
    <w:rsid w:val="004F36A5"/>
    <w:rsid w:val="004F4353"/>
    <w:rsid w:val="004F4F35"/>
    <w:rsid w:val="004F5190"/>
    <w:rsid w:val="004F5348"/>
    <w:rsid w:val="004F5394"/>
    <w:rsid w:val="004F5E59"/>
    <w:rsid w:val="004F6598"/>
    <w:rsid w:val="004F728F"/>
    <w:rsid w:val="004F72DD"/>
    <w:rsid w:val="004F779A"/>
    <w:rsid w:val="004F7DFF"/>
    <w:rsid w:val="005001EB"/>
    <w:rsid w:val="005013D9"/>
    <w:rsid w:val="00504145"/>
    <w:rsid w:val="0050507D"/>
    <w:rsid w:val="005051F7"/>
    <w:rsid w:val="00505733"/>
    <w:rsid w:val="00506735"/>
    <w:rsid w:val="00506C71"/>
    <w:rsid w:val="005078DF"/>
    <w:rsid w:val="005101B5"/>
    <w:rsid w:val="00510460"/>
    <w:rsid w:val="005106F9"/>
    <w:rsid w:val="00510EAE"/>
    <w:rsid w:val="00511EF1"/>
    <w:rsid w:val="005128F8"/>
    <w:rsid w:val="0051315B"/>
    <w:rsid w:val="00513418"/>
    <w:rsid w:val="00513915"/>
    <w:rsid w:val="0051400E"/>
    <w:rsid w:val="00514811"/>
    <w:rsid w:val="00514D7D"/>
    <w:rsid w:val="005162DA"/>
    <w:rsid w:val="005164C2"/>
    <w:rsid w:val="00516D93"/>
    <w:rsid w:val="00517373"/>
    <w:rsid w:val="00517C73"/>
    <w:rsid w:val="005216C7"/>
    <w:rsid w:val="00522C48"/>
    <w:rsid w:val="00522CD3"/>
    <w:rsid w:val="005232C5"/>
    <w:rsid w:val="00523896"/>
    <w:rsid w:val="00523E64"/>
    <w:rsid w:val="00524007"/>
    <w:rsid w:val="00524324"/>
    <w:rsid w:val="00524B90"/>
    <w:rsid w:val="00524E4A"/>
    <w:rsid w:val="00524FA2"/>
    <w:rsid w:val="0052502F"/>
    <w:rsid w:val="00525038"/>
    <w:rsid w:val="00526476"/>
    <w:rsid w:val="00527228"/>
    <w:rsid w:val="00527E8A"/>
    <w:rsid w:val="00530874"/>
    <w:rsid w:val="00530C92"/>
    <w:rsid w:val="0053113E"/>
    <w:rsid w:val="00531481"/>
    <w:rsid w:val="0053185B"/>
    <w:rsid w:val="0053194D"/>
    <w:rsid w:val="00531AEA"/>
    <w:rsid w:val="00531C85"/>
    <w:rsid w:val="00531D9E"/>
    <w:rsid w:val="00531FEF"/>
    <w:rsid w:val="00532113"/>
    <w:rsid w:val="00532834"/>
    <w:rsid w:val="0053366C"/>
    <w:rsid w:val="0053385A"/>
    <w:rsid w:val="00535054"/>
    <w:rsid w:val="00535D00"/>
    <w:rsid w:val="00536161"/>
    <w:rsid w:val="0053752F"/>
    <w:rsid w:val="00537535"/>
    <w:rsid w:val="005376D3"/>
    <w:rsid w:val="00537D98"/>
    <w:rsid w:val="00537D9C"/>
    <w:rsid w:val="00537E78"/>
    <w:rsid w:val="00540C35"/>
    <w:rsid w:val="00541729"/>
    <w:rsid w:val="005419EB"/>
    <w:rsid w:val="00541FD7"/>
    <w:rsid w:val="00542D68"/>
    <w:rsid w:val="0054307B"/>
    <w:rsid w:val="005430D9"/>
    <w:rsid w:val="00543166"/>
    <w:rsid w:val="0054388E"/>
    <w:rsid w:val="00543CE3"/>
    <w:rsid w:val="00543FA1"/>
    <w:rsid w:val="00544F0A"/>
    <w:rsid w:val="0054544F"/>
    <w:rsid w:val="00546B84"/>
    <w:rsid w:val="00547C71"/>
    <w:rsid w:val="00547DAF"/>
    <w:rsid w:val="00550017"/>
    <w:rsid w:val="0055045A"/>
    <w:rsid w:val="005506BC"/>
    <w:rsid w:val="00550B03"/>
    <w:rsid w:val="005513D2"/>
    <w:rsid w:val="00551451"/>
    <w:rsid w:val="00551BFF"/>
    <w:rsid w:val="00552125"/>
    <w:rsid w:val="00552974"/>
    <w:rsid w:val="00553260"/>
    <w:rsid w:val="00553878"/>
    <w:rsid w:val="00553BBB"/>
    <w:rsid w:val="00554F34"/>
    <w:rsid w:val="0055522A"/>
    <w:rsid w:val="00555B2A"/>
    <w:rsid w:val="005562FE"/>
    <w:rsid w:val="0055666E"/>
    <w:rsid w:val="005566BC"/>
    <w:rsid w:val="005566C0"/>
    <w:rsid w:val="00556793"/>
    <w:rsid w:val="00556984"/>
    <w:rsid w:val="00557304"/>
    <w:rsid w:val="00557420"/>
    <w:rsid w:val="005576F4"/>
    <w:rsid w:val="00560266"/>
    <w:rsid w:val="00560613"/>
    <w:rsid w:val="00560B9D"/>
    <w:rsid w:val="00560C43"/>
    <w:rsid w:val="0056146E"/>
    <w:rsid w:val="0056184F"/>
    <w:rsid w:val="00561DD4"/>
    <w:rsid w:val="00561E98"/>
    <w:rsid w:val="00562B13"/>
    <w:rsid w:val="00563387"/>
    <w:rsid w:val="00563D3A"/>
    <w:rsid w:val="00563DAB"/>
    <w:rsid w:val="0056494E"/>
    <w:rsid w:val="0056513A"/>
    <w:rsid w:val="00565485"/>
    <w:rsid w:val="00565AA4"/>
    <w:rsid w:val="00565DAF"/>
    <w:rsid w:val="0056688C"/>
    <w:rsid w:val="00566A04"/>
    <w:rsid w:val="00566DA0"/>
    <w:rsid w:val="00567122"/>
    <w:rsid w:val="00567BE4"/>
    <w:rsid w:val="00567FE7"/>
    <w:rsid w:val="005701DE"/>
    <w:rsid w:val="00570F96"/>
    <w:rsid w:val="0057124D"/>
    <w:rsid w:val="005719BF"/>
    <w:rsid w:val="00571C1B"/>
    <w:rsid w:val="00572208"/>
    <w:rsid w:val="00572D5E"/>
    <w:rsid w:val="0057331B"/>
    <w:rsid w:val="00573410"/>
    <w:rsid w:val="005751EA"/>
    <w:rsid w:val="00575500"/>
    <w:rsid w:val="00575590"/>
    <w:rsid w:val="0057665F"/>
    <w:rsid w:val="00576877"/>
    <w:rsid w:val="00576BB1"/>
    <w:rsid w:val="005772E2"/>
    <w:rsid w:val="00577AEB"/>
    <w:rsid w:val="00577B8F"/>
    <w:rsid w:val="00577EF9"/>
    <w:rsid w:val="00580836"/>
    <w:rsid w:val="00580A5A"/>
    <w:rsid w:val="00580EFA"/>
    <w:rsid w:val="0058238D"/>
    <w:rsid w:val="00582CB2"/>
    <w:rsid w:val="005835B3"/>
    <w:rsid w:val="00583F13"/>
    <w:rsid w:val="00584AFC"/>
    <w:rsid w:val="00584BD4"/>
    <w:rsid w:val="0058587E"/>
    <w:rsid w:val="00585BB8"/>
    <w:rsid w:val="005870C1"/>
    <w:rsid w:val="0058712E"/>
    <w:rsid w:val="00590005"/>
    <w:rsid w:val="005915C3"/>
    <w:rsid w:val="005915D2"/>
    <w:rsid w:val="0059189A"/>
    <w:rsid w:val="00591EA9"/>
    <w:rsid w:val="00593671"/>
    <w:rsid w:val="00594358"/>
    <w:rsid w:val="00594451"/>
    <w:rsid w:val="0059478F"/>
    <w:rsid w:val="00594A2D"/>
    <w:rsid w:val="00595246"/>
    <w:rsid w:val="00595340"/>
    <w:rsid w:val="0059534B"/>
    <w:rsid w:val="0059543C"/>
    <w:rsid w:val="00595AEE"/>
    <w:rsid w:val="00596369"/>
    <w:rsid w:val="00596AB1"/>
    <w:rsid w:val="00596B51"/>
    <w:rsid w:val="005970BF"/>
    <w:rsid w:val="005973E3"/>
    <w:rsid w:val="00597A4A"/>
    <w:rsid w:val="00597C5D"/>
    <w:rsid w:val="005A0D38"/>
    <w:rsid w:val="005A1877"/>
    <w:rsid w:val="005A1A5E"/>
    <w:rsid w:val="005A2B66"/>
    <w:rsid w:val="005A3240"/>
    <w:rsid w:val="005A387B"/>
    <w:rsid w:val="005A4678"/>
    <w:rsid w:val="005A616F"/>
    <w:rsid w:val="005A636A"/>
    <w:rsid w:val="005A6D08"/>
    <w:rsid w:val="005A78A7"/>
    <w:rsid w:val="005A7B54"/>
    <w:rsid w:val="005B0069"/>
    <w:rsid w:val="005B0224"/>
    <w:rsid w:val="005B02F3"/>
    <w:rsid w:val="005B09E6"/>
    <w:rsid w:val="005B1E57"/>
    <w:rsid w:val="005B1F1A"/>
    <w:rsid w:val="005B265A"/>
    <w:rsid w:val="005B3695"/>
    <w:rsid w:val="005B4055"/>
    <w:rsid w:val="005B43C3"/>
    <w:rsid w:val="005B4B2A"/>
    <w:rsid w:val="005B4B4C"/>
    <w:rsid w:val="005B4F65"/>
    <w:rsid w:val="005B5DBB"/>
    <w:rsid w:val="005B70CB"/>
    <w:rsid w:val="005B76AD"/>
    <w:rsid w:val="005B7ADA"/>
    <w:rsid w:val="005C02EB"/>
    <w:rsid w:val="005C12B8"/>
    <w:rsid w:val="005C1688"/>
    <w:rsid w:val="005C1862"/>
    <w:rsid w:val="005C1C8A"/>
    <w:rsid w:val="005C2034"/>
    <w:rsid w:val="005C267A"/>
    <w:rsid w:val="005C4893"/>
    <w:rsid w:val="005C489F"/>
    <w:rsid w:val="005C48CE"/>
    <w:rsid w:val="005C4BF4"/>
    <w:rsid w:val="005C4C4A"/>
    <w:rsid w:val="005C4D04"/>
    <w:rsid w:val="005C50F1"/>
    <w:rsid w:val="005C5203"/>
    <w:rsid w:val="005C6261"/>
    <w:rsid w:val="005C6AC8"/>
    <w:rsid w:val="005C740E"/>
    <w:rsid w:val="005C745F"/>
    <w:rsid w:val="005C7B68"/>
    <w:rsid w:val="005D0CA8"/>
    <w:rsid w:val="005D21B5"/>
    <w:rsid w:val="005D256B"/>
    <w:rsid w:val="005D286E"/>
    <w:rsid w:val="005D2B38"/>
    <w:rsid w:val="005D2CF1"/>
    <w:rsid w:val="005D2D25"/>
    <w:rsid w:val="005D341A"/>
    <w:rsid w:val="005D3AAE"/>
    <w:rsid w:val="005D49B1"/>
    <w:rsid w:val="005D526F"/>
    <w:rsid w:val="005D58BC"/>
    <w:rsid w:val="005D6030"/>
    <w:rsid w:val="005D6036"/>
    <w:rsid w:val="005D65C4"/>
    <w:rsid w:val="005D6E15"/>
    <w:rsid w:val="005D7E1B"/>
    <w:rsid w:val="005E0530"/>
    <w:rsid w:val="005E070C"/>
    <w:rsid w:val="005E09BC"/>
    <w:rsid w:val="005E0B46"/>
    <w:rsid w:val="005E1047"/>
    <w:rsid w:val="005E106F"/>
    <w:rsid w:val="005E237C"/>
    <w:rsid w:val="005E32BA"/>
    <w:rsid w:val="005E3CA6"/>
    <w:rsid w:val="005E47F4"/>
    <w:rsid w:val="005E60F6"/>
    <w:rsid w:val="005E62E2"/>
    <w:rsid w:val="005E6A0C"/>
    <w:rsid w:val="005E727A"/>
    <w:rsid w:val="005E73FE"/>
    <w:rsid w:val="005E7565"/>
    <w:rsid w:val="005E7724"/>
    <w:rsid w:val="005E7909"/>
    <w:rsid w:val="005F031C"/>
    <w:rsid w:val="005F0D56"/>
    <w:rsid w:val="005F242C"/>
    <w:rsid w:val="005F2E81"/>
    <w:rsid w:val="005F30D8"/>
    <w:rsid w:val="005F3A8C"/>
    <w:rsid w:val="005F3C60"/>
    <w:rsid w:val="005F4123"/>
    <w:rsid w:val="005F46B9"/>
    <w:rsid w:val="005F5014"/>
    <w:rsid w:val="005F509B"/>
    <w:rsid w:val="005F57FB"/>
    <w:rsid w:val="005F5857"/>
    <w:rsid w:val="005F5C53"/>
    <w:rsid w:val="005F6421"/>
    <w:rsid w:val="005F64AA"/>
    <w:rsid w:val="005F74AC"/>
    <w:rsid w:val="005F7D94"/>
    <w:rsid w:val="005F7EBB"/>
    <w:rsid w:val="00600F0F"/>
    <w:rsid w:val="00601817"/>
    <w:rsid w:val="00602D87"/>
    <w:rsid w:val="006030C4"/>
    <w:rsid w:val="0060627B"/>
    <w:rsid w:val="00606D97"/>
    <w:rsid w:val="00606E0A"/>
    <w:rsid w:val="0060763F"/>
    <w:rsid w:val="00607D1F"/>
    <w:rsid w:val="00607E7E"/>
    <w:rsid w:val="00611C94"/>
    <w:rsid w:val="006123C3"/>
    <w:rsid w:val="00612998"/>
    <w:rsid w:val="006129F7"/>
    <w:rsid w:val="00612C1A"/>
    <w:rsid w:val="0061415B"/>
    <w:rsid w:val="00614200"/>
    <w:rsid w:val="006142EE"/>
    <w:rsid w:val="0061447B"/>
    <w:rsid w:val="00614CE6"/>
    <w:rsid w:val="00615045"/>
    <w:rsid w:val="006150B6"/>
    <w:rsid w:val="00615968"/>
    <w:rsid w:val="0061625A"/>
    <w:rsid w:val="00616484"/>
    <w:rsid w:val="00616913"/>
    <w:rsid w:val="00617017"/>
    <w:rsid w:val="0061705D"/>
    <w:rsid w:val="00617754"/>
    <w:rsid w:val="0062006C"/>
    <w:rsid w:val="0062110D"/>
    <w:rsid w:val="00621E3C"/>
    <w:rsid w:val="00621FD7"/>
    <w:rsid w:val="00622147"/>
    <w:rsid w:val="00622531"/>
    <w:rsid w:val="00622E8D"/>
    <w:rsid w:val="00622F87"/>
    <w:rsid w:val="00623E3B"/>
    <w:rsid w:val="0062465D"/>
    <w:rsid w:val="00625211"/>
    <w:rsid w:val="0062544A"/>
    <w:rsid w:val="00625CC5"/>
    <w:rsid w:val="00625E6F"/>
    <w:rsid w:val="0062624E"/>
    <w:rsid w:val="00627C5E"/>
    <w:rsid w:val="00630DAB"/>
    <w:rsid w:val="00632414"/>
    <w:rsid w:val="00632D42"/>
    <w:rsid w:val="00633577"/>
    <w:rsid w:val="006336FF"/>
    <w:rsid w:val="00633776"/>
    <w:rsid w:val="006337FE"/>
    <w:rsid w:val="0063420D"/>
    <w:rsid w:val="0063445E"/>
    <w:rsid w:val="006346A4"/>
    <w:rsid w:val="00635617"/>
    <w:rsid w:val="00635DA4"/>
    <w:rsid w:val="00635FFD"/>
    <w:rsid w:val="006361C5"/>
    <w:rsid w:val="006364CF"/>
    <w:rsid w:val="0063663C"/>
    <w:rsid w:val="00640B7D"/>
    <w:rsid w:val="00641234"/>
    <w:rsid w:val="00642211"/>
    <w:rsid w:val="006426B9"/>
    <w:rsid w:val="006427FE"/>
    <w:rsid w:val="00643242"/>
    <w:rsid w:val="00643BFF"/>
    <w:rsid w:val="00644013"/>
    <w:rsid w:val="00644C31"/>
    <w:rsid w:val="00644C87"/>
    <w:rsid w:val="006453CE"/>
    <w:rsid w:val="00645439"/>
    <w:rsid w:val="006460E6"/>
    <w:rsid w:val="00646204"/>
    <w:rsid w:val="00646D51"/>
    <w:rsid w:val="00647B6A"/>
    <w:rsid w:val="00647EF7"/>
    <w:rsid w:val="00650463"/>
    <w:rsid w:val="00652082"/>
    <w:rsid w:val="00653472"/>
    <w:rsid w:val="006536CA"/>
    <w:rsid w:val="00653D0C"/>
    <w:rsid w:val="0065470C"/>
    <w:rsid w:val="00654A4F"/>
    <w:rsid w:val="00655CA5"/>
    <w:rsid w:val="00655CAC"/>
    <w:rsid w:val="00655D35"/>
    <w:rsid w:val="00656634"/>
    <w:rsid w:val="006567A9"/>
    <w:rsid w:val="006570F4"/>
    <w:rsid w:val="00657160"/>
    <w:rsid w:val="00657626"/>
    <w:rsid w:val="00657DB8"/>
    <w:rsid w:val="006605E1"/>
    <w:rsid w:val="00660A36"/>
    <w:rsid w:val="00660A3B"/>
    <w:rsid w:val="006615F3"/>
    <w:rsid w:val="00661653"/>
    <w:rsid w:val="00661792"/>
    <w:rsid w:val="006632F8"/>
    <w:rsid w:val="00663392"/>
    <w:rsid w:val="0066472F"/>
    <w:rsid w:val="00665937"/>
    <w:rsid w:val="00665DD2"/>
    <w:rsid w:val="00666C5D"/>
    <w:rsid w:val="00667692"/>
    <w:rsid w:val="006708DD"/>
    <w:rsid w:val="0067143C"/>
    <w:rsid w:val="006714C7"/>
    <w:rsid w:val="0067192E"/>
    <w:rsid w:val="00671B3C"/>
    <w:rsid w:val="00671B65"/>
    <w:rsid w:val="00671EAB"/>
    <w:rsid w:val="00673494"/>
    <w:rsid w:val="006738EE"/>
    <w:rsid w:val="00673F6A"/>
    <w:rsid w:val="00674D8D"/>
    <w:rsid w:val="00676E46"/>
    <w:rsid w:val="006807D3"/>
    <w:rsid w:val="00681EA0"/>
    <w:rsid w:val="00682B51"/>
    <w:rsid w:val="00682B89"/>
    <w:rsid w:val="00682F72"/>
    <w:rsid w:val="00683A64"/>
    <w:rsid w:val="00683FC6"/>
    <w:rsid w:val="00684139"/>
    <w:rsid w:val="00684308"/>
    <w:rsid w:val="00685E3C"/>
    <w:rsid w:val="006866B8"/>
    <w:rsid w:val="00686A13"/>
    <w:rsid w:val="00686C6E"/>
    <w:rsid w:val="00686FAB"/>
    <w:rsid w:val="0068701D"/>
    <w:rsid w:val="006872FD"/>
    <w:rsid w:val="0068748D"/>
    <w:rsid w:val="006874C8"/>
    <w:rsid w:val="006876C0"/>
    <w:rsid w:val="00687A51"/>
    <w:rsid w:val="00690636"/>
    <w:rsid w:val="00690894"/>
    <w:rsid w:val="006909AB"/>
    <w:rsid w:val="006913DF"/>
    <w:rsid w:val="006927AD"/>
    <w:rsid w:val="00692C15"/>
    <w:rsid w:val="006932D3"/>
    <w:rsid w:val="006936E0"/>
    <w:rsid w:val="00693850"/>
    <w:rsid w:val="00693975"/>
    <w:rsid w:val="00693BA2"/>
    <w:rsid w:val="006941BE"/>
    <w:rsid w:val="00694789"/>
    <w:rsid w:val="0069537F"/>
    <w:rsid w:val="006963F9"/>
    <w:rsid w:val="00696C0A"/>
    <w:rsid w:val="006977EA"/>
    <w:rsid w:val="006A0A16"/>
    <w:rsid w:val="006A1689"/>
    <w:rsid w:val="006A24DC"/>
    <w:rsid w:val="006A302B"/>
    <w:rsid w:val="006A36FB"/>
    <w:rsid w:val="006A386B"/>
    <w:rsid w:val="006A3C4D"/>
    <w:rsid w:val="006A3F88"/>
    <w:rsid w:val="006A5BCD"/>
    <w:rsid w:val="006A66DF"/>
    <w:rsid w:val="006A6D6E"/>
    <w:rsid w:val="006A6EE0"/>
    <w:rsid w:val="006A7B36"/>
    <w:rsid w:val="006A7D5B"/>
    <w:rsid w:val="006A7DB0"/>
    <w:rsid w:val="006A7F55"/>
    <w:rsid w:val="006B03D5"/>
    <w:rsid w:val="006B0409"/>
    <w:rsid w:val="006B1232"/>
    <w:rsid w:val="006B163D"/>
    <w:rsid w:val="006B16BC"/>
    <w:rsid w:val="006B18B0"/>
    <w:rsid w:val="006B19CF"/>
    <w:rsid w:val="006B283C"/>
    <w:rsid w:val="006B29C2"/>
    <w:rsid w:val="006B2D4F"/>
    <w:rsid w:val="006B2F7A"/>
    <w:rsid w:val="006B3890"/>
    <w:rsid w:val="006B389C"/>
    <w:rsid w:val="006B3AC9"/>
    <w:rsid w:val="006B500E"/>
    <w:rsid w:val="006B5B79"/>
    <w:rsid w:val="006B7135"/>
    <w:rsid w:val="006B7340"/>
    <w:rsid w:val="006B7780"/>
    <w:rsid w:val="006C0378"/>
    <w:rsid w:val="006C0B07"/>
    <w:rsid w:val="006C0FE4"/>
    <w:rsid w:val="006C1026"/>
    <w:rsid w:val="006C1E71"/>
    <w:rsid w:val="006C2392"/>
    <w:rsid w:val="006C29A1"/>
    <w:rsid w:val="006C2DC2"/>
    <w:rsid w:val="006C3298"/>
    <w:rsid w:val="006C363E"/>
    <w:rsid w:val="006C3F79"/>
    <w:rsid w:val="006C448E"/>
    <w:rsid w:val="006C4B98"/>
    <w:rsid w:val="006C4E1E"/>
    <w:rsid w:val="006C52EE"/>
    <w:rsid w:val="006C56B3"/>
    <w:rsid w:val="006C60E0"/>
    <w:rsid w:val="006C682A"/>
    <w:rsid w:val="006D0674"/>
    <w:rsid w:val="006D0A1C"/>
    <w:rsid w:val="006D15AE"/>
    <w:rsid w:val="006D16C8"/>
    <w:rsid w:val="006D277C"/>
    <w:rsid w:val="006D2AFB"/>
    <w:rsid w:val="006D2BF2"/>
    <w:rsid w:val="006D3742"/>
    <w:rsid w:val="006D3A4C"/>
    <w:rsid w:val="006D3C55"/>
    <w:rsid w:val="006D5EB5"/>
    <w:rsid w:val="006D62AC"/>
    <w:rsid w:val="006D65C6"/>
    <w:rsid w:val="006D6BCC"/>
    <w:rsid w:val="006D6EFF"/>
    <w:rsid w:val="006E0F47"/>
    <w:rsid w:val="006E14F0"/>
    <w:rsid w:val="006E22DF"/>
    <w:rsid w:val="006E2551"/>
    <w:rsid w:val="006E29AD"/>
    <w:rsid w:val="006E2A2E"/>
    <w:rsid w:val="006E3EBB"/>
    <w:rsid w:val="006E416D"/>
    <w:rsid w:val="006E4716"/>
    <w:rsid w:val="006E4EEE"/>
    <w:rsid w:val="006E57C2"/>
    <w:rsid w:val="006E637C"/>
    <w:rsid w:val="006E6499"/>
    <w:rsid w:val="006F002B"/>
    <w:rsid w:val="006F1344"/>
    <w:rsid w:val="006F1731"/>
    <w:rsid w:val="006F1B3F"/>
    <w:rsid w:val="006F1B6A"/>
    <w:rsid w:val="006F22E3"/>
    <w:rsid w:val="006F2F7B"/>
    <w:rsid w:val="006F3114"/>
    <w:rsid w:val="006F3151"/>
    <w:rsid w:val="006F32EC"/>
    <w:rsid w:val="006F34B6"/>
    <w:rsid w:val="006F40A3"/>
    <w:rsid w:val="006F4799"/>
    <w:rsid w:val="006F5CCF"/>
    <w:rsid w:val="006F671D"/>
    <w:rsid w:val="006F6D3D"/>
    <w:rsid w:val="006F6E6A"/>
    <w:rsid w:val="007007A5"/>
    <w:rsid w:val="00701108"/>
    <w:rsid w:val="007015A6"/>
    <w:rsid w:val="007021B3"/>
    <w:rsid w:val="007021B5"/>
    <w:rsid w:val="00702520"/>
    <w:rsid w:val="00704245"/>
    <w:rsid w:val="00704632"/>
    <w:rsid w:val="007057F2"/>
    <w:rsid w:val="00705C65"/>
    <w:rsid w:val="007062C7"/>
    <w:rsid w:val="007064F8"/>
    <w:rsid w:val="00706837"/>
    <w:rsid w:val="00706D4F"/>
    <w:rsid w:val="00707815"/>
    <w:rsid w:val="00707CA4"/>
    <w:rsid w:val="00710F0D"/>
    <w:rsid w:val="00711190"/>
    <w:rsid w:val="00711F09"/>
    <w:rsid w:val="00712006"/>
    <w:rsid w:val="007127DA"/>
    <w:rsid w:val="007128C4"/>
    <w:rsid w:val="00712B9F"/>
    <w:rsid w:val="0071354E"/>
    <w:rsid w:val="0071357A"/>
    <w:rsid w:val="00713632"/>
    <w:rsid w:val="007138E1"/>
    <w:rsid w:val="007149FE"/>
    <w:rsid w:val="00714D2E"/>
    <w:rsid w:val="00714D68"/>
    <w:rsid w:val="00714E49"/>
    <w:rsid w:val="007151E1"/>
    <w:rsid w:val="0071539B"/>
    <w:rsid w:val="00715733"/>
    <w:rsid w:val="00715AD3"/>
    <w:rsid w:val="007160B5"/>
    <w:rsid w:val="00716806"/>
    <w:rsid w:val="0072057D"/>
    <w:rsid w:val="00720A9B"/>
    <w:rsid w:val="007214A9"/>
    <w:rsid w:val="00721A97"/>
    <w:rsid w:val="00722157"/>
    <w:rsid w:val="00723247"/>
    <w:rsid w:val="00723EDA"/>
    <w:rsid w:val="007241B0"/>
    <w:rsid w:val="007244E2"/>
    <w:rsid w:val="007250F9"/>
    <w:rsid w:val="007258D1"/>
    <w:rsid w:val="007266B4"/>
    <w:rsid w:val="00726941"/>
    <w:rsid w:val="00726AC4"/>
    <w:rsid w:val="00726C21"/>
    <w:rsid w:val="00727301"/>
    <w:rsid w:val="007278DC"/>
    <w:rsid w:val="00727CDA"/>
    <w:rsid w:val="00732B70"/>
    <w:rsid w:val="00732F02"/>
    <w:rsid w:val="00733419"/>
    <w:rsid w:val="0073361E"/>
    <w:rsid w:val="00733F9C"/>
    <w:rsid w:val="00734280"/>
    <w:rsid w:val="00734811"/>
    <w:rsid w:val="00734A27"/>
    <w:rsid w:val="00734BA4"/>
    <w:rsid w:val="00735351"/>
    <w:rsid w:val="00735A09"/>
    <w:rsid w:val="00736260"/>
    <w:rsid w:val="00736619"/>
    <w:rsid w:val="007366CF"/>
    <w:rsid w:val="007370AE"/>
    <w:rsid w:val="0073741F"/>
    <w:rsid w:val="00737831"/>
    <w:rsid w:val="00740DE5"/>
    <w:rsid w:val="0074139B"/>
    <w:rsid w:val="007415C6"/>
    <w:rsid w:val="00741E5C"/>
    <w:rsid w:val="00743296"/>
    <w:rsid w:val="0074353D"/>
    <w:rsid w:val="00743E22"/>
    <w:rsid w:val="007440C5"/>
    <w:rsid w:val="007445DF"/>
    <w:rsid w:val="00744CC4"/>
    <w:rsid w:val="0074506C"/>
    <w:rsid w:val="00745643"/>
    <w:rsid w:val="00746151"/>
    <w:rsid w:val="00746182"/>
    <w:rsid w:val="0074634C"/>
    <w:rsid w:val="00746CC1"/>
    <w:rsid w:val="0074758B"/>
    <w:rsid w:val="007476AA"/>
    <w:rsid w:val="00750140"/>
    <w:rsid w:val="00750221"/>
    <w:rsid w:val="00750674"/>
    <w:rsid w:val="00750804"/>
    <w:rsid w:val="00750FCF"/>
    <w:rsid w:val="007510E7"/>
    <w:rsid w:val="00751307"/>
    <w:rsid w:val="00751491"/>
    <w:rsid w:val="00751C1F"/>
    <w:rsid w:val="00751DDA"/>
    <w:rsid w:val="00752030"/>
    <w:rsid w:val="007524C0"/>
    <w:rsid w:val="00753830"/>
    <w:rsid w:val="00753E02"/>
    <w:rsid w:val="00753E83"/>
    <w:rsid w:val="00753FAA"/>
    <w:rsid w:val="007540D7"/>
    <w:rsid w:val="0075564B"/>
    <w:rsid w:val="007558FE"/>
    <w:rsid w:val="00755F72"/>
    <w:rsid w:val="007563D8"/>
    <w:rsid w:val="00756530"/>
    <w:rsid w:val="00756A71"/>
    <w:rsid w:val="00756E78"/>
    <w:rsid w:val="00760645"/>
    <w:rsid w:val="007609D0"/>
    <w:rsid w:val="00761272"/>
    <w:rsid w:val="0076156F"/>
    <w:rsid w:val="00761DA6"/>
    <w:rsid w:val="00761DC0"/>
    <w:rsid w:val="00761EBE"/>
    <w:rsid w:val="00762477"/>
    <w:rsid w:val="007625C5"/>
    <w:rsid w:val="00762FE5"/>
    <w:rsid w:val="00763021"/>
    <w:rsid w:val="00763C6C"/>
    <w:rsid w:val="007641E1"/>
    <w:rsid w:val="0076572E"/>
    <w:rsid w:val="0076574B"/>
    <w:rsid w:val="00767C62"/>
    <w:rsid w:val="00767E49"/>
    <w:rsid w:val="007713B3"/>
    <w:rsid w:val="0077169C"/>
    <w:rsid w:val="007718B3"/>
    <w:rsid w:val="007721C2"/>
    <w:rsid w:val="00772545"/>
    <w:rsid w:val="0077271E"/>
    <w:rsid w:val="00772E9C"/>
    <w:rsid w:val="00773105"/>
    <w:rsid w:val="0077320A"/>
    <w:rsid w:val="00773281"/>
    <w:rsid w:val="007733A7"/>
    <w:rsid w:val="007735DA"/>
    <w:rsid w:val="00773B4B"/>
    <w:rsid w:val="007742FD"/>
    <w:rsid w:val="00774B00"/>
    <w:rsid w:val="00775DBC"/>
    <w:rsid w:val="00777137"/>
    <w:rsid w:val="00777C37"/>
    <w:rsid w:val="00777D08"/>
    <w:rsid w:val="00780672"/>
    <w:rsid w:val="00780E44"/>
    <w:rsid w:val="0078123F"/>
    <w:rsid w:val="0078166F"/>
    <w:rsid w:val="007822AE"/>
    <w:rsid w:val="00782CC6"/>
    <w:rsid w:val="007830A5"/>
    <w:rsid w:val="0078310D"/>
    <w:rsid w:val="00783841"/>
    <w:rsid w:val="00783BE9"/>
    <w:rsid w:val="00784A57"/>
    <w:rsid w:val="00784C11"/>
    <w:rsid w:val="00785D28"/>
    <w:rsid w:val="0078646F"/>
    <w:rsid w:val="007864B3"/>
    <w:rsid w:val="00787020"/>
    <w:rsid w:val="007873AF"/>
    <w:rsid w:val="007879E2"/>
    <w:rsid w:val="00787B92"/>
    <w:rsid w:val="007906F7"/>
    <w:rsid w:val="0079070B"/>
    <w:rsid w:val="00790DBF"/>
    <w:rsid w:val="007914C9"/>
    <w:rsid w:val="0079158C"/>
    <w:rsid w:val="00791FD2"/>
    <w:rsid w:val="0079270C"/>
    <w:rsid w:val="007933EB"/>
    <w:rsid w:val="00794A31"/>
    <w:rsid w:val="00794C76"/>
    <w:rsid w:val="007954E2"/>
    <w:rsid w:val="007956C8"/>
    <w:rsid w:val="00795C10"/>
    <w:rsid w:val="00795ED6"/>
    <w:rsid w:val="00796A6C"/>
    <w:rsid w:val="007A00E9"/>
    <w:rsid w:val="007A0A38"/>
    <w:rsid w:val="007A126F"/>
    <w:rsid w:val="007A1FBE"/>
    <w:rsid w:val="007A2F02"/>
    <w:rsid w:val="007A4D5A"/>
    <w:rsid w:val="007A58CD"/>
    <w:rsid w:val="007A5DCB"/>
    <w:rsid w:val="007A5DDA"/>
    <w:rsid w:val="007A5F6D"/>
    <w:rsid w:val="007A6302"/>
    <w:rsid w:val="007A6A66"/>
    <w:rsid w:val="007A70A5"/>
    <w:rsid w:val="007A7678"/>
    <w:rsid w:val="007A7990"/>
    <w:rsid w:val="007A7B52"/>
    <w:rsid w:val="007B1840"/>
    <w:rsid w:val="007B1E8E"/>
    <w:rsid w:val="007B2258"/>
    <w:rsid w:val="007B288C"/>
    <w:rsid w:val="007B2D51"/>
    <w:rsid w:val="007B3281"/>
    <w:rsid w:val="007B3C43"/>
    <w:rsid w:val="007B43AE"/>
    <w:rsid w:val="007B5264"/>
    <w:rsid w:val="007B5ADF"/>
    <w:rsid w:val="007B5C6C"/>
    <w:rsid w:val="007B5E83"/>
    <w:rsid w:val="007B6A8F"/>
    <w:rsid w:val="007B6D1F"/>
    <w:rsid w:val="007B6E59"/>
    <w:rsid w:val="007B6F43"/>
    <w:rsid w:val="007B73BF"/>
    <w:rsid w:val="007C00C8"/>
    <w:rsid w:val="007C0404"/>
    <w:rsid w:val="007C1B03"/>
    <w:rsid w:val="007C21B0"/>
    <w:rsid w:val="007C2A3D"/>
    <w:rsid w:val="007C3207"/>
    <w:rsid w:val="007C36D6"/>
    <w:rsid w:val="007C3D62"/>
    <w:rsid w:val="007C4601"/>
    <w:rsid w:val="007C4FFA"/>
    <w:rsid w:val="007C53FC"/>
    <w:rsid w:val="007C5E2C"/>
    <w:rsid w:val="007C6369"/>
    <w:rsid w:val="007C67BF"/>
    <w:rsid w:val="007C684E"/>
    <w:rsid w:val="007C796C"/>
    <w:rsid w:val="007C7AA2"/>
    <w:rsid w:val="007C7D82"/>
    <w:rsid w:val="007D034E"/>
    <w:rsid w:val="007D0AFF"/>
    <w:rsid w:val="007D244D"/>
    <w:rsid w:val="007D27E7"/>
    <w:rsid w:val="007D28E1"/>
    <w:rsid w:val="007D2961"/>
    <w:rsid w:val="007D3131"/>
    <w:rsid w:val="007D3B8F"/>
    <w:rsid w:val="007D3DE3"/>
    <w:rsid w:val="007D460D"/>
    <w:rsid w:val="007D4737"/>
    <w:rsid w:val="007D4922"/>
    <w:rsid w:val="007D573C"/>
    <w:rsid w:val="007D59A0"/>
    <w:rsid w:val="007D63C6"/>
    <w:rsid w:val="007D69EC"/>
    <w:rsid w:val="007D6D32"/>
    <w:rsid w:val="007D70DB"/>
    <w:rsid w:val="007E05BF"/>
    <w:rsid w:val="007E06CB"/>
    <w:rsid w:val="007E0B90"/>
    <w:rsid w:val="007E0D1A"/>
    <w:rsid w:val="007E18EC"/>
    <w:rsid w:val="007E23AA"/>
    <w:rsid w:val="007E2A45"/>
    <w:rsid w:val="007E3AB2"/>
    <w:rsid w:val="007E481A"/>
    <w:rsid w:val="007E4875"/>
    <w:rsid w:val="007E4F67"/>
    <w:rsid w:val="007E53B0"/>
    <w:rsid w:val="007E72EE"/>
    <w:rsid w:val="007E73D4"/>
    <w:rsid w:val="007E7934"/>
    <w:rsid w:val="007F003A"/>
    <w:rsid w:val="007F04DD"/>
    <w:rsid w:val="007F0F25"/>
    <w:rsid w:val="007F0FAF"/>
    <w:rsid w:val="007F119D"/>
    <w:rsid w:val="007F1D48"/>
    <w:rsid w:val="007F245A"/>
    <w:rsid w:val="007F2AD9"/>
    <w:rsid w:val="007F31C6"/>
    <w:rsid w:val="007F3330"/>
    <w:rsid w:val="007F46D1"/>
    <w:rsid w:val="007F49D2"/>
    <w:rsid w:val="007F7BE3"/>
    <w:rsid w:val="007F7D53"/>
    <w:rsid w:val="008009DF"/>
    <w:rsid w:val="0080172E"/>
    <w:rsid w:val="00801C54"/>
    <w:rsid w:val="00802524"/>
    <w:rsid w:val="008025FA"/>
    <w:rsid w:val="00802AC1"/>
    <w:rsid w:val="00802FF6"/>
    <w:rsid w:val="00803308"/>
    <w:rsid w:val="008037AC"/>
    <w:rsid w:val="00803D23"/>
    <w:rsid w:val="00803DA1"/>
    <w:rsid w:val="00803E6F"/>
    <w:rsid w:val="00804ADA"/>
    <w:rsid w:val="00805745"/>
    <w:rsid w:val="00806A63"/>
    <w:rsid w:val="008106F0"/>
    <w:rsid w:val="00810750"/>
    <w:rsid w:val="008113AE"/>
    <w:rsid w:val="00811EFE"/>
    <w:rsid w:val="008126C0"/>
    <w:rsid w:val="00813607"/>
    <w:rsid w:val="00813874"/>
    <w:rsid w:val="00814052"/>
    <w:rsid w:val="0081485F"/>
    <w:rsid w:val="00814AFC"/>
    <w:rsid w:val="00815812"/>
    <w:rsid w:val="00815EE0"/>
    <w:rsid w:val="0081630C"/>
    <w:rsid w:val="0081664D"/>
    <w:rsid w:val="00817307"/>
    <w:rsid w:val="00817A0B"/>
    <w:rsid w:val="00820F3B"/>
    <w:rsid w:val="00821268"/>
    <w:rsid w:val="0082165D"/>
    <w:rsid w:val="00823D2D"/>
    <w:rsid w:val="00823FCA"/>
    <w:rsid w:val="00825338"/>
    <w:rsid w:val="008256E3"/>
    <w:rsid w:val="00825B79"/>
    <w:rsid w:val="0082632F"/>
    <w:rsid w:val="008268FB"/>
    <w:rsid w:val="00827278"/>
    <w:rsid w:val="008300D0"/>
    <w:rsid w:val="00830721"/>
    <w:rsid w:val="00831771"/>
    <w:rsid w:val="008317AE"/>
    <w:rsid w:val="00831EA1"/>
    <w:rsid w:val="0083280F"/>
    <w:rsid w:val="00833A3C"/>
    <w:rsid w:val="00833E83"/>
    <w:rsid w:val="00834042"/>
    <w:rsid w:val="00835433"/>
    <w:rsid w:val="00835F8E"/>
    <w:rsid w:val="00836F1D"/>
    <w:rsid w:val="008371C4"/>
    <w:rsid w:val="00837AB3"/>
    <w:rsid w:val="008402D9"/>
    <w:rsid w:val="008406C8"/>
    <w:rsid w:val="008408DA"/>
    <w:rsid w:val="00842649"/>
    <w:rsid w:val="0084346D"/>
    <w:rsid w:val="00844E99"/>
    <w:rsid w:val="008453B3"/>
    <w:rsid w:val="008454B5"/>
    <w:rsid w:val="00845666"/>
    <w:rsid w:val="008466D9"/>
    <w:rsid w:val="008469EF"/>
    <w:rsid w:val="00846B15"/>
    <w:rsid w:val="00846E7E"/>
    <w:rsid w:val="0084701F"/>
    <w:rsid w:val="00847F1F"/>
    <w:rsid w:val="00852922"/>
    <w:rsid w:val="00853CB4"/>
    <w:rsid w:val="0085490F"/>
    <w:rsid w:val="00855CF4"/>
    <w:rsid w:val="00855FC4"/>
    <w:rsid w:val="00856CAA"/>
    <w:rsid w:val="008578B5"/>
    <w:rsid w:val="00860398"/>
    <w:rsid w:val="00860409"/>
    <w:rsid w:val="00860614"/>
    <w:rsid w:val="008607C3"/>
    <w:rsid w:val="0086084E"/>
    <w:rsid w:val="00860F98"/>
    <w:rsid w:val="00861F9E"/>
    <w:rsid w:val="00862124"/>
    <w:rsid w:val="00862171"/>
    <w:rsid w:val="008622CE"/>
    <w:rsid w:val="00862878"/>
    <w:rsid w:val="0086421A"/>
    <w:rsid w:val="0086456A"/>
    <w:rsid w:val="00864943"/>
    <w:rsid w:val="008674AD"/>
    <w:rsid w:val="00870304"/>
    <w:rsid w:val="00870D7E"/>
    <w:rsid w:val="008711D6"/>
    <w:rsid w:val="00871214"/>
    <w:rsid w:val="00871E66"/>
    <w:rsid w:val="00872010"/>
    <w:rsid w:val="008721C7"/>
    <w:rsid w:val="008725EE"/>
    <w:rsid w:val="00872774"/>
    <w:rsid w:val="00872D35"/>
    <w:rsid w:val="00873279"/>
    <w:rsid w:val="008736D2"/>
    <w:rsid w:val="008744B9"/>
    <w:rsid w:val="008746D9"/>
    <w:rsid w:val="00874961"/>
    <w:rsid w:val="00875140"/>
    <w:rsid w:val="008754C0"/>
    <w:rsid w:val="00876370"/>
    <w:rsid w:val="00876A82"/>
    <w:rsid w:val="00876B04"/>
    <w:rsid w:val="00876D38"/>
    <w:rsid w:val="00877235"/>
    <w:rsid w:val="008773B7"/>
    <w:rsid w:val="00877608"/>
    <w:rsid w:val="0087767F"/>
    <w:rsid w:val="008777E4"/>
    <w:rsid w:val="008804A7"/>
    <w:rsid w:val="008814F8"/>
    <w:rsid w:val="008817B4"/>
    <w:rsid w:val="008822E2"/>
    <w:rsid w:val="0088285D"/>
    <w:rsid w:val="00883803"/>
    <w:rsid w:val="008838C3"/>
    <w:rsid w:val="00886075"/>
    <w:rsid w:val="008866D7"/>
    <w:rsid w:val="008868BE"/>
    <w:rsid w:val="008877D7"/>
    <w:rsid w:val="008878EF"/>
    <w:rsid w:val="00887E1B"/>
    <w:rsid w:val="00887E79"/>
    <w:rsid w:val="0089146A"/>
    <w:rsid w:val="00891637"/>
    <w:rsid w:val="008917EE"/>
    <w:rsid w:val="00891C41"/>
    <w:rsid w:val="00892A64"/>
    <w:rsid w:val="00893132"/>
    <w:rsid w:val="00894AE2"/>
    <w:rsid w:val="008950C5"/>
    <w:rsid w:val="008955B1"/>
    <w:rsid w:val="00895B53"/>
    <w:rsid w:val="00895CE5"/>
    <w:rsid w:val="00897600"/>
    <w:rsid w:val="00897674"/>
    <w:rsid w:val="00897776"/>
    <w:rsid w:val="00897909"/>
    <w:rsid w:val="00897910"/>
    <w:rsid w:val="00897B06"/>
    <w:rsid w:val="00897EDF"/>
    <w:rsid w:val="008A0379"/>
    <w:rsid w:val="008A0645"/>
    <w:rsid w:val="008A0646"/>
    <w:rsid w:val="008A071D"/>
    <w:rsid w:val="008A1AE4"/>
    <w:rsid w:val="008A1B3F"/>
    <w:rsid w:val="008A1F1D"/>
    <w:rsid w:val="008A23F6"/>
    <w:rsid w:val="008A28D9"/>
    <w:rsid w:val="008A28DE"/>
    <w:rsid w:val="008A2A56"/>
    <w:rsid w:val="008A2CC1"/>
    <w:rsid w:val="008A2DF7"/>
    <w:rsid w:val="008A3026"/>
    <w:rsid w:val="008A3965"/>
    <w:rsid w:val="008A3DD9"/>
    <w:rsid w:val="008A40EA"/>
    <w:rsid w:val="008A41A9"/>
    <w:rsid w:val="008A456F"/>
    <w:rsid w:val="008A5201"/>
    <w:rsid w:val="008A5908"/>
    <w:rsid w:val="008A6AB7"/>
    <w:rsid w:val="008A6AF4"/>
    <w:rsid w:val="008A6C00"/>
    <w:rsid w:val="008A7295"/>
    <w:rsid w:val="008A731B"/>
    <w:rsid w:val="008A7BDB"/>
    <w:rsid w:val="008B0AE2"/>
    <w:rsid w:val="008B1C66"/>
    <w:rsid w:val="008B1DD3"/>
    <w:rsid w:val="008B23E6"/>
    <w:rsid w:val="008B2F77"/>
    <w:rsid w:val="008B35A9"/>
    <w:rsid w:val="008B3782"/>
    <w:rsid w:val="008B3E43"/>
    <w:rsid w:val="008B4280"/>
    <w:rsid w:val="008B4721"/>
    <w:rsid w:val="008B49DD"/>
    <w:rsid w:val="008B5286"/>
    <w:rsid w:val="008B552C"/>
    <w:rsid w:val="008B56B2"/>
    <w:rsid w:val="008B5874"/>
    <w:rsid w:val="008B5DC3"/>
    <w:rsid w:val="008B5F87"/>
    <w:rsid w:val="008B6A80"/>
    <w:rsid w:val="008B7AD0"/>
    <w:rsid w:val="008B7B11"/>
    <w:rsid w:val="008B7C77"/>
    <w:rsid w:val="008B7D28"/>
    <w:rsid w:val="008C0161"/>
    <w:rsid w:val="008C04E3"/>
    <w:rsid w:val="008C0A80"/>
    <w:rsid w:val="008C0E3B"/>
    <w:rsid w:val="008C18D4"/>
    <w:rsid w:val="008C1A62"/>
    <w:rsid w:val="008C2188"/>
    <w:rsid w:val="008C2F2C"/>
    <w:rsid w:val="008C4019"/>
    <w:rsid w:val="008C4881"/>
    <w:rsid w:val="008C4A31"/>
    <w:rsid w:val="008C5B1F"/>
    <w:rsid w:val="008C5F16"/>
    <w:rsid w:val="008C7033"/>
    <w:rsid w:val="008C7370"/>
    <w:rsid w:val="008C7633"/>
    <w:rsid w:val="008C782C"/>
    <w:rsid w:val="008C783D"/>
    <w:rsid w:val="008C7FDB"/>
    <w:rsid w:val="008D0855"/>
    <w:rsid w:val="008D114B"/>
    <w:rsid w:val="008D2237"/>
    <w:rsid w:val="008D24F1"/>
    <w:rsid w:val="008D2914"/>
    <w:rsid w:val="008D2D6B"/>
    <w:rsid w:val="008D3327"/>
    <w:rsid w:val="008D33B8"/>
    <w:rsid w:val="008D3C7A"/>
    <w:rsid w:val="008D3F34"/>
    <w:rsid w:val="008D4ECD"/>
    <w:rsid w:val="008D5719"/>
    <w:rsid w:val="008D5D21"/>
    <w:rsid w:val="008D6275"/>
    <w:rsid w:val="008D6964"/>
    <w:rsid w:val="008D6C63"/>
    <w:rsid w:val="008D709C"/>
    <w:rsid w:val="008D7BE9"/>
    <w:rsid w:val="008E1CC5"/>
    <w:rsid w:val="008E1D07"/>
    <w:rsid w:val="008E1DAE"/>
    <w:rsid w:val="008E1F9C"/>
    <w:rsid w:val="008E2AA5"/>
    <w:rsid w:val="008E34DB"/>
    <w:rsid w:val="008E370B"/>
    <w:rsid w:val="008E3F76"/>
    <w:rsid w:val="008E3FEA"/>
    <w:rsid w:val="008E4211"/>
    <w:rsid w:val="008E4337"/>
    <w:rsid w:val="008E4651"/>
    <w:rsid w:val="008E5118"/>
    <w:rsid w:val="008E5316"/>
    <w:rsid w:val="008E53BC"/>
    <w:rsid w:val="008E5C68"/>
    <w:rsid w:val="008E5E75"/>
    <w:rsid w:val="008E7165"/>
    <w:rsid w:val="008E75DA"/>
    <w:rsid w:val="008F0007"/>
    <w:rsid w:val="008F00FE"/>
    <w:rsid w:val="008F0331"/>
    <w:rsid w:val="008F0BEC"/>
    <w:rsid w:val="008F1059"/>
    <w:rsid w:val="008F153C"/>
    <w:rsid w:val="008F2630"/>
    <w:rsid w:val="008F2822"/>
    <w:rsid w:val="008F286C"/>
    <w:rsid w:val="008F3388"/>
    <w:rsid w:val="008F36EA"/>
    <w:rsid w:val="008F38C9"/>
    <w:rsid w:val="008F413C"/>
    <w:rsid w:val="008F4997"/>
    <w:rsid w:val="008F5437"/>
    <w:rsid w:val="008F5B5C"/>
    <w:rsid w:val="008F60C2"/>
    <w:rsid w:val="008F68A7"/>
    <w:rsid w:val="008F6A16"/>
    <w:rsid w:val="008F7036"/>
    <w:rsid w:val="008F798F"/>
    <w:rsid w:val="009002B8"/>
    <w:rsid w:val="00901384"/>
    <w:rsid w:val="00901A5D"/>
    <w:rsid w:val="00901F23"/>
    <w:rsid w:val="00902BB9"/>
    <w:rsid w:val="0090319B"/>
    <w:rsid w:val="0090331F"/>
    <w:rsid w:val="009033E1"/>
    <w:rsid w:val="00903DEB"/>
    <w:rsid w:val="009043BA"/>
    <w:rsid w:val="0090473A"/>
    <w:rsid w:val="009051A5"/>
    <w:rsid w:val="00905A2B"/>
    <w:rsid w:val="00905AFC"/>
    <w:rsid w:val="009061BB"/>
    <w:rsid w:val="00906678"/>
    <w:rsid w:val="0090684B"/>
    <w:rsid w:val="00906A38"/>
    <w:rsid w:val="00906B21"/>
    <w:rsid w:val="009072FB"/>
    <w:rsid w:val="00907881"/>
    <w:rsid w:val="00907C41"/>
    <w:rsid w:val="00911152"/>
    <w:rsid w:val="0091167D"/>
    <w:rsid w:val="00911F18"/>
    <w:rsid w:val="0091202A"/>
    <w:rsid w:val="00912197"/>
    <w:rsid w:val="009121BB"/>
    <w:rsid w:val="009122E7"/>
    <w:rsid w:val="009124A1"/>
    <w:rsid w:val="00912F96"/>
    <w:rsid w:val="009134E4"/>
    <w:rsid w:val="00913C0E"/>
    <w:rsid w:val="009143B2"/>
    <w:rsid w:val="00914654"/>
    <w:rsid w:val="009146EC"/>
    <w:rsid w:val="00915140"/>
    <w:rsid w:val="00915461"/>
    <w:rsid w:val="0091630E"/>
    <w:rsid w:val="00916E63"/>
    <w:rsid w:val="00916F2C"/>
    <w:rsid w:val="009177DD"/>
    <w:rsid w:val="0092174B"/>
    <w:rsid w:val="00924C43"/>
    <w:rsid w:val="0092508F"/>
    <w:rsid w:val="00925C35"/>
    <w:rsid w:val="00925EFF"/>
    <w:rsid w:val="009263AB"/>
    <w:rsid w:val="00926660"/>
    <w:rsid w:val="00926E88"/>
    <w:rsid w:val="00926FE6"/>
    <w:rsid w:val="00927AD6"/>
    <w:rsid w:val="0093046E"/>
    <w:rsid w:val="00930A2A"/>
    <w:rsid w:val="009324B3"/>
    <w:rsid w:val="00932A53"/>
    <w:rsid w:val="009330D7"/>
    <w:rsid w:val="009336FD"/>
    <w:rsid w:val="00933C1B"/>
    <w:rsid w:val="00933FDC"/>
    <w:rsid w:val="00935479"/>
    <w:rsid w:val="009354EC"/>
    <w:rsid w:val="00935AE0"/>
    <w:rsid w:val="00935F23"/>
    <w:rsid w:val="0093604A"/>
    <w:rsid w:val="00936A0F"/>
    <w:rsid w:val="009371CE"/>
    <w:rsid w:val="00937316"/>
    <w:rsid w:val="00937559"/>
    <w:rsid w:val="00937776"/>
    <w:rsid w:val="00937CBB"/>
    <w:rsid w:val="00937EB9"/>
    <w:rsid w:val="0094021F"/>
    <w:rsid w:val="00940676"/>
    <w:rsid w:val="009416AB"/>
    <w:rsid w:val="00941AEE"/>
    <w:rsid w:val="009424F6"/>
    <w:rsid w:val="00942C96"/>
    <w:rsid w:val="00942CDE"/>
    <w:rsid w:val="00942F0E"/>
    <w:rsid w:val="009437D2"/>
    <w:rsid w:val="009445E0"/>
    <w:rsid w:val="00944976"/>
    <w:rsid w:val="009456A9"/>
    <w:rsid w:val="00945757"/>
    <w:rsid w:val="009461E7"/>
    <w:rsid w:val="00946C9C"/>
    <w:rsid w:val="00946FEA"/>
    <w:rsid w:val="00947189"/>
    <w:rsid w:val="00947F8C"/>
    <w:rsid w:val="009501EA"/>
    <w:rsid w:val="00950720"/>
    <w:rsid w:val="00951577"/>
    <w:rsid w:val="0095175A"/>
    <w:rsid w:val="00951FF8"/>
    <w:rsid w:val="009520ED"/>
    <w:rsid w:val="0095225B"/>
    <w:rsid w:val="009524C8"/>
    <w:rsid w:val="009528B0"/>
    <w:rsid w:val="009539B8"/>
    <w:rsid w:val="00954234"/>
    <w:rsid w:val="009547F1"/>
    <w:rsid w:val="00954B4A"/>
    <w:rsid w:val="00954CC9"/>
    <w:rsid w:val="00955470"/>
    <w:rsid w:val="00955521"/>
    <w:rsid w:val="00955DC8"/>
    <w:rsid w:val="009566FA"/>
    <w:rsid w:val="00956874"/>
    <w:rsid w:val="00956F25"/>
    <w:rsid w:val="00957014"/>
    <w:rsid w:val="009571B0"/>
    <w:rsid w:val="009604BE"/>
    <w:rsid w:val="00960F67"/>
    <w:rsid w:val="00960FFB"/>
    <w:rsid w:val="00961262"/>
    <w:rsid w:val="0096142B"/>
    <w:rsid w:val="00961879"/>
    <w:rsid w:val="00961C4E"/>
    <w:rsid w:val="00962309"/>
    <w:rsid w:val="0096269C"/>
    <w:rsid w:val="00962D81"/>
    <w:rsid w:val="00963639"/>
    <w:rsid w:val="00963882"/>
    <w:rsid w:val="00963D1A"/>
    <w:rsid w:val="00963E29"/>
    <w:rsid w:val="00964C53"/>
    <w:rsid w:val="00964D68"/>
    <w:rsid w:val="00965279"/>
    <w:rsid w:val="00965694"/>
    <w:rsid w:val="00966442"/>
    <w:rsid w:val="00966830"/>
    <w:rsid w:val="00966E42"/>
    <w:rsid w:val="009677CD"/>
    <w:rsid w:val="009678A4"/>
    <w:rsid w:val="0097085D"/>
    <w:rsid w:val="00970A13"/>
    <w:rsid w:val="00970DD7"/>
    <w:rsid w:val="009718F4"/>
    <w:rsid w:val="00971970"/>
    <w:rsid w:val="009719AB"/>
    <w:rsid w:val="00972382"/>
    <w:rsid w:val="00973BC0"/>
    <w:rsid w:val="00973D9D"/>
    <w:rsid w:val="0097403B"/>
    <w:rsid w:val="0097433A"/>
    <w:rsid w:val="00974E49"/>
    <w:rsid w:val="00974ED2"/>
    <w:rsid w:val="00975269"/>
    <w:rsid w:val="00975F1F"/>
    <w:rsid w:val="0097666F"/>
    <w:rsid w:val="00976D8B"/>
    <w:rsid w:val="009771CF"/>
    <w:rsid w:val="0097747E"/>
    <w:rsid w:val="00977BAB"/>
    <w:rsid w:val="00977CA4"/>
    <w:rsid w:val="00980367"/>
    <w:rsid w:val="009812F5"/>
    <w:rsid w:val="009813C6"/>
    <w:rsid w:val="009817D5"/>
    <w:rsid w:val="00982C53"/>
    <w:rsid w:val="00983922"/>
    <w:rsid w:val="00983BB9"/>
    <w:rsid w:val="00984782"/>
    <w:rsid w:val="00985B8E"/>
    <w:rsid w:val="00986EA1"/>
    <w:rsid w:val="009874E9"/>
    <w:rsid w:val="00987864"/>
    <w:rsid w:val="009903C7"/>
    <w:rsid w:val="009906C0"/>
    <w:rsid w:val="00990AA5"/>
    <w:rsid w:val="00990B41"/>
    <w:rsid w:val="009913CE"/>
    <w:rsid w:val="00991D9E"/>
    <w:rsid w:val="00991DC0"/>
    <w:rsid w:val="00992809"/>
    <w:rsid w:val="009931F8"/>
    <w:rsid w:val="009938EF"/>
    <w:rsid w:val="0099392E"/>
    <w:rsid w:val="0099410A"/>
    <w:rsid w:val="00994260"/>
    <w:rsid w:val="00994398"/>
    <w:rsid w:val="009947B8"/>
    <w:rsid w:val="009950DC"/>
    <w:rsid w:val="00995342"/>
    <w:rsid w:val="00995DA0"/>
    <w:rsid w:val="009961CD"/>
    <w:rsid w:val="00996AC0"/>
    <w:rsid w:val="009A028D"/>
    <w:rsid w:val="009A0846"/>
    <w:rsid w:val="009A1085"/>
    <w:rsid w:val="009A1B28"/>
    <w:rsid w:val="009A2B7E"/>
    <w:rsid w:val="009A32CF"/>
    <w:rsid w:val="009A3D2F"/>
    <w:rsid w:val="009A421B"/>
    <w:rsid w:val="009A4470"/>
    <w:rsid w:val="009A46BA"/>
    <w:rsid w:val="009A4985"/>
    <w:rsid w:val="009A4BD4"/>
    <w:rsid w:val="009A5819"/>
    <w:rsid w:val="009A6E5E"/>
    <w:rsid w:val="009A7896"/>
    <w:rsid w:val="009A7ABA"/>
    <w:rsid w:val="009A7F56"/>
    <w:rsid w:val="009B032F"/>
    <w:rsid w:val="009B0945"/>
    <w:rsid w:val="009B13FB"/>
    <w:rsid w:val="009B168A"/>
    <w:rsid w:val="009B1A3F"/>
    <w:rsid w:val="009B2886"/>
    <w:rsid w:val="009B31A1"/>
    <w:rsid w:val="009B4431"/>
    <w:rsid w:val="009B4772"/>
    <w:rsid w:val="009B490D"/>
    <w:rsid w:val="009B54A7"/>
    <w:rsid w:val="009B5B63"/>
    <w:rsid w:val="009B62D5"/>
    <w:rsid w:val="009B6357"/>
    <w:rsid w:val="009B7A41"/>
    <w:rsid w:val="009B7B43"/>
    <w:rsid w:val="009B7F79"/>
    <w:rsid w:val="009C0279"/>
    <w:rsid w:val="009C06BC"/>
    <w:rsid w:val="009C0923"/>
    <w:rsid w:val="009C158E"/>
    <w:rsid w:val="009C1958"/>
    <w:rsid w:val="009C1ECE"/>
    <w:rsid w:val="009C264D"/>
    <w:rsid w:val="009C26D1"/>
    <w:rsid w:val="009C2A05"/>
    <w:rsid w:val="009C3263"/>
    <w:rsid w:val="009C387B"/>
    <w:rsid w:val="009C40C5"/>
    <w:rsid w:val="009C4438"/>
    <w:rsid w:val="009C4AC4"/>
    <w:rsid w:val="009C50B6"/>
    <w:rsid w:val="009C564F"/>
    <w:rsid w:val="009C577F"/>
    <w:rsid w:val="009C5CDA"/>
    <w:rsid w:val="009C6C24"/>
    <w:rsid w:val="009C72E5"/>
    <w:rsid w:val="009C7331"/>
    <w:rsid w:val="009C79ED"/>
    <w:rsid w:val="009C7E62"/>
    <w:rsid w:val="009C7EE8"/>
    <w:rsid w:val="009D0487"/>
    <w:rsid w:val="009D0CA0"/>
    <w:rsid w:val="009D1076"/>
    <w:rsid w:val="009D1464"/>
    <w:rsid w:val="009D22F2"/>
    <w:rsid w:val="009D23A9"/>
    <w:rsid w:val="009D2444"/>
    <w:rsid w:val="009D31BB"/>
    <w:rsid w:val="009D348B"/>
    <w:rsid w:val="009D3A4F"/>
    <w:rsid w:val="009D4A91"/>
    <w:rsid w:val="009D5103"/>
    <w:rsid w:val="009D5479"/>
    <w:rsid w:val="009D5620"/>
    <w:rsid w:val="009D625A"/>
    <w:rsid w:val="009D7466"/>
    <w:rsid w:val="009E09F3"/>
    <w:rsid w:val="009E0EFC"/>
    <w:rsid w:val="009E1139"/>
    <w:rsid w:val="009E1542"/>
    <w:rsid w:val="009E1D6B"/>
    <w:rsid w:val="009E26F1"/>
    <w:rsid w:val="009E2986"/>
    <w:rsid w:val="009E2DE1"/>
    <w:rsid w:val="009E38AE"/>
    <w:rsid w:val="009E3BC7"/>
    <w:rsid w:val="009E412B"/>
    <w:rsid w:val="009E4B75"/>
    <w:rsid w:val="009E517E"/>
    <w:rsid w:val="009E51A1"/>
    <w:rsid w:val="009E5D06"/>
    <w:rsid w:val="009E5D73"/>
    <w:rsid w:val="009E61DB"/>
    <w:rsid w:val="009E65DA"/>
    <w:rsid w:val="009E6EAC"/>
    <w:rsid w:val="009E7135"/>
    <w:rsid w:val="009E7FF2"/>
    <w:rsid w:val="009F029B"/>
    <w:rsid w:val="009F2440"/>
    <w:rsid w:val="009F3EB4"/>
    <w:rsid w:val="009F4A36"/>
    <w:rsid w:val="009F58DB"/>
    <w:rsid w:val="009F5D53"/>
    <w:rsid w:val="009F5D93"/>
    <w:rsid w:val="009F5EA6"/>
    <w:rsid w:val="009F6827"/>
    <w:rsid w:val="009F6BFC"/>
    <w:rsid w:val="009F7888"/>
    <w:rsid w:val="00A0034D"/>
    <w:rsid w:val="00A008B0"/>
    <w:rsid w:val="00A01589"/>
    <w:rsid w:val="00A0175A"/>
    <w:rsid w:val="00A01827"/>
    <w:rsid w:val="00A0194E"/>
    <w:rsid w:val="00A01A2E"/>
    <w:rsid w:val="00A02072"/>
    <w:rsid w:val="00A0305F"/>
    <w:rsid w:val="00A033DA"/>
    <w:rsid w:val="00A04378"/>
    <w:rsid w:val="00A04F12"/>
    <w:rsid w:val="00A05B8F"/>
    <w:rsid w:val="00A05F39"/>
    <w:rsid w:val="00A06C87"/>
    <w:rsid w:val="00A075CA"/>
    <w:rsid w:val="00A07854"/>
    <w:rsid w:val="00A07F1A"/>
    <w:rsid w:val="00A1091B"/>
    <w:rsid w:val="00A10CC8"/>
    <w:rsid w:val="00A1197A"/>
    <w:rsid w:val="00A126F1"/>
    <w:rsid w:val="00A12ADF"/>
    <w:rsid w:val="00A12BD0"/>
    <w:rsid w:val="00A13195"/>
    <w:rsid w:val="00A1332F"/>
    <w:rsid w:val="00A138FD"/>
    <w:rsid w:val="00A14D3E"/>
    <w:rsid w:val="00A15480"/>
    <w:rsid w:val="00A15605"/>
    <w:rsid w:val="00A158B0"/>
    <w:rsid w:val="00A15BEC"/>
    <w:rsid w:val="00A16D01"/>
    <w:rsid w:val="00A17DB9"/>
    <w:rsid w:val="00A200E8"/>
    <w:rsid w:val="00A20D6C"/>
    <w:rsid w:val="00A20EF7"/>
    <w:rsid w:val="00A2148C"/>
    <w:rsid w:val="00A2335A"/>
    <w:rsid w:val="00A23647"/>
    <w:rsid w:val="00A23713"/>
    <w:rsid w:val="00A24192"/>
    <w:rsid w:val="00A24348"/>
    <w:rsid w:val="00A245AA"/>
    <w:rsid w:val="00A2490A"/>
    <w:rsid w:val="00A24B00"/>
    <w:rsid w:val="00A24CB2"/>
    <w:rsid w:val="00A24F20"/>
    <w:rsid w:val="00A25A6D"/>
    <w:rsid w:val="00A25AF5"/>
    <w:rsid w:val="00A26426"/>
    <w:rsid w:val="00A265A3"/>
    <w:rsid w:val="00A26701"/>
    <w:rsid w:val="00A26B48"/>
    <w:rsid w:val="00A26E8B"/>
    <w:rsid w:val="00A2756C"/>
    <w:rsid w:val="00A279BA"/>
    <w:rsid w:val="00A3157C"/>
    <w:rsid w:val="00A31774"/>
    <w:rsid w:val="00A31E9A"/>
    <w:rsid w:val="00A325D2"/>
    <w:rsid w:val="00A326F0"/>
    <w:rsid w:val="00A3299B"/>
    <w:rsid w:val="00A33323"/>
    <w:rsid w:val="00A344AA"/>
    <w:rsid w:val="00A349BD"/>
    <w:rsid w:val="00A34F49"/>
    <w:rsid w:val="00A34FA3"/>
    <w:rsid w:val="00A3540A"/>
    <w:rsid w:val="00A3554B"/>
    <w:rsid w:val="00A35CD7"/>
    <w:rsid w:val="00A35ED6"/>
    <w:rsid w:val="00A37029"/>
    <w:rsid w:val="00A37195"/>
    <w:rsid w:val="00A37BAC"/>
    <w:rsid w:val="00A37FF6"/>
    <w:rsid w:val="00A4010F"/>
    <w:rsid w:val="00A406E9"/>
    <w:rsid w:val="00A41928"/>
    <w:rsid w:val="00A42E89"/>
    <w:rsid w:val="00A4341F"/>
    <w:rsid w:val="00A43CB0"/>
    <w:rsid w:val="00A43D23"/>
    <w:rsid w:val="00A444F8"/>
    <w:rsid w:val="00A44FF5"/>
    <w:rsid w:val="00A452CF"/>
    <w:rsid w:val="00A453A8"/>
    <w:rsid w:val="00A45599"/>
    <w:rsid w:val="00A45618"/>
    <w:rsid w:val="00A45A3E"/>
    <w:rsid w:val="00A45CA7"/>
    <w:rsid w:val="00A45E1F"/>
    <w:rsid w:val="00A465FC"/>
    <w:rsid w:val="00A47530"/>
    <w:rsid w:val="00A47660"/>
    <w:rsid w:val="00A50EC1"/>
    <w:rsid w:val="00A50F26"/>
    <w:rsid w:val="00A510FB"/>
    <w:rsid w:val="00A51C47"/>
    <w:rsid w:val="00A534E6"/>
    <w:rsid w:val="00A5358A"/>
    <w:rsid w:val="00A540A9"/>
    <w:rsid w:val="00A54AEE"/>
    <w:rsid w:val="00A560CA"/>
    <w:rsid w:val="00A5618A"/>
    <w:rsid w:val="00A5693C"/>
    <w:rsid w:val="00A56C16"/>
    <w:rsid w:val="00A5714C"/>
    <w:rsid w:val="00A57524"/>
    <w:rsid w:val="00A577F9"/>
    <w:rsid w:val="00A57FA7"/>
    <w:rsid w:val="00A60608"/>
    <w:rsid w:val="00A60EEC"/>
    <w:rsid w:val="00A61A24"/>
    <w:rsid w:val="00A63212"/>
    <w:rsid w:val="00A633CD"/>
    <w:rsid w:val="00A63FF2"/>
    <w:rsid w:val="00A6431B"/>
    <w:rsid w:val="00A644DC"/>
    <w:rsid w:val="00A647B2"/>
    <w:rsid w:val="00A64879"/>
    <w:rsid w:val="00A65BAD"/>
    <w:rsid w:val="00A662FA"/>
    <w:rsid w:val="00A66D40"/>
    <w:rsid w:val="00A6757E"/>
    <w:rsid w:val="00A700BC"/>
    <w:rsid w:val="00A70CF0"/>
    <w:rsid w:val="00A71782"/>
    <w:rsid w:val="00A71B5F"/>
    <w:rsid w:val="00A72E3B"/>
    <w:rsid w:val="00A74ABC"/>
    <w:rsid w:val="00A74FE9"/>
    <w:rsid w:val="00A759B1"/>
    <w:rsid w:val="00A76335"/>
    <w:rsid w:val="00A7671E"/>
    <w:rsid w:val="00A77904"/>
    <w:rsid w:val="00A77A78"/>
    <w:rsid w:val="00A80062"/>
    <w:rsid w:val="00A80426"/>
    <w:rsid w:val="00A80715"/>
    <w:rsid w:val="00A80A4A"/>
    <w:rsid w:val="00A80CDF"/>
    <w:rsid w:val="00A8165B"/>
    <w:rsid w:val="00A836A3"/>
    <w:rsid w:val="00A83E55"/>
    <w:rsid w:val="00A8548B"/>
    <w:rsid w:val="00A85529"/>
    <w:rsid w:val="00A856E9"/>
    <w:rsid w:val="00A85D6C"/>
    <w:rsid w:val="00A8611C"/>
    <w:rsid w:val="00A86211"/>
    <w:rsid w:val="00A86226"/>
    <w:rsid w:val="00A863B7"/>
    <w:rsid w:val="00A87547"/>
    <w:rsid w:val="00A90609"/>
    <w:rsid w:val="00A90CB0"/>
    <w:rsid w:val="00A913CE"/>
    <w:rsid w:val="00A91C62"/>
    <w:rsid w:val="00A92372"/>
    <w:rsid w:val="00A924CE"/>
    <w:rsid w:val="00A9296C"/>
    <w:rsid w:val="00A92B24"/>
    <w:rsid w:val="00A92B3E"/>
    <w:rsid w:val="00A93A01"/>
    <w:rsid w:val="00A942CB"/>
    <w:rsid w:val="00A95164"/>
    <w:rsid w:val="00A95950"/>
    <w:rsid w:val="00A95D1C"/>
    <w:rsid w:val="00A9624E"/>
    <w:rsid w:val="00A96883"/>
    <w:rsid w:val="00A969C5"/>
    <w:rsid w:val="00A9710C"/>
    <w:rsid w:val="00A9719F"/>
    <w:rsid w:val="00A979F0"/>
    <w:rsid w:val="00AA02F3"/>
    <w:rsid w:val="00AA0711"/>
    <w:rsid w:val="00AA290D"/>
    <w:rsid w:val="00AA2E7A"/>
    <w:rsid w:val="00AA2F46"/>
    <w:rsid w:val="00AA344B"/>
    <w:rsid w:val="00AA3F80"/>
    <w:rsid w:val="00AA4744"/>
    <w:rsid w:val="00AA4907"/>
    <w:rsid w:val="00AA4E4F"/>
    <w:rsid w:val="00AA5029"/>
    <w:rsid w:val="00AA50D0"/>
    <w:rsid w:val="00AA5459"/>
    <w:rsid w:val="00AA5A17"/>
    <w:rsid w:val="00AA6446"/>
    <w:rsid w:val="00AA6F39"/>
    <w:rsid w:val="00AA7169"/>
    <w:rsid w:val="00AA7312"/>
    <w:rsid w:val="00AA7A05"/>
    <w:rsid w:val="00AA7FC4"/>
    <w:rsid w:val="00AB0228"/>
    <w:rsid w:val="00AB0871"/>
    <w:rsid w:val="00AB0A81"/>
    <w:rsid w:val="00AB1280"/>
    <w:rsid w:val="00AB1A1D"/>
    <w:rsid w:val="00AB234E"/>
    <w:rsid w:val="00AB336A"/>
    <w:rsid w:val="00AB35D1"/>
    <w:rsid w:val="00AB3974"/>
    <w:rsid w:val="00AB3BFB"/>
    <w:rsid w:val="00AB3FDD"/>
    <w:rsid w:val="00AB40C1"/>
    <w:rsid w:val="00AB42E4"/>
    <w:rsid w:val="00AB446D"/>
    <w:rsid w:val="00AB4C62"/>
    <w:rsid w:val="00AB4FBE"/>
    <w:rsid w:val="00AB5200"/>
    <w:rsid w:val="00AB56C1"/>
    <w:rsid w:val="00AB5922"/>
    <w:rsid w:val="00AB6107"/>
    <w:rsid w:val="00AB6AE8"/>
    <w:rsid w:val="00AB6BC9"/>
    <w:rsid w:val="00AB7340"/>
    <w:rsid w:val="00AB7553"/>
    <w:rsid w:val="00AC05A4"/>
    <w:rsid w:val="00AC0939"/>
    <w:rsid w:val="00AC1E55"/>
    <w:rsid w:val="00AC3029"/>
    <w:rsid w:val="00AC3850"/>
    <w:rsid w:val="00AC3A1D"/>
    <w:rsid w:val="00AC3A96"/>
    <w:rsid w:val="00AC48C4"/>
    <w:rsid w:val="00AC5711"/>
    <w:rsid w:val="00AC65D9"/>
    <w:rsid w:val="00AC6716"/>
    <w:rsid w:val="00AC6D05"/>
    <w:rsid w:val="00AC7F86"/>
    <w:rsid w:val="00AC7F97"/>
    <w:rsid w:val="00AD0027"/>
    <w:rsid w:val="00AD06A4"/>
    <w:rsid w:val="00AD0DB3"/>
    <w:rsid w:val="00AD0E73"/>
    <w:rsid w:val="00AD13EA"/>
    <w:rsid w:val="00AD1AAD"/>
    <w:rsid w:val="00AD1AD8"/>
    <w:rsid w:val="00AD2D30"/>
    <w:rsid w:val="00AD327B"/>
    <w:rsid w:val="00AD38EE"/>
    <w:rsid w:val="00AD39F3"/>
    <w:rsid w:val="00AD4476"/>
    <w:rsid w:val="00AD4A8E"/>
    <w:rsid w:val="00AD4C84"/>
    <w:rsid w:val="00AD51F6"/>
    <w:rsid w:val="00AD545E"/>
    <w:rsid w:val="00AD7EBF"/>
    <w:rsid w:val="00AE0300"/>
    <w:rsid w:val="00AE0858"/>
    <w:rsid w:val="00AE0C17"/>
    <w:rsid w:val="00AE0E1D"/>
    <w:rsid w:val="00AE0EAC"/>
    <w:rsid w:val="00AE13E3"/>
    <w:rsid w:val="00AE1564"/>
    <w:rsid w:val="00AE1BC4"/>
    <w:rsid w:val="00AE1C1A"/>
    <w:rsid w:val="00AE2101"/>
    <w:rsid w:val="00AE23A8"/>
    <w:rsid w:val="00AE332A"/>
    <w:rsid w:val="00AE381D"/>
    <w:rsid w:val="00AE4521"/>
    <w:rsid w:val="00AE49DB"/>
    <w:rsid w:val="00AE4B3F"/>
    <w:rsid w:val="00AE4F18"/>
    <w:rsid w:val="00AE54F5"/>
    <w:rsid w:val="00AE5974"/>
    <w:rsid w:val="00AE617A"/>
    <w:rsid w:val="00AE6AD7"/>
    <w:rsid w:val="00AE708A"/>
    <w:rsid w:val="00AE71BC"/>
    <w:rsid w:val="00AE7696"/>
    <w:rsid w:val="00AE7B24"/>
    <w:rsid w:val="00AF06B4"/>
    <w:rsid w:val="00AF1BC0"/>
    <w:rsid w:val="00AF1E85"/>
    <w:rsid w:val="00AF210D"/>
    <w:rsid w:val="00AF25C2"/>
    <w:rsid w:val="00AF272B"/>
    <w:rsid w:val="00AF3E20"/>
    <w:rsid w:val="00AF442C"/>
    <w:rsid w:val="00AF46D8"/>
    <w:rsid w:val="00AF66CF"/>
    <w:rsid w:val="00AF677C"/>
    <w:rsid w:val="00AF6CA4"/>
    <w:rsid w:val="00AF6CA5"/>
    <w:rsid w:val="00AF6D4F"/>
    <w:rsid w:val="00AF710F"/>
    <w:rsid w:val="00B0078A"/>
    <w:rsid w:val="00B0095F"/>
    <w:rsid w:val="00B00BE3"/>
    <w:rsid w:val="00B0224D"/>
    <w:rsid w:val="00B0252F"/>
    <w:rsid w:val="00B03436"/>
    <w:rsid w:val="00B03790"/>
    <w:rsid w:val="00B03AB2"/>
    <w:rsid w:val="00B04779"/>
    <w:rsid w:val="00B049E2"/>
    <w:rsid w:val="00B05044"/>
    <w:rsid w:val="00B055CC"/>
    <w:rsid w:val="00B05896"/>
    <w:rsid w:val="00B066AD"/>
    <w:rsid w:val="00B079BE"/>
    <w:rsid w:val="00B10792"/>
    <w:rsid w:val="00B10873"/>
    <w:rsid w:val="00B1185E"/>
    <w:rsid w:val="00B11FD0"/>
    <w:rsid w:val="00B12374"/>
    <w:rsid w:val="00B12B1D"/>
    <w:rsid w:val="00B12D4F"/>
    <w:rsid w:val="00B13A12"/>
    <w:rsid w:val="00B13AEC"/>
    <w:rsid w:val="00B14B23"/>
    <w:rsid w:val="00B156F2"/>
    <w:rsid w:val="00B16758"/>
    <w:rsid w:val="00B16CD3"/>
    <w:rsid w:val="00B16E4A"/>
    <w:rsid w:val="00B20441"/>
    <w:rsid w:val="00B2075C"/>
    <w:rsid w:val="00B20CEF"/>
    <w:rsid w:val="00B20F36"/>
    <w:rsid w:val="00B215EA"/>
    <w:rsid w:val="00B21687"/>
    <w:rsid w:val="00B217CA"/>
    <w:rsid w:val="00B21EAD"/>
    <w:rsid w:val="00B23713"/>
    <w:rsid w:val="00B23BDA"/>
    <w:rsid w:val="00B240DE"/>
    <w:rsid w:val="00B2459B"/>
    <w:rsid w:val="00B25744"/>
    <w:rsid w:val="00B25CC5"/>
    <w:rsid w:val="00B27588"/>
    <w:rsid w:val="00B27F2D"/>
    <w:rsid w:val="00B30855"/>
    <w:rsid w:val="00B30E11"/>
    <w:rsid w:val="00B319AB"/>
    <w:rsid w:val="00B31B42"/>
    <w:rsid w:val="00B31CE0"/>
    <w:rsid w:val="00B3222C"/>
    <w:rsid w:val="00B32304"/>
    <w:rsid w:val="00B3359C"/>
    <w:rsid w:val="00B340A0"/>
    <w:rsid w:val="00B34F53"/>
    <w:rsid w:val="00B3549B"/>
    <w:rsid w:val="00B35732"/>
    <w:rsid w:val="00B35DAF"/>
    <w:rsid w:val="00B37A9C"/>
    <w:rsid w:val="00B400C2"/>
    <w:rsid w:val="00B404FC"/>
    <w:rsid w:val="00B406BD"/>
    <w:rsid w:val="00B408C9"/>
    <w:rsid w:val="00B42461"/>
    <w:rsid w:val="00B42B71"/>
    <w:rsid w:val="00B430AA"/>
    <w:rsid w:val="00B4370C"/>
    <w:rsid w:val="00B451B0"/>
    <w:rsid w:val="00B4524A"/>
    <w:rsid w:val="00B45A37"/>
    <w:rsid w:val="00B47425"/>
    <w:rsid w:val="00B47E48"/>
    <w:rsid w:val="00B50330"/>
    <w:rsid w:val="00B50881"/>
    <w:rsid w:val="00B5098D"/>
    <w:rsid w:val="00B50F97"/>
    <w:rsid w:val="00B52717"/>
    <w:rsid w:val="00B52823"/>
    <w:rsid w:val="00B52C15"/>
    <w:rsid w:val="00B5328B"/>
    <w:rsid w:val="00B53309"/>
    <w:rsid w:val="00B5334C"/>
    <w:rsid w:val="00B533E3"/>
    <w:rsid w:val="00B53C2F"/>
    <w:rsid w:val="00B53D69"/>
    <w:rsid w:val="00B556A9"/>
    <w:rsid w:val="00B5667A"/>
    <w:rsid w:val="00B57A4B"/>
    <w:rsid w:val="00B57F2F"/>
    <w:rsid w:val="00B607D3"/>
    <w:rsid w:val="00B6233D"/>
    <w:rsid w:val="00B62477"/>
    <w:rsid w:val="00B62508"/>
    <w:rsid w:val="00B6274B"/>
    <w:rsid w:val="00B6276D"/>
    <w:rsid w:val="00B62B24"/>
    <w:rsid w:val="00B62C0B"/>
    <w:rsid w:val="00B62E38"/>
    <w:rsid w:val="00B637E1"/>
    <w:rsid w:val="00B6381D"/>
    <w:rsid w:val="00B6406D"/>
    <w:rsid w:val="00B6427A"/>
    <w:rsid w:val="00B6476C"/>
    <w:rsid w:val="00B64AE5"/>
    <w:rsid w:val="00B65950"/>
    <w:rsid w:val="00B65989"/>
    <w:rsid w:val="00B65E05"/>
    <w:rsid w:val="00B668F8"/>
    <w:rsid w:val="00B678FA"/>
    <w:rsid w:val="00B6792A"/>
    <w:rsid w:val="00B70587"/>
    <w:rsid w:val="00B7131A"/>
    <w:rsid w:val="00B714E8"/>
    <w:rsid w:val="00B715C7"/>
    <w:rsid w:val="00B72647"/>
    <w:rsid w:val="00B72B72"/>
    <w:rsid w:val="00B73179"/>
    <w:rsid w:val="00B734BD"/>
    <w:rsid w:val="00B73B4E"/>
    <w:rsid w:val="00B74639"/>
    <w:rsid w:val="00B75A7F"/>
    <w:rsid w:val="00B76D07"/>
    <w:rsid w:val="00B771AB"/>
    <w:rsid w:val="00B800E7"/>
    <w:rsid w:val="00B805F7"/>
    <w:rsid w:val="00B8074A"/>
    <w:rsid w:val="00B8170E"/>
    <w:rsid w:val="00B82918"/>
    <w:rsid w:val="00B82C1A"/>
    <w:rsid w:val="00B83E04"/>
    <w:rsid w:val="00B83E75"/>
    <w:rsid w:val="00B83F31"/>
    <w:rsid w:val="00B842C3"/>
    <w:rsid w:val="00B84433"/>
    <w:rsid w:val="00B85B6D"/>
    <w:rsid w:val="00B86DA2"/>
    <w:rsid w:val="00B871AD"/>
    <w:rsid w:val="00B900AF"/>
    <w:rsid w:val="00B905DD"/>
    <w:rsid w:val="00B90D07"/>
    <w:rsid w:val="00B90E07"/>
    <w:rsid w:val="00B90FAD"/>
    <w:rsid w:val="00B9113B"/>
    <w:rsid w:val="00B91A5D"/>
    <w:rsid w:val="00B92245"/>
    <w:rsid w:val="00B92303"/>
    <w:rsid w:val="00B9262C"/>
    <w:rsid w:val="00B93379"/>
    <w:rsid w:val="00B936A1"/>
    <w:rsid w:val="00B95081"/>
    <w:rsid w:val="00B953A6"/>
    <w:rsid w:val="00B953ED"/>
    <w:rsid w:val="00B95517"/>
    <w:rsid w:val="00B95EC3"/>
    <w:rsid w:val="00B96270"/>
    <w:rsid w:val="00B96D7B"/>
    <w:rsid w:val="00B9764B"/>
    <w:rsid w:val="00B97AB3"/>
    <w:rsid w:val="00BA040A"/>
    <w:rsid w:val="00BA08D0"/>
    <w:rsid w:val="00BA0E87"/>
    <w:rsid w:val="00BA0EDD"/>
    <w:rsid w:val="00BA11A9"/>
    <w:rsid w:val="00BA1B7F"/>
    <w:rsid w:val="00BA2453"/>
    <w:rsid w:val="00BA39B9"/>
    <w:rsid w:val="00BA41A7"/>
    <w:rsid w:val="00BA438E"/>
    <w:rsid w:val="00BA55E7"/>
    <w:rsid w:val="00BA5D61"/>
    <w:rsid w:val="00BA6177"/>
    <w:rsid w:val="00BA627F"/>
    <w:rsid w:val="00BA64AD"/>
    <w:rsid w:val="00BA779D"/>
    <w:rsid w:val="00BB061F"/>
    <w:rsid w:val="00BB141D"/>
    <w:rsid w:val="00BB15AF"/>
    <w:rsid w:val="00BB2138"/>
    <w:rsid w:val="00BB26F7"/>
    <w:rsid w:val="00BB3388"/>
    <w:rsid w:val="00BB367D"/>
    <w:rsid w:val="00BB3EE8"/>
    <w:rsid w:val="00BB4074"/>
    <w:rsid w:val="00BB4BA2"/>
    <w:rsid w:val="00BB4D10"/>
    <w:rsid w:val="00BB4E7B"/>
    <w:rsid w:val="00BB52F9"/>
    <w:rsid w:val="00BB5462"/>
    <w:rsid w:val="00BB5DBA"/>
    <w:rsid w:val="00BB6893"/>
    <w:rsid w:val="00BB77C0"/>
    <w:rsid w:val="00BB7CA1"/>
    <w:rsid w:val="00BB7D43"/>
    <w:rsid w:val="00BC0034"/>
    <w:rsid w:val="00BC1724"/>
    <w:rsid w:val="00BC17A8"/>
    <w:rsid w:val="00BC1C40"/>
    <w:rsid w:val="00BC2E0C"/>
    <w:rsid w:val="00BC316A"/>
    <w:rsid w:val="00BC35F7"/>
    <w:rsid w:val="00BC3FB9"/>
    <w:rsid w:val="00BC514A"/>
    <w:rsid w:val="00BC5B96"/>
    <w:rsid w:val="00BC6589"/>
    <w:rsid w:val="00BC6878"/>
    <w:rsid w:val="00BC6A02"/>
    <w:rsid w:val="00BC6A75"/>
    <w:rsid w:val="00BC6ABF"/>
    <w:rsid w:val="00BC77C5"/>
    <w:rsid w:val="00BD1014"/>
    <w:rsid w:val="00BD1433"/>
    <w:rsid w:val="00BD17F7"/>
    <w:rsid w:val="00BD1FC7"/>
    <w:rsid w:val="00BD2A8C"/>
    <w:rsid w:val="00BD2ADC"/>
    <w:rsid w:val="00BD388F"/>
    <w:rsid w:val="00BD49EB"/>
    <w:rsid w:val="00BD6B24"/>
    <w:rsid w:val="00BD6D7C"/>
    <w:rsid w:val="00BD6E2B"/>
    <w:rsid w:val="00BD7432"/>
    <w:rsid w:val="00BD754E"/>
    <w:rsid w:val="00BD75F5"/>
    <w:rsid w:val="00BE01BA"/>
    <w:rsid w:val="00BE04A4"/>
    <w:rsid w:val="00BE0CD9"/>
    <w:rsid w:val="00BE14B0"/>
    <w:rsid w:val="00BE1A88"/>
    <w:rsid w:val="00BE1BC2"/>
    <w:rsid w:val="00BE1D54"/>
    <w:rsid w:val="00BE2B3A"/>
    <w:rsid w:val="00BE3227"/>
    <w:rsid w:val="00BE3967"/>
    <w:rsid w:val="00BE44FA"/>
    <w:rsid w:val="00BE45C2"/>
    <w:rsid w:val="00BE4859"/>
    <w:rsid w:val="00BE49D2"/>
    <w:rsid w:val="00BE564F"/>
    <w:rsid w:val="00BE697C"/>
    <w:rsid w:val="00BE6AC8"/>
    <w:rsid w:val="00BE7C62"/>
    <w:rsid w:val="00BF00F5"/>
    <w:rsid w:val="00BF0A67"/>
    <w:rsid w:val="00BF1613"/>
    <w:rsid w:val="00BF17D7"/>
    <w:rsid w:val="00BF17FE"/>
    <w:rsid w:val="00BF1984"/>
    <w:rsid w:val="00BF19D4"/>
    <w:rsid w:val="00BF1A8D"/>
    <w:rsid w:val="00BF23A1"/>
    <w:rsid w:val="00BF2A09"/>
    <w:rsid w:val="00BF32CD"/>
    <w:rsid w:val="00BF35E7"/>
    <w:rsid w:val="00BF3F32"/>
    <w:rsid w:val="00BF408C"/>
    <w:rsid w:val="00BF458D"/>
    <w:rsid w:val="00BF47F6"/>
    <w:rsid w:val="00BF4EC0"/>
    <w:rsid w:val="00BF5660"/>
    <w:rsid w:val="00BF596B"/>
    <w:rsid w:val="00BF6C51"/>
    <w:rsid w:val="00BF6DEB"/>
    <w:rsid w:val="00BF7634"/>
    <w:rsid w:val="00C00AFF"/>
    <w:rsid w:val="00C00BA1"/>
    <w:rsid w:val="00C019A5"/>
    <w:rsid w:val="00C01EC4"/>
    <w:rsid w:val="00C02D20"/>
    <w:rsid w:val="00C02DEC"/>
    <w:rsid w:val="00C02FA7"/>
    <w:rsid w:val="00C03176"/>
    <w:rsid w:val="00C0368B"/>
    <w:rsid w:val="00C04F6D"/>
    <w:rsid w:val="00C0583E"/>
    <w:rsid w:val="00C06581"/>
    <w:rsid w:val="00C06787"/>
    <w:rsid w:val="00C07721"/>
    <w:rsid w:val="00C07AA5"/>
    <w:rsid w:val="00C07C79"/>
    <w:rsid w:val="00C07E23"/>
    <w:rsid w:val="00C10D01"/>
    <w:rsid w:val="00C10EA8"/>
    <w:rsid w:val="00C1107E"/>
    <w:rsid w:val="00C12213"/>
    <w:rsid w:val="00C132E1"/>
    <w:rsid w:val="00C13867"/>
    <w:rsid w:val="00C13C09"/>
    <w:rsid w:val="00C13C8E"/>
    <w:rsid w:val="00C13F0D"/>
    <w:rsid w:val="00C140B8"/>
    <w:rsid w:val="00C144F4"/>
    <w:rsid w:val="00C14FC2"/>
    <w:rsid w:val="00C158B2"/>
    <w:rsid w:val="00C15AFA"/>
    <w:rsid w:val="00C15C3A"/>
    <w:rsid w:val="00C15C66"/>
    <w:rsid w:val="00C162C7"/>
    <w:rsid w:val="00C16BC8"/>
    <w:rsid w:val="00C17DB6"/>
    <w:rsid w:val="00C211F2"/>
    <w:rsid w:val="00C213B2"/>
    <w:rsid w:val="00C24779"/>
    <w:rsid w:val="00C2479E"/>
    <w:rsid w:val="00C24F01"/>
    <w:rsid w:val="00C25215"/>
    <w:rsid w:val="00C2527C"/>
    <w:rsid w:val="00C25571"/>
    <w:rsid w:val="00C26016"/>
    <w:rsid w:val="00C261CB"/>
    <w:rsid w:val="00C26A5C"/>
    <w:rsid w:val="00C26B8C"/>
    <w:rsid w:val="00C26BC4"/>
    <w:rsid w:val="00C27244"/>
    <w:rsid w:val="00C27251"/>
    <w:rsid w:val="00C30469"/>
    <w:rsid w:val="00C30DE8"/>
    <w:rsid w:val="00C30FDC"/>
    <w:rsid w:val="00C3107A"/>
    <w:rsid w:val="00C311E3"/>
    <w:rsid w:val="00C3174F"/>
    <w:rsid w:val="00C31B0F"/>
    <w:rsid w:val="00C33174"/>
    <w:rsid w:val="00C33898"/>
    <w:rsid w:val="00C33C38"/>
    <w:rsid w:val="00C33ED5"/>
    <w:rsid w:val="00C344B4"/>
    <w:rsid w:val="00C35040"/>
    <w:rsid w:val="00C35BCA"/>
    <w:rsid w:val="00C366B4"/>
    <w:rsid w:val="00C37079"/>
    <w:rsid w:val="00C3789E"/>
    <w:rsid w:val="00C37A27"/>
    <w:rsid w:val="00C37BF1"/>
    <w:rsid w:val="00C37C25"/>
    <w:rsid w:val="00C405EF"/>
    <w:rsid w:val="00C411CE"/>
    <w:rsid w:val="00C41807"/>
    <w:rsid w:val="00C41AA2"/>
    <w:rsid w:val="00C41B69"/>
    <w:rsid w:val="00C41BA4"/>
    <w:rsid w:val="00C41D37"/>
    <w:rsid w:val="00C4295B"/>
    <w:rsid w:val="00C43229"/>
    <w:rsid w:val="00C43518"/>
    <w:rsid w:val="00C4379D"/>
    <w:rsid w:val="00C439A2"/>
    <w:rsid w:val="00C44221"/>
    <w:rsid w:val="00C4440C"/>
    <w:rsid w:val="00C4485E"/>
    <w:rsid w:val="00C44CB2"/>
    <w:rsid w:val="00C45138"/>
    <w:rsid w:val="00C452CB"/>
    <w:rsid w:val="00C45403"/>
    <w:rsid w:val="00C454B9"/>
    <w:rsid w:val="00C4602E"/>
    <w:rsid w:val="00C46278"/>
    <w:rsid w:val="00C47094"/>
    <w:rsid w:val="00C470FD"/>
    <w:rsid w:val="00C47DCE"/>
    <w:rsid w:val="00C51D1E"/>
    <w:rsid w:val="00C52925"/>
    <w:rsid w:val="00C52E7F"/>
    <w:rsid w:val="00C531AD"/>
    <w:rsid w:val="00C53DC6"/>
    <w:rsid w:val="00C53FD7"/>
    <w:rsid w:val="00C541FE"/>
    <w:rsid w:val="00C54685"/>
    <w:rsid w:val="00C556C1"/>
    <w:rsid w:val="00C56FBF"/>
    <w:rsid w:val="00C5735D"/>
    <w:rsid w:val="00C57515"/>
    <w:rsid w:val="00C608AC"/>
    <w:rsid w:val="00C61710"/>
    <w:rsid w:val="00C61F2E"/>
    <w:rsid w:val="00C6203C"/>
    <w:rsid w:val="00C6377D"/>
    <w:rsid w:val="00C64D65"/>
    <w:rsid w:val="00C6567E"/>
    <w:rsid w:val="00C65AAC"/>
    <w:rsid w:val="00C65AAE"/>
    <w:rsid w:val="00C65AED"/>
    <w:rsid w:val="00C65C4D"/>
    <w:rsid w:val="00C65D77"/>
    <w:rsid w:val="00C66508"/>
    <w:rsid w:val="00C667F4"/>
    <w:rsid w:val="00C66836"/>
    <w:rsid w:val="00C67176"/>
    <w:rsid w:val="00C671E2"/>
    <w:rsid w:val="00C67D6F"/>
    <w:rsid w:val="00C70CEA"/>
    <w:rsid w:val="00C71573"/>
    <w:rsid w:val="00C727C0"/>
    <w:rsid w:val="00C72AF9"/>
    <w:rsid w:val="00C73D43"/>
    <w:rsid w:val="00C7447E"/>
    <w:rsid w:val="00C74B75"/>
    <w:rsid w:val="00C74BB8"/>
    <w:rsid w:val="00C75A3C"/>
    <w:rsid w:val="00C764D3"/>
    <w:rsid w:val="00C76CC4"/>
    <w:rsid w:val="00C76D21"/>
    <w:rsid w:val="00C77255"/>
    <w:rsid w:val="00C77734"/>
    <w:rsid w:val="00C77E35"/>
    <w:rsid w:val="00C80B58"/>
    <w:rsid w:val="00C81027"/>
    <w:rsid w:val="00C81A3F"/>
    <w:rsid w:val="00C81DD6"/>
    <w:rsid w:val="00C826BA"/>
    <w:rsid w:val="00C829B1"/>
    <w:rsid w:val="00C82FB3"/>
    <w:rsid w:val="00C83F77"/>
    <w:rsid w:val="00C84432"/>
    <w:rsid w:val="00C85164"/>
    <w:rsid w:val="00C854FC"/>
    <w:rsid w:val="00C86305"/>
    <w:rsid w:val="00C86EBC"/>
    <w:rsid w:val="00C86EDE"/>
    <w:rsid w:val="00C90165"/>
    <w:rsid w:val="00C90F07"/>
    <w:rsid w:val="00C90F65"/>
    <w:rsid w:val="00C91A7F"/>
    <w:rsid w:val="00C91B00"/>
    <w:rsid w:val="00C91FDE"/>
    <w:rsid w:val="00C9259B"/>
    <w:rsid w:val="00C92E6E"/>
    <w:rsid w:val="00C93ED9"/>
    <w:rsid w:val="00C9508D"/>
    <w:rsid w:val="00C95C09"/>
    <w:rsid w:val="00C961C2"/>
    <w:rsid w:val="00C9628C"/>
    <w:rsid w:val="00C96E9F"/>
    <w:rsid w:val="00C9725B"/>
    <w:rsid w:val="00C97BF4"/>
    <w:rsid w:val="00C97C2E"/>
    <w:rsid w:val="00CA06DF"/>
    <w:rsid w:val="00CA0822"/>
    <w:rsid w:val="00CA0D42"/>
    <w:rsid w:val="00CA0DE1"/>
    <w:rsid w:val="00CA0DE5"/>
    <w:rsid w:val="00CA143D"/>
    <w:rsid w:val="00CA1C92"/>
    <w:rsid w:val="00CA2417"/>
    <w:rsid w:val="00CA2529"/>
    <w:rsid w:val="00CA2804"/>
    <w:rsid w:val="00CA29C5"/>
    <w:rsid w:val="00CA2FAF"/>
    <w:rsid w:val="00CA30B1"/>
    <w:rsid w:val="00CA321B"/>
    <w:rsid w:val="00CA4012"/>
    <w:rsid w:val="00CA4981"/>
    <w:rsid w:val="00CA4D7E"/>
    <w:rsid w:val="00CA5285"/>
    <w:rsid w:val="00CA566A"/>
    <w:rsid w:val="00CA69A5"/>
    <w:rsid w:val="00CA6E7B"/>
    <w:rsid w:val="00CA74A3"/>
    <w:rsid w:val="00CB010B"/>
    <w:rsid w:val="00CB0639"/>
    <w:rsid w:val="00CB0CEF"/>
    <w:rsid w:val="00CB0E81"/>
    <w:rsid w:val="00CB0F6B"/>
    <w:rsid w:val="00CB143A"/>
    <w:rsid w:val="00CB1664"/>
    <w:rsid w:val="00CB176E"/>
    <w:rsid w:val="00CB1A37"/>
    <w:rsid w:val="00CB25DC"/>
    <w:rsid w:val="00CB334E"/>
    <w:rsid w:val="00CB370B"/>
    <w:rsid w:val="00CB3807"/>
    <w:rsid w:val="00CB3876"/>
    <w:rsid w:val="00CB38A6"/>
    <w:rsid w:val="00CB4172"/>
    <w:rsid w:val="00CB4C70"/>
    <w:rsid w:val="00CB5F16"/>
    <w:rsid w:val="00CB64BF"/>
    <w:rsid w:val="00CB6E8A"/>
    <w:rsid w:val="00CB72A7"/>
    <w:rsid w:val="00CB7ABB"/>
    <w:rsid w:val="00CC09A9"/>
    <w:rsid w:val="00CC0B4C"/>
    <w:rsid w:val="00CC10CB"/>
    <w:rsid w:val="00CC1604"/>
    <w:rsid w:val="00CC1764"/>
    <w:rsid w:val="00CC20C2"/>
    <w:rsid w:val="00CC25BB"/>
    <w:rsid w:val="00CC3561"/>
    <w:rsid w:val="00CC383B"/>
    <w:rsid w:val="00CC449A"/>
    <w:rsid w:val="00CC5FFD"/>
    <w:rsid w:val="00CC603B"/>
    <w:rsid w:val="00CC6C5B"/>
    <w:rsid w:val="00CC6CAA"/>
    <w:rsid w:val="00CC705B"/>
    <w:rsid w:val="00CC706D"/>
    <w:rsid w:val="00CD09E1"/>
    <w:rsid w:val="00CD2610"/>
    <w:rsid w:val="00CD2CBD"/>
    <w:rsid w:val="00CD33F2"/>
    <w:rsid w:val="00CD3C56"/>
    <w:rsid w:val="00CD4031"/>
    <w:rsid w:val="00CD4584"/>
    <w:rsid w:val="00CD4640"/>
    <w:rsid w:val="00CD4818"/>
    <w:rsid w:val="00CD5051"/>
    <w:rsid w:val="00CD515E"/>
    <w:rsid w:val="00CD5223"/>
    <w:rsid w:val="00CD5508"/>
    <w:rsid w:val="00CD55BB"/>
    <w:rsid w:val="00CD58D2"/>
    <w:rsid w:val="00CD5D63"/>
    <w:rsid w:val="00CD5D8C"/>
    <w:rsid w:val="00CD5FD3"/>
    <w:rsid w:val="00CD6061"/>
    <w:rsid w:val="00CD6262"/>
    <w:rsid w:val="00CD6521"/>
    <w:rsid w:val="00CD6756"/>
    <w:rsid w:val="00CD6960"/>
    <w:rsid w:val="00CD6B90"/>
    <w:rsid w:val="00CD7BEF"/>
    <w:rsid w:val="00CE016F"/>
    <w:rsid w:val="00CE021A"/>
    <w:rsid w:val="00CE0BF2"/>
    <w:rsid w:val="00CE1811"/>
    <w:rsid w:val="00CE18FC"/>
    <w:rsid w:val="00CE3252"/>
    <w:rsid w:val="00CE4EC1"/>
    <w:rsid w:val="00CE53E7"/>
    <w:rsid w:val="00CE5A7D"/>
    <w:rsid w:val="00CE64A2"/>
    <w:rsid w:val="00CE67FC"/>
    <w:rsid w:val="00CE6A12"/>
    <w:rsid w:val="00CE6E62"/>
    <w:rsid w:val="00CE73CE"/>
    <w:rsid w:val="00CE7457"/>
    <w:rsid w:val="00CE7A81"/>
    <w:rsid w:val="00CE7B02"/>
    <w:rsid w:val="00CF01BB"/>
    <w:rsid w:val="00CF04C9"/>
    <w:rsid w:val="00CF14E9"/>
    <w:rsid w:val="00CF165E"/>
    <w:rsid w:val="00CF1A55"/>
    <w:rsid w:val="00CF28D9"/>
    <w:rsid w:val="00CF382E"/>
    <w:rsid w:val="00CF39F0"/>
    <w:rsid w:val="00CF39F1"/>
    <w:rsid w:val="00CF3B9D"/>
    <w:rsid w:val="00CF3DB6"/>
    <w:rsid w:val="00CF4589"/>
    <w:rsid w:val="00CF468B"/>
    <w:rsid w:val="00CF51B6"/>
    <w:rsid w:val="00CF55CD"/>
    <w:rsid w:val="00CF5F10"/>
    <w:rsid w:val="00D010A8"/>
    <w:rsid w:val="00D0135F"/>
    <w:rsid w:val="00D02B51"/>
    <w:rsid w:val="00D0307B"/>
    <w:rsid w:val="00D0352C"/>
    <w:rsid w:val="00D03FC4"/>
    <w:rsid w:val="00D04158"/>
    <w:rsid w:val="00D042A7"/>
    <w:rsid w:val="00D04CCC"/>
    <w:rsid w:val="00D04CFB"/>
    <w:rsid w:val="00D056C7"/>
    <w:rsid w:val="00D06C56"/>
    <w:rsid w:val="00D06F69"/>
    <w:rsid w:val="00D0762F"/>
    <w:rsid w:val="00D078FD"/>
    <w:rsid w:val="00D07A5C"/>
    <w:rsid w:val="00D10548"/>
    <w:rsid w:val="00D1131A"/>
    <w:rsid w:val="00D11582"/>
    <w:rsid w:val="00D12B63"/>
    <w:rsid w:val="00D1374D"/>
    <w:rsid w:val="00D14226"/>
    <w:rsid w:val="00D14799"/>
    <w:rsid w:val="00D14AEB"/>
    <w:rsid w:val="00D14E0E"/>
    <w:rsid w:val="00D15728"/>
    <w:rsid w:val="00D1575E"/>
    <w:rsid w:val="00D15990"/>
    <w:rsid w:val="00D15BAF"/>
    <w:rsid w:val="00D15BE7"/>
    <w:rsid w:val="00D15F8B"/>
    <w:rsid w:val="00D16461"/>
    <w:rsid w:val="00D16B91"/>
    <w:rsid w:val="00D16C93"/>
    <w:rsid w:val="00D174F1"/>
    <w:rsid w:val="00D218FB"/>
    <w:rsid w:val="00D21AD1"/>
    <w:rsid w:val="00D223C8"/>
    <w:rsid w:val="00D22754"/>
    <w:rsid w:val="00D22952"/>
    <w:rsid w:val="00D22D8B"/>
    <w:rsid w:val="00D231AA"/>
    <w:rsid w:val="00D2337D"/>
    <w:rsid w:val="00D24160"/>
    <w:rsid w:val="00D24A61"/>
    <w:rsid w:val="00D267F9"/>
    <w:rsid w:val="00D2698F"/>
    <w:rsid w:val="00D26B1E"/>
    <w:rsid w:val="00D26D7D"/>
    <w:rsid w:val="00D26E33"/>
    <w:rsid w:val="00D27C86"/>
    <w:rsid w:val="00D3022A"/>
    <w:rsid w:val="00D30CE3"/>
    <w:rsid w:val="00D30E44"/>
    <w:rsid w:val="00D3117F"/>
    <w:rsid w:val="00D31A17"/>
    <w:rsid w:val="00D31A8E"/>
    <w:rsid w:val="00D32883"/>
    <w:rsid w:val="00D32CC9"/>
    <w:rsid w:val="00D33870"/>
    <w:rsid w:val="00D33BCA"/>
    <w:rsid w:val="00D3467C"/>
    <w:rsid w:val="00D34B83"/>
    <w:rsid w:val="00D3505A"/>
    <w:rsid w:val="00D3525E"/>
    <w:rsid w:val="00D35712"/>
    <w:rsid w:val="00D35798"/>
    <w:rsid w:val="00D358E4"/>
    <w:rsid w:val="00D36356"/>
    <w:rsid w:val="00D364C3"/>
    <w:rsid w:val="00D36A38"/>
    <w:rsid w:val="00D4002D"/>
    <w:rsid w:val="00D40245"/>
    <w:rsid w:val="00D403E9"/>
    <w:rsid w:val="00D412A5"/>
    <w:rsid w:val="00D413A3"/>
    <w:rsid w:val="00D417CB"/>
    <w:rsid w:val="00D42010"/>
    <w:rsid w:val="00D420FC"/>
    <w:rsid w:val="00D42560"/>
    <w:rsid w:val="00D4257D"/>
    <w:rsid w:val="00D435B1"/>
    <w:rsid w:val="00D43840"/>
    <w:rsid w:val="00D44A12"/>
    <w:rsid w:val="00D44A64"/>
    <w:rsid w:val="00D44AF4"/>
    <w:rsid w:val="00D45A14"/>
    <w:rsid w:val="00D46729"/>
    <w:rsid w:val="00D475A5"/>
    <w:rsid w:val="00D47EAE"/>
    <w:rsid w:val="00D509D5"/>
    <w:rsid w:val="00D50B45"/>
    <w:rsid w:val="00D527C7"/>
    <w:rsid w:val="00D52D1D"/>
    <w:rsid w:val="00D53CE9"/>
    <w:rsid w:val="00D53DA2"/>
    <w:rsid w:val="00D53FE6"/>
    <w:rsid w:val="00D541A7"/>
    <w:rsid w:val="00D541E8"/>
    <w:rsid w:val="00D5516E"/>
    <w:rsid w:val="00D551E3"/>
    <w:rsid w:val="00D55F36"/>
    <w:rsid w:val="00D576C1"/>
    <w:rsid w:val="00D57F1B"/>
    <w:rsid w:val="00D60294"/>
    <w:rsid w:val="00D60A36"/>
    <w:rsid w:val="00D61AB0"/>
    <w:rsid w:val="00D61F0D"/>
    <w:rsid w:val="00D6298A"/>
    <w:rsid w:val="00D62DAF"/>
    <w:rsid w:val="00D6401D"/>
    <w:rsid w:val="00D64260"/>
    <w:rsid w:val="00D64377"/>
    <w:rsid w:val="00D6437B"/>
    <w:rsid w:val="00D64AB3"/>
    <w:rsid w:val="00D65285"/>
    <w:rsid w:val="00D65C71"/>
    <w:rsid w:val="00D65F18"/>
    <w:rsid w:val="00D66339"/>
    <w:rsid w:val="00D663E4"/>
    <w:rsid w:val="00D66C49"/>
    <w:rsid w:val="00D66EC2"/>
    <w:rsid w:val="00D6720A"/>
    <w:rsid w:val="00D6730C"/>
    <w:rsid w:val="00D679C7"/>
    <w:rsid w:val="00D67EA2"/>
    <w:rsid w:val="00D7061E"/>
    <w:rsid w:val="00D707DF"/>
    <w:rsid w:val="00D70F18"/>
    <w:rsid w:val="00D72C3B"/>
    <w:rsid w:val="00D72DDE"/>
    <w:rsid w:val="00D73230"/>
    <w:rsid w:val="00D733A6"/>
    <w:rsid w:val="00D73B40"/>
    <w:rsid w:val="00D74D9E"/>
    <w:rsid w:val="00D76E81"/>
    <w:rsid w:val="00D776C7"/>
    <w:rsid w:val="00D7776D"/>
    <w:rsid w:val="00D77B3E"/>
    <w:rsid w:val="00D77D3C"/>
    <w:rsid w:val="00D8008A"/>
    <w:rsid w:val="00D80AB9"/>
    <w:rsid w:val="00D815EF"/>
    <w:rsid w:val="00D81A66"/>
    <w:rsid w:val="00D81B74"/>
    <w:rsid w:val="00D81BE1"/>
    <w:rsid w:val="00D82956"/>
    <w:rsid w:val="00D82F4C"/>
    <w:rsid w:val="00D844C0"/>
    <w:rsid w:val="00D84FBC"/>
    <w:rsid w:val="00D85230"/>
    <w:rsid w:val="00D85DAC"/>
    <w:rsid w:val="00D86E1D"/>
    <w:rsid w:val="00D874E6"/>
    <w:rsid w:val="00D87B52"/>
    <w:rsid w:val="00D900B6"/>
    <w:rsid w:val="00D90208"/>
    <w:rsid w:val="00D90E61"/>
    <w:rsid w:val="00D9105C"/>
    <w:rsid w:val="00D9192C"/>
    <w:rsid w:val="00D91CBA"/>
    <w:rsid w:val="00D9243E"/>
    <w:rsid w:val="00D936BC"/>
    <w:rsid w:val="00D93974"/>
    <w:rsid w:val="00D94769"/>
    <w:rsid w:val="00D94B70"/>
    <w:rsid w:val="00D954A5"/>
    <w:rsid w:val="00D96559"/>
    <w:rsid w:val="00D96646"/>
    <w:rsid w:val="00D97B71"/>
    <w:rsid w:val="00D97DFF"/>
    <w:rsid w:val="00DA014C"/>
    <w:rsid w:val="00DA038B"/>
    <w:rsid w:val="00DA1060"/>
    <w:rsid w:val="00DA1646"/>
    <w:rsid w:val="00DA1FB3"/>
    <w:rsid w:val="00DA203C"/>
    <w:rsid w:val="00DA2134"/>
    <w:rsid w:val="00DA3140"/>
    <w:rsid w:val="00DA41C7"/>
    <w:rsid w:val="00DA45EB"/>
    <w:rsid w:val="00DA4A84"/>
    <w:rsid w:val="00DA4F3F"/>
    <w:rsid w:val="00DA5051"/>
    <w:rsid w:val="00DA53C9"/>
    <w:rsid w:val="00DA6543"/>
    <w:rsid w:val="00DB0241"/>
    <w:rsid w:val="00DB0286"/>
    <w:rsid w:val="00DB13D5"/>
    <w:rsid w:val="00DB21B4"/>
    <w:rsid w:val="00DB2867"/>
    <w:rsid w:val="00DB2AF3"/>
    <w:rsid w:val="00DB2D66"/>
    <w:rsid w:val="00DB2E68"/>
    <w:rsid w:val="00DB3682"/>
    <w:rsid w:val="00DB45F3"/>
    <w:rsid w:val="00DB4E93"/>
    <w:rsid w:val="00DB5837"/>
    <w:rsid w:val="00DB59DA"/>
    <w:rsid w:val="00DB64F3"/>
    <w:rsid w:val="00DB6836"/>
    <w:rsid w:val="00DB7B07"/>
    <w:rsid w:val="00DB7EB7"/>
    <w:rsid w:val="00DC0EAA"/>
    <w:rsid w:val="00DC0FD8"/>
    <w:rsid w:val="00DC1069"/>
    <w:rsid w:val="00DC1867"/>
    <w:rsid w:val="00DC1997"/>
    <w:rsid w:val="00DC1DDA"/>
    <w:rsid w:val="00DC29D6"/>
    <w:rsid w:val="00DC3D10"/>
    <w:rsid w:val="00DC471A"/>
    <w:rsid w:val="00DC517E"/>
    <w:rsid w:val="00DC5B66"/>
    <w:rsid w:val="00DC6573"/>
    <w:rsid w:val="00DC6ED2"/>
    <w:rsid w:val="00DD0CA0"/>
    <w:rsid w:val="00DD1172"/>
    <w:rsid w:val="00DD1279"/>
    <w:rsid w:val="00DD19B3"/>
    <w:rsid w:val="00DD1AA2"/>
    <w:rsid w:val="00DD234D"/>
    <w:rsid w:val="00DD3CED"/>
    <w:rsid w:val="00DD4915"/>
    <w:rsid w:val="00DD4C29"/>
    <w:rsid w:val="00DD4E85"/>
    <w:rsid w:val="00DD5EDF"/>
    <w:rsid w:val="00DD6619"/>
    <w:rsid w:val="00DD693F"/>
    <w:rsid w:val="00DD6A59"/>
    <w:rsid w:val="00DE04BD"/>
    <w:rsid w:val="00DE06C4"/>
    <w:rsid w:val="00DE0D9F"/>
    <w:rsid w:val="00DE1360"/>
    <w:rsid w:val="00DE1BA4"/>
    <w:rsid w:val="00DE20FE"/>
    <w:rsid w:val="00DE2C63"/>
    <w:rsid w:val="00DE2FB8"/>
    <w:rsid w:val="00DE34BB"/>
    <w:rsid w:val="00DE35F2"/>
    <w:rsid w:val="00DE3773"/>
    <w:rsid w:val="00DE3FB5"/>
    <w:rsid w:val="00DE4195"/>
    <w:rsid w:val="00DE46D0"/>
    <w:rsid w:val="00DE4710"/>
    <w:rsid w:val="00DE4919"/>
    <w:rsid w:val="00DE4BF1"/>
    <w:rsid w:val="00DE549A"/>
    <w:rsid w:val="00DE560F"/>
    <w:rsid w:val="00DE577B"/>
    <w:rsid w:val="00DE5BB1"/>
    <w:rsid w:val="00DE5C28"/>
    <w:rsid w:val="00DE61B9"/>
    <w:rsid w:val="00DE67AA"/>
    <w:rsid w:val="00DE67AB"/>
    <w:rsid w:val="00DE7A04"/>
    <w:rsid w:val="00DF24E1"/>
    <w:rsid w:val="00DF3651"/>
    <w:rsid w:val="00DF3DD6"/>
    <w:rsid w:val="00DF44C6"/>
    <w:rsid w:val="00DF46B7"/>
    <w:rsid w:val="00DF4925"/>
    <w:rsid w:val="00DF4F45"/>
    <w:rsid w:val="00DF51DE"/>
    <w:rsid w:val="00DF5B50"/>
    <w:rsid w:val="00DF63C9"/>
    <w:rsid w:val="00DF6AEC"/>
    <w:rsid w:val="00DF6D37"/>
    <w:rsid w:val="00DF6E7A"/>
    <w:rsid w:val="00DF7209"/>
    <w:rsid w:val="00DF7E1D"/>
    <w:rsid w:val="00E01423"/>
    <w:rsid w:val="00E01B06"/>
    <w:rsid w:val="00E01BE6"/>
    <w:rsid w:val="00E02487"/>
    <w:rsid w:val="00E0274A"/>
    <w:rsid w:val="00E0315D"/>
    <w:rsid w:val="00E035C1"/>
    <w:rsid w:val="00E047CC"/>
    <w:rsid w:val="00E05A92"/>
    <w:rsid w:val="00E05BD4"/>
    <w:rsid w:val="00E05F6B"/>
    <w:rsid w:val="00E06536"/>
    <w:rsid w:val="00E06897"/>
    <w:rsid w:val="00E06A70"/>
    <w:rsid w:val="00E07319"/>
    <w:rsid w:val="00E074F7"/>
    <w:rsid w:val="00E0760F"/>
    <w:rsid w:val="00E07C02"/>
    <w:rsid w:val="00E07E14"/>
    <w:rsid w:val="00E10634"/>
    <w:rsid w:val="00E10FC3"/>
    <w:rsid w:val="00E11A11"/>
    <w:rsid w:val="00E11D06"/>
    <w:rsid w:val="00E12E0F"/>
    <w:rsid w:val="00E1304A"/>
    <w:rsid w:val="00E13F36"/>
    <w:rsid w:val="00E143B6"/>
    <w:rsid w:val="00E14ACD"/>
    <w:rsid w:val="00E14ACF"/>
    <w:rsid w:val="00E14B3B"/>
    <w:rsid w:val="00E1575C"/>
    <w:rsid w:val="00E15BDB"/>
    <w:rsid w:val="00E1688A"/>
    <w:rsid w:val="00E16DFA"/>
    <w:rsid w:val="00E16F86"/>
    <w:rsid w:val="00E20869"/>
    <w:rsid w:val="00E2114B"/>
    <w:rsid w:val="00E21588"/>
    <w:rsid w:val="00E220B6"/>
    <w:rsid w:val="00E24327"/>
    <w:rsid w:val="00E24C03"/>
    <w:rsid w:val="00E258D9"/>
    <w:rsid w:val="00E25908"/>
    <w:rsid w:val="00E25DE4"/>
    <w:rsid w:val="00E27AB4"/>
    <w:rsid w:val="00E27BD9"/>
    <w:rsid w:val="00E30A2B"/>
    <w:rsid w:val="00E30C17"/>
    <w:rsid w:val="00E312DE"/>
    <w:rsid w:val="00E318BA"/>
    <w:rsid w:val="00E32280"/>
    <w:rsid w:val="00E324BF"/>
    <w:rsid w:val="00E32A7D"/>
    <w:rsid w:val="00E32F90"/>
    <w:rsid w:val="00E34163"/>
    <w:rsid w:val="00E3435B"/>
    <w:rsid w:val="00E35056"/>
    <w:rsid w:val="00E356E9"/>
    <w:rsid w:val="00E35C7E"/>
    <w:rsid w:val="00E35D10"/>
    <w:rsid w:val="00E3614D"/>
    <w:rsid w:val="00E36406"/>
    <w:rsid w:val="00E36C1E"/>
    <w:rsid w:val="00E40EC9"/>
    <w:rsid w:val="00E41131"/>
    <w:rsid w:val="00E41907"/>
    <w:rsid w:val="00E41938"/>
    <w:rsid w:val="00E4201A"/>
    <w:rsid w:val="00E426E1"/>
    <w:rsid w:val="00E43D2A"/>
    <w:rsid w:val="00E43FA0"/>
    <w:rsid w:val="00E44D60"/>
    <w:rsid w:val="00E4539F"/>
    <w:rsid w:val="00E453F4"/>
    <w:rsid w:val="00E45513"/>
    <w:rsid w:val="00E462B5"/>
    <w:rsid w:val="00E46772"/>
    <w:rsid w:val="00E4726A"/>
    <w:rsid w:val="00E47DD3"/>
    <w:rsid w:val="00E5008E"/>
    <w:rsid w:val="00E50E6A"/>
    <w:rsid w:val="00E51598"/>
    <w:rsid w:val="00E51BCE"/>
    <w:rsid w:val="00E51D2F"/>
    <w:rsid w:val="00E52331"/>
    <w:rsid w:val="00E52AF1"/>
    <w:rsid w:val="00E52EA7"/>
    <w:rsid w:val="00E53066"/>
    <w:rsid w:val="00E530DD"/>
    <w:rsid w:val="00E5346F"/>
    <w:rsid w:val="00E53BE1"/>
    <w:rsid w:val="00E53C29"/>
    <w:rsid w:val="00E5434C"/>
    <w:rsid w:val="00E54ACD"/>
    <w:rsid w:val="00E54AEF"/>
    <w:rsid w:val="00E54FBB"/>
    <w:rsid w:val="00E55EA2"/>
    <w:rsid w:val="00E55F75"/>
    <w:rsid w:val="00E564F7"/>
    <w:rsid w:val="00E577E2"/>
    <w:rsid w:val="00E57D65"/>
    <w:rsid w:val="00E57E30"/>
    <w:rsid w:val="00E60068"/>
    <w:rsid w:val="00E60289"/>
    <w:rsid w:val="00E602C4"/>
    <w:rsid w:val="00E605CB"/>
    <w:rsid w:val="00E606E2"/>
    <w:rsid w:val="00E612C8"/>
    <w:rsid w:val="00E614F6"/>
    <w:rsid w:val="00E61ACA"/>
    <w:rsid w:val="00E62722"/>
    <w:rsid w:val="00E628B7"/>
    <w:rsid w:val="00E62AD3"/>
    <w:rsid w:val="00E62E6E"/>
    <w:rsid w:val="00E63B95"/>
    <w:rsid w:val="00E63FCB"/>
    <w:rsid w:val="00E6433E"/>
    <w:rsid w:val="00E643F7"/>
    <w:rsid w:val="00E64855"/>
    <w:rsid w:val="00E64C53"/>
    <w:rsid w:val="00E65ED4"/>
    <w:rsid w:val="00E67361"/>
    <w:rsid w:val="00E67B23"/>
    <w:rsid w:val="00E67C34"/>
    <w:rsid w:val="00E67CB8"/>
    <w:rsid w:val="00E70369"/>
    <w:rsid w:val="00E70437"/>
    <w:rsid w:val="00E70A8E"/>
    <w:rsid w:val="00E7144D"/>
    <w:rsid w:val="00E71B98"/>
    <w:rsid w:val="00E72486"/>
    <w:rsid w:val="00E73080"/>
    <w:rsid w:val="00E731FE"/>
    <w:rsid w:val="00E7350B"/>
    <w:rsid w:val="00E737A0"/>
    <w:rsid w:val="00E73AE5"/>
    <w:rsid w:val="00E74482"/>
    <w:rsid w:val="00E75E1C"/>
    <w:rsid w:val="00E768B2"/>
    <w:rsid w:val="00E76A6E"/>
    <w:rsid w:val="00E76F2D"/>
    <w:rsid w:val="00E771CF"/>
    <w:rsid w:val="00E77626"/>
    <w:rsid w:val="00E777C2"/>
    <w:rsid w:val="00E77931"/>
    <w:rsid w:val="00E80326"/>
    <w:rsid w:val="00E80740"/>
    <w:rsid w:val="00E80884"/>
    <w:rsid w:val="00E808C1"/>
    <w:rsid w:val="00E80A95"/>
    <w:rsid w:val="00E80CDE"/>
    <w:rsid w:val="00E80D12"/>
    <w:rsid w:val="00E80EA0"/>
    <w:rsid w:val="00E81A62"/>
    <w:rsid w:val="00E82017"/>
    <w:rsid w:val="00E827D7"/>
    <w:rsid w:val="00E82AD9"/>
    <w:rsid w:val="00E82C83"/>
    <w:rsid w:val="00E83088"/>
    <w:rsid w:val="00E83276"/>
    <w:rsid w:val="00E8393A"/>
    <w:rsid w:val="00E846C9"/>
    <w:rsid w:val="00E84905"/>
    <w:rsid w:val="00E84C3F"/>
    <w:rsid w:val="00E84D48"/>
    <w:rsid w:val="00E84DAC"/>
    <w:rsid w:val="00E853E1"/>
    <w:rsid w:val="00E855EC"/>
    <w:rsid w:val="00E8579D"/>
    <w:rsid w:val="00E85F4E"/>
    <w:rsid w:val="00E86066"/>
    <w:rsid w:val="00E862C4"/>
    <w:rsid w:val="00E86729"/>
    <w:rsid w:val="00E86917"/>
    <w:rsid w:val="00E86C41"/>
    <w:rsid w:val="00E86F52"/>
    <w:rsid w:val="00E8791F"/>
    <w:rsid w:val="00E91140"/>
    <w:rsid w:val="00E91323"/>
    <w:rsid w:val="00E918C8"/>
    <w:rsid w:val="00E92255"/>
    <w:rsid w:val="00E92A3D"/>
    <w:rsid w:val="00E92A48"/>
    <w:rsid w:val="00E9305F"/>
    <w:rsid w:val="00E9440C"/>
    <w:rsid w:val="00E94699"/>
    <w:rsid w:val="00E94A47"/>
    <w:rsid w:val="00E94B51"/>
    <w:rsid w:val="00E95026"/>
    <w:rsid w:val="00E956A5"/>
    <w:rsid w:val="00E95E8C"/>
    <w:rsid w:val="00E978EE"/>
    <w:rsid w:val="00E97FAA"/>
    <w:rsid w:val="00EA1D25"/>
    <w:rsid w:val="00EA1D50"/>
    <w:rsid w:val="00EA1DD6"/>
    <w:rsid w:val="00EA208A"/>
    <w:rsid w:val="00EA3085"/>
    <w:rsid w:val="00EA30ED"/>
    <w:rsid w:val="00EA3544"/>
    <w:rsid w:val="00EA447D"/>
    <w:rsid w:val="00EA6729"/>
    <w:rsid w:val="00EA6771"/>
    <w:rsid w:val="00EA6C74"/>
    <w:rsid w:val="00EA7583"/>
    <w:rsid w:val="00EB0DE8"/>
    <w:rsid w:val="00EB1452"/>
    <w:rsid w:val="00EB1CFB"/>
    <w:rsid w:val="00EB234F"/>
    <w:rsid w:val="00EB24EA"/>
    <w:rsid w:val="00EB2910"/>
    <w:rsid w:val="00EB2F1F"/>
    <w:rsid w:val="00EB4888"/>
    <w:rsid w:val="00EB61FE"/>
    <w:rsid w:val="00EB7071"/>
    <w:rsid w:val="00EB7221"/>
    <w:rsid w:val="00EB77B0"/>
    <w:rsid w:val="00EC0CB4"/>
    <w:rsid w:val="00EC23A9"/>
    <w:rsid w:val="00EC2566"/>
    <w:rsid w:val="00EC3B63"/>
    <w:rsid w:val="00EC3BC7"/>
    <w:rsid w:val="00EC3C2D"/>
    <w:rsid w:val="00EC3F82"/>
    <w:rsid w:val="00EC4E45"/>
    <w:rsid w:val="00EC5664"/>
    <w:rsid w:val="00EC5A9E"/>
    <w:rsid w:val="00EC5CB7"/>
    <w:rsid w:val="00EC68F0"/>
    <w:rsid w:val="00EC6C1E"/>
    <w:rsid w:val="00EC74FB"/>
    <w:rsid w:val="00EC7A7E"/>
    <w:rsid w:val="00ED0314"/>
    <w:rsid w:val="00ED0352"/>
    <w:rsid w:val="00ED0B0F"/>
    <w:rsid w:val="00ED1ABC"/>
    <w:rsid w:val="00ED2C26"/>
    <w:rsid w:val="00ED3EBE"/>
    <w:rsid w:val="00ED3F63"/>
    <w:rsid w:val="00ED5247"/>
    <w:rsid w:val="00ED55B7"/>
    <w:rsid w:val="00ED571E"/>
    <w:rsid w:val="00ED5A42"/>
    <w:rsid w:val="00ED5E4C"/>
    <w:rsid w:val="00ED61B5"/>
    <w:rsid w:val="00EE002D"/>
    <w:rsid w:val="00EE0125"/>
    <w:rsid w:val="00EE0CBD"/>
    <w:rsid w:val="00EE17EF"/>
    <w:rsid w:val="00EE2A57"/>
    <w:rsid w:val="00EE3252"/>
    <w:rsid w:val="00EE4ECF"/>
    <w:rsid w:val="00EE57FA"/>
    <w:rsid w:val="00EE5E7C"/>
    <w:rsid w:val="00EE606B"/>
    <w:rsid w:val="00EE62C9"/>
    <w:rsid w:val="00EF033D"/>
    <w:rsid w:val="00EF0ABD"/>
    <w:rsid w:val="00EF1576"/>
    <w:rsid w:val="00EF1846"/>
    <w:rsid w:val="00EF1C5D"/>
    <w:rsid w:val="00EF1E38"/>
    <w:rsid w:val="00EF215C"/>
    <w:rsid w:val="00EF2583"/>
    <w:rsid w:val="00EF26CE"/>
    <w:rsid w:val="00EF270B"/>
    <w:rsid w:val="00EF29FA"/>
    <w:rsid w:val="00EF3722"/>
    <w:rsid w:val="00EF46D0"/>
    <w:rsid w:val="00EF48AE"/>
    <w:rsid w:val="00EF4904"/>
    <w:rsid w:val="00EF509E"/>
    <w:rsid w:val="00EF60AB"/>
    <w:rsid w:val="00EF69CC"/>
    <w:rsid w:val="00EF6C33"/>
    <w:rsid w:val="00EF6CC0"/>
    <w:rsid w:val="00EF759A"/>
    <w:rsid w:val="00EF7983"/>
    <w:rsid w:val="00F00663"/>
    <w:rsid w:val="00F00666"/>
    <w:rsid w:val="00F0197E"/>
    <w:rsid w:val="00F01D3B"/>
    <w:rsid w:val="00F030F3"/>
    <w:rsid w:val="00F03A02"/>
    <w:rsid w:val="00F03E43"/>
    <w:rsid w:val="00F0479A"/>
    <w:rsid w:val="00F0486C"/>
    <w:rsid w:val="00F048AE"/>
    <w:rsid w:val="00F05366"/>
    <w:rsid w:val="00F066BF"/>
    <w:rsid w:val="00F0698D"/>
    <w:rsid w:val="00F06BA5"/>
    <w:rsid w:val="00F079B9"/>
    <w:rsid w:val="00F11007"/>
    <w:rsid w:val="00F11E3D"/>
    <w:rsid w:val="00F12055"/>
    <w:rsid w:val="00F12612"/>
    <w:rsid w:val="00F1267A"/>
    <w:rsid w:val="00F131B2"/>
    <w:rsid w:val="00F1388B"/>
    <w:rsid w:val="00F13942"/>
    <w:rsid w:val="00F143E0"/>
    <w:rsid w:val="00F1590E"/>
    <w:rsid w:val="00F15B01"/>
    <w:rsid w:val="00F15EC1"/>
    <w:rsid w:val="00F16AE8"/>
    <w:rsid w:val="00F1778C"/>
    <w:rsid w:val="00F17D63"/>
    <w:rsid w:val="00F17EDB"/>
    <w:rsid w:val="00F2047D"/>
    <w:rsid w:val="00F2058D"/>
    <w:rsid w:val="00F21154"/>
    <w:rsid w:val="00F21A2F"/>
    <w:rsid w:val="00F21B5F"/>
    <w:rsid w:val="00F225A8"/>
    <w:rsid w:val="00F233E3"/>
    <w:rsid w:val="00F23E01"/>
    <w:rsid w:val="00F24454"/>
    <w:rsid w:val="00F247C0"/>
    <w:rsid w:val="00F24ACB"/>
    <w:rsid w:val="00F24ADC"/>
    <w:rsid w:val="00F24BA4"/>
    <w:rsid w:val="00F24E50"/>
    <w:rsid w:val="00F252DB"/>
    <w:rsid w:val="00F259CD"/>
    <w:rsid w:val="00F25D19"/>
    <w:rsid w:val="00F25DA5"/>
    <w:rsid w:val="00F2617D"/>
    <w:rsid w:val="00F26D55"/>
    <w:rsid w:val="00F2760C"/>
    <w:rsid w:val="00F279DB"/>
    <w:rsid w:val="00F30542"/>
    <w:rsid w:val="00F30B28"/>
    <w:rsid w:val="00F318D1"/>
    <w:rsid w:val="00F31F21"/>
    <w:rsid w:val="00F329D1"/>
    <w:rsid w:val="00F334E7"/>
    <w:rsid w:val="00F33F0D"/>
    <w:rsid w:val="00F33FE6"/>
    <w:rsid w:val="00F35265"/>
    <w:rsid w:val="00F379A3"/>
    <w:rsid w:val="00F40060"/>
    <w:rsid w:val="00F4011A"/>
    <w:rsid w:val="00F402E6"/>
    <w:rsid w:val="00F40DA3"/>
    <w:rsid w:val="00F40EAE"/>
    <w:rsid w:val="00F41538"/>
    <w:rsid w:val="00F41D10"/>
    <w:rsid w:val="00F423FC"/>
    <w:rsid w:val="00F42ADF"/>
    <w:rsid w:val="00F42FB7"/>
    <w:rsid w:val="00F4304A"/>
    <w:rsid w:val="00F43134"/>
    <w:rsid w:val="00F4465E"/>
    <w:rsid w:val="00F447EC"/>
    <w:rsid w:val="00F451C1"/>
    <w:rsid w:val="00F45438"/>
    <w:rsid w:val="00F4606A"/>
    <w:rsid w:val="00F46362"/>
    <w:rsid w:val="00F46507"/>
    <w:rsid w:val="00F46C6C"/>
    <w:rsid w:val="00F46DA8"/>
    <w:rsid w:val="00F46DBE"/>
    <w:rsid w:val="00F47277"/>
    <w:rsid w:val="00F4748F"/>
    <w:rsid w:val="00F47586"/>
    <w:rsid w:val="00F47EA5"/>
    <w:rsid w:val="00F505A9"/>
    <w:rsid w:val="00F50601"/>
    <w:rsid w:val="00F50A5A"/>
    <w:rsid w:val="00F51299"/>
    <w:rsid w:val="00F51879"/>
    <w:rsid w:val="00F5191F"/>
    <w:rsid w:val="00F5216D"/>
    <w:rsid w:val="00F52C60"/>
    <w:rsid w:val="00F52EF3"/>
    <w:rsid w:val="00F53CD4"/>
    <w:rsid w:val="00F540B4"/>
    <w:rsid w:val="00F5434B"/>
    <w:rsid w:val="00F546DB"/>
    <w:rsid w:val="00F54AB3"/>
    <w:rsid w:val="00F54D5D"/>
    <w:rsid w:val="00F559E7"/>
    <w:rsid w:val="00F55FB4"/>
    <w:rsid w:val="00F56008"/>
    <w:rsid w:val="00F5628F"/>
    <w:rsid w:val="00F57D42"/>
    <w:rsid w:val="00F57E71"/>
    <w:rsid w:val="00F60FBA"/>
    <w:rsid w:val="00F61016"/>
    <w:rsid w:val="00F611B4"/>
    <w:rsid w:val="00F61783"/>
    <w:rsid w:val="00F61B53"/>
    <w:rsid w:val="00F629E1"/>
    <w:rsid w:val="00F63132"/>
    <w:rsid w:val="00F6335A"/>
    <w:rsid w:val="00F6398F"/>
    <w:rsid w:val="00F639C0"/>
    <w:rsid w:val="00F63AF6"/>
    <w:rsid w:val="00F64E2D"/>
    <w:rsid w:val="00F65D13"/>
    <w:rsid w:val="00F66022"/>
    <w:rsid w:val="00F66685"/>
    <w:rsid w:val="00F67110"/>
    <w:rsid w:val="00F672B4"/>
    <w:rsid w:val="00F67A50"/>
    <w:rsid w:val="00F7102B"/>
    <w:rsid w:val="00F71C25"/>
    <w:rsid w:val="00F720D5"/>
    <w:rsid w:val="00F72B93"/>
    <w:rsid w:val="00F73923"/>
    <w:rsid w:val="00F73D76"/>
    <w:rsid w:val="00F7458C"/>
    <w:rsid w:val="00F74D78"/>
    <w:rsid w:val="00F75253"/>
    <w:rsid w:val="00F75312"/>
    <w:rsid w:val="00F753A7"/>
    <w:rsid w:val="00F75FD4"/>
    <w:rsid w:val="00F7612D"/>
    <w:rsid w:val="00F7662B"/>
    <w:rsid w:val="00F769AE"/>
    <w:rsid w:val="00F7755B"/>
    <w:rsid w:val="00F80076"/>
    <w:rsid w:val="00F80252"/>
    <w:rsid w:val="00F820A3"/>
    <w:rsid w:val="00F82238"/>
    <w:rsid w:val="00F82712"/>
    <w:rsid w:val="00F82815"/>
    <w:rsid w:val="00F82879"/>
    <w:rsid w:val="00F82C0A"/>
    <w:rsid w:val="00F835A8"/>
    <w:rsid w:val="00F84FF6"/>
    <w:rsid w:val="00F8512F"/>
    <w:rsid w:val="00F85836"/>
    <w:rsid w:val="00F86218"/>
    <w:rsid w:val="00F8643D"/>
    <w:rsid w:val="00F8653A"/>
    <w:rsid w:val="00F8654E"/>
    <w:rsid w:val="00F90176"/>
    <w:rsid w:val="00F901AA"/>
    <w:rsid w:val="00F902A6"/>
    <w:rsid w:val="00F90A33"/>
    <w:rsid w:val="00F9143B"/>
    <w:rsid w:val="00F9277A"/>
    <w:rsid w:val="00F92816"/>
    <w:rsid w:val="00F9340C"/>
    <w:rsid w:val="00F93A11"/>
    <w:rsid w:val="00F942C6"/>
    <w:rsid w:val="00F949AC"/>
    <w:rsid w:val="00F94F58"/>
    <w:rsid w:val="00F95A0C"/>
    <w:rsid w:val="00F95B3D"/>
    <w:rsid w:val="00F95B9D"/>
    <w:rsid w:val="00F960AF"/>
    <w:rsid w:val="00F967C7"/>
    <w:rsid w:val="00F97353"/>
    <w:rsid w:val="00F97EB6"/>
    <w:rsid w:val="00FA05E4"/>
    <w:rsid w:val="00FA06E2"/>
    <w:rsid w:val="00FA227E"/>
    <w:rsid w:val="00FA2299"/>
    <w:rsid w:val="00FA2674"/>
    <w:rsid w:val="00FA3F2E"/>
    <w:rsid w:val="00FA4060"/>
    <w:rsid w:val="00FA4F98"/>
    <w:rsid w:val="00FA5000"/>
    <w:rsid w:val="00FA52F2"/>
    <w:rsid w:val="00FA5757"/>
    <w:rsid w:val="00FA5EE8"/>
    <w:rsid w:val="00FA60AC"/>
    <w:rsid w:val="00FA6473"/>
    <w:rsid w:val="00FA6981"/>
    <w:rsid w:val="00FA70C0"/>
    <w:rsid w:val="00FA7131"/>
    <w:rsid w:val="00FA7420"/>
    <w:rsid w:val="00FA797F"/>
    <w:rsid w:val="00FA7BC1"/>
    <w:rsid w:val="00FA7CF1"/>
    <w:rsid w:val="00FB0C16"/>
    <w:rsid w:val="00FB142D"/>
    <w:rsid w:val="00FB16F3"/>
    <w:rsid w:val="00FB1724"/>
    <w:rsid w:val="00FB1B1F"/>
    <w:rsid w:val="00FB2489"/>
    <w:rsid w:val="00FB2F19"/>
    <w:rsid w:val="00FB3775"/>
    <w:rsid w:val="00FB4514"/>
    <w:rsid w:val="00FB485C"/>
    <w:rsid w:val="00FB489C"/>
    <w:rsid w:val="00FB5A89"/>
    <w:rsid w:val="00FB601D"/>
    <w:rsid w:val="00FB6740"/>
    <w:rsid w:val="00FB6832"/>
    <w:rsid w:val="00FC08F9"/>
    <w:rsid w:val="00FC1069"/>
    <w:rsid w:val="00FC236F"/>
    <w:rsid w:val="00FC2B07"/>
    <w:rsid w:val="00FC2FDD"/>
    <w:rsid w:val="00FC41C7"/>
    <w:rsid w:val="00FC505A"/>
    <w:rsid w:val="00FC5E84"/>
    <w:rsid w:val="00FC64D4"/>
    <w:rsid w:val="00FC6A6C"/>
    <w:rsid w:val="00FC755B"/>
    <w:rsid w:val="00FD1B64"/>
    <w:rsid w:val="00FD1C75"/>
    <w:rsid w:val="00FD1DF5"/>
    <w:rsid w:val="00FD2408"/>
    <w:rsid w:val="00FD30A0"/>
    <w:rsid w:val="00FD389B"/>
    <w:rsid w:val="00FD38FB"/>
    <w:rsid w:val="00FD39AC"/>
    <w:rsid w:val="00FD44AE"/>
    <w:rsid w:val="00FD45CB"/>
    <w:rsid w:val="00FD4957"/>
    <w:rsid w:val="00FD5443"/>
    <w:rsid w:val="00FD5545"/>
    <w:rsid w:val="00FD56CB"/>
    <w:rsid w:val="00FD66C8"/>
    <w:rsid w:val="00FD6E2A"/>
    <w:rsid w:val="00FD790C"/>
    <w:rsid w:val="00FD7CB6"/>
    <w:rsid w:val="00FD7CCB"/>
    <w:rsid w:val="00FE0A9B"/>
    <w:rsid w:val="00FE0DB0"/>
    <w:rsid w:val="00FE1208"/>
    <w:rsid w:val="00FE19F2"/>
    <w:rsid w:val="00FE241C"/>
    <w:rsid w:val="00FE2DE4"/>
    <w:rsid w:val="00FE3360"/>
    <w:rsid w:val="00FE362F"/>
    <w:rsid w:val="00FE3820"/>
    <w:rsid w:val="00FE3D0C"/>
    <w:rsid w:val="00FE3D87"/>
    <w:rsid w:val="00FE4050"/>
    <w:rsid w:val="00FE436B"/>
    <w:rsid w:val="00FE512C"/>
    <w:rsid w:val="00FE57D3"/>
    <w:rsid w:val="00FE6574"/>
    <w:rsid w:val="00FE7C36"/>
    <w:rsid w:val="00FF00F9"/>
    <w:rsid w:val="00FF010B"/>
    <w:rsid w:val="00FF0A5A"/>
    <w:rsid w:val="00FF1635"/>
    <w:rsid w:val="00FF1E83"/>
    <w:rsid w:val="00FF24CA"/>
    <w:rsid w:val="00FF3B0B"/>
    <w:rsid w:val="00FF44C5"/>
    <w:rsid w:val="00FF475D"/>
    <w:rsid w:val="00FF5165"/>
    <w:rsid w:val="00FF5C4B"/>
    <w:rsid w:val="00FF642E"/>
    <w:rsid w:val="00FF676D"/>
    <w:rsid w:val="00FF677B"/>
    <w:rsid w:val="00FF6A4F"/>
    <w:rsid w:val="00FF6AFF"/>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C7226-9080-45AA-A9CB-42F7F6C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0B6"/>
    <w:pPr>
      <w:keepNext/>
      <w:jc w:val="center"/>
      <w:outlineLvl w:val="0"/>
    </w:pPr>
    <w:rPr>
      <w:b/>
      <w:bCs/>
      <w:sz w:val="32"/>
    </w:rPr>
  </w:style>
  <w:style w:type="paragraph" w:styleId="2">
    <w:name w:val="heading 2"/>
    <w:basedOn w:val="a"/>
    <w:next w:val="a"/>
    <w:link w:val="20"/>
    <w:qFormat/>
    <w:rsid w:val="006150B6"/>
    <w:pPr>
      <w:keepNext/>
      <w:spacing w:before="240" w:after="60"/>
      <w:outlineLvl w:val="1"/>
    </w:pPr>
    <w:rPr>
      <w:rFonts w:ascii="Arial" w:hAnsi="Arial"/>
      <w:b/>
      <w:bCs/>
      <w:i/>
      <w:iCs/>
      <w:sz w:val="28"/>
      <w:szCs w:val="28"/>
    </w:rPr>
  </w:style>
  <w:style w:type="paragraph" w:styleId="3">
    <w:name w:val="heading 3"/>
    <w:basedOn w:val="a"/>
    <w:next w:val="a"/>
    <w:link w:val="30"/>
    <w:qFormat/>
    <w:rsid w:val="006150B6"/>
    <w:pPr>
      <w:keepNext/>
      <w:spacing w:before="240" w:after="60"/>
      <w:outlineLvl w:val="2"/>
    </w:pPr>
    <w:rPr>
      <w:rFonts w:ascii="Arial" w:hAnsi="Arial"/>
      <w:b/>
      <w:bCs/>
      <w:sz w:val="26"/>
      <w:szCs w:val="26"/>
    </w:rPr>
  </w:style>
  <w:style w:type="paragraph" w:styleId="4">
    <w:name w:val="heading 4"/>
    <w:basedOn w:val="a"/>
    <w:next w:val="a"/>
    <w:link w:val="40"/>
    <w:qFormat/>
    <w:rsid w:val="006150B6"/>
    <w:pPr>
      <w:keepNext/>
      <w:spacing w:before="240" w:after="60"/>
      <w:outlineLvl w:val="3"/>
    </w:pPr>
    <w:rPr>
      <w:b/>
      <w:bCs/>
      <w:sz w:val="28"/>
      <w:szCs w:val="28"/>
    </w:rPr>
  </w:style>
  <w:style w:type="paragraph" w:styleId="5">
    <w:name w:val="heading 5"/>
    <w:basedOn w:val="a"/>
    <w:next w:val="a"/>
    <w:link w:val="50"/>
    <w:qFormat/>
    <w:rsid w:val="006150B6"/>
    <w:pPr>
      <w:keepNext/>
      <w:tabs>
        <w:tab w:val="num" w:pos="3675"/>
      </w:tabs>
      <w:suppressAutoHyphens/>
      <w:ind w:left="360" w:hanging="360"/>
      <w:jc w:val="center"/>
      <w:outlineLvl w:val="4"/>
    </w:pPr>
    <w:rPr>
      <w:b/>
      <w:lang w:eastAsia="ar-SA"/>
    </w:rPr>
  </w:style>
  <w:style w:type="paragraph" w:styleId="6">
    <w:name w:val="heading 6"/>
    <w:basedOn w:val="a"/>
    <w:next w:val="a"/>
    <w:link w:val="60"/>
    <w:qFormat/>
    <w:rsid w:val="006150B6"/>
    <w:pPr>
      <w:keepNext/>
      <w:tabs>
        <w:tab w:val="num" w:pos="4395"/>
      </w:tabs>
      <w:suppressAutoHyphens/>
      <w:ind w:left="4395" w:hanging="360"/>
      <w:jc w:val="center"/>
      <w:outlineLvl w:val="5"/>
    </w:pPr>
    <w:rPr>
      <w:b/>
      <w:lang w:eastAsia="ar-SA"/>
    </w:rPr>
  </w:style>
  <w:style w:type="paragraph" w:styleId="7">
    <w:name w:val="heading 7"/>
    <w:basedOn w:val="a"/>
    <w:next w:val="a"/>
    <w:link w:val="70"/>
    <w:semiHidden/>
    <w:unhideWhenUsed/>
    <w:qFormat/>
    <w:rsid w:val="006150B6"/>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6150B6"/>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6150B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0B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6150B6"/>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150B6"/>
    <w:rPr>
      <w:rFonts w:ascii="Arial" w:eastAsia="Times New Roman" w:hAnsi="Arial" w:cs="Times New Roman"/>
      <w:b/>
      <w:bCs/>
      <w:sz w:val="26"/>
      <w:szCs w:val="26"/>
      <w:lang w:eastAsia="ru-RU"/>
    </w:rPr>
  </w:style>
  <w:style w:type="character" w:customStyle="1" w:styleId="40">
    <w:name w:val="Заголовок 4 Знак"/>
    <w:basedOn w:val="a0"/>
    <w:link w:val="4"/>
    <w:rsid w:val="006150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150B6"/>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6150B6"/>
    <w:rPr>
      <w:rFonts w:ascii="Times New Roman" w:eastAsia="Times New Roman" w:hAnsi="Times New Roman" w:cs="Times New Roman"/>
      <w:b/>
      <w:sz w:val="24"/>
      <w:szCs w:val="24"/>
      <w:lang w:eastAsia="ar-SA"/>
    </w:rPr>
  </w:style>
  <w:style w:type="character" w:customStyle="1" w:styleId="70">
    <w:name w:val="Заголовок 7 Знак"/>
    <w:basedOn w:val="a0"/>
    <w:link w:val="7"/>
    <w:semiHidden/>
    <w:rsid w:val="006150B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6150B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6150B6"/>
    <w:rPr>
      <w:rFonts w:ascii="Cambria" w:eastAsia="Times New Roman" w:hAnsi="Cambria" w:cs="Times New Roman"/>
      <w:i/>
      <w:iCs/>
      <w:color w:val="404040"/>
      <w:sz w:val="20"/>
      <w:szCs w:val="20"/>
      <w:lang w:eastAsia="ru-RU"/>
    </w:rPr>
  </w:style>
  <w:style w:type="table" w:styleId="a3">
    <w:name w:val="Table Grid"/>
    <w:basedOn w:val="a1"/>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150B6"/>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rsid w:val="006150B6"/>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rsid w:val="006150B6"/>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styleId="a4">
    <w:name w:val="Title"/>
    <w:basedOn w:val="a"/>
    <w:link w:val="a5"/>
    <w:qFormat/>
    <w:rsid w:val="006150B6"/>
    <w:pPr>
      <w:jc w:val="center"/>
    </w:pPr>
    <w:rPr>
      <w:sz w:val="28"/>
    </w:rPr>
  </w:style>
  <w:style w:type="character" w:customStyle="1" w:styleId="a5">
    <w:name w:val="Название Знак"/>
    <w:basedOn w:val="a0"/>
    <w:link w:val="a4"/>
    <w:rsid w:val="006150B6"/>
    <w:rPr>
      <w:rFonts w:ascii="Times New Roman" w:eastAsia="Times New Roman" w:hAnsi="Times New Roman" w:cs="Times New Roman"/>
      <w:sz w:val="28"/>
      <w:szCs w:val="24"/>
      <w:lang w:eastAsia="ru-RU"/>
    </w:rPr>
  </w:style>
  <w:style w:type="paragraph" w:styleId="21">
    <w:name w:val="Body Text Indent 2"/>
    <w:basedOn w:val="a"/>
    <w:link w:val="22"/>
    <w:rsid w:val="006150B6"/>
    <w:pPr>
      <w:spacing w:after="120" w:line="480" w:lineRule="auto"/>
      <w:ind w:left="283"/>
    </w:pPr>
    <w:rPr>
      <w:sz w:val="20"/>
      <w:szCs w:val="20"/>
    </w:rPr>
  </w:style>
  <w:style w:type="character" w:customStyle="1" w:styleId="22">
    <w:name w:val="Основной текст с отступом 2 Знак"/>
    <w:basedOn w:val="a0"/>
    <w:link w:val="21"/>
    <w:rsid w:val="006150B6"/>
    <w:rPr>
      <w:rFonts w:ascii="Times New Roman" w:eastAsia="Times New Roman" w:hAnsi="Times New Roman" w:cs="Times New Roman"/>
      <w:sz w:val="20"/>
      <w:szCs w:val="20"/>
      <w:lang w:eastAsia="ru-RU"/>
    </w:rPr>
  </w:style>
  <w:style w:type="paragraph" w:styleId="23">
    <w:name w:val="Body Text 2"/>
    <w:basedOn w:val="a"/>
    <w:link w:val="24"/>
    <w:rsid w:val="006150B6"/>
    <w:pPr>
      <w:spacing w:after="120" w:line="480" w:lineRule="auto"/>
    </w:pPr>
  </w:style>
  <w:style w:type="character" w:customStyle="1" w:styleId="24">
    <w:name w:val="Основной текст 2 Знак"/>
    <w:basedOn w:val="a0"/>
    <w:link w:val="23"/>
    <w:rsid w:val="006150B6"/>
    <w:rPr>
      <w:rFonts w:ascii="Times New Roman" w:eastAsia="Times New Roman" w:hAnsi="Times New Roman" w:cs="Times New Roman"/>
      <w:sz w:val="24"/>
      <w:szCs w:val="24"/>
      <w:lang w:eastAsia="ru-RU"/>
    </w:rPr>
  </w:style>
  <w:style w:type="paragraph" w:styleId="a6">
    <w:name w:val="Body Text"/>
    <w:basedOn w:val="a"/>
    <w:link w:val="a7"/>
    <w:rsid w:val="006150B6"/>
    <w:pPr>
      <w:spacing w:after="120"/>
    </w:pPr>
    <w:rPr>
      <w:sz w:val="20"/>
      <w:szCs w:val="20"/>
    </w:rPr>
  </w:style>
  <w:style w:type="character" w:customStyle="1" w:styleId="a7">
    <w:name w:val="Основной текст Знак"/>
    <w:basedOn w:val="a0"/>
    <w:link w:val="a6"/>
    <w:rsid w:val="006150B6"/>
    <w:rPr>
      <w:rFonts w:ascii="Times New Roman" w:eastAsia="Times New Roman" w:hAnsi="Times New Roman" w:cs="Times New Roman"/>
      <w:sz w:val="20"/>
      <w:szCs w:val="20"/>
      <w:lang w:eastAsia="ru-RU"/>
    </w:rPr>
  </w:style>
  <w:style w:type="paragraph" w:styleId="31">
    <w:name w:val="Body Text 3"/>
    <w:basedOn w:val="a"/>
    <w:link w:val="32"/>
    <w:rsid w:val="006150B6"/>
    <w:pPr>
      <w:spacing w:after="120"/>
    </w:pPr>
    <w:rPr>
      <w:sz w:val="16"/>
      <w:szCs w:val="16"/>
    </w:rPr>
  </w:style>
  <w:style w:type="character" w:customStyle="1" w:styleId="32">
    <w:name w:val="Основной текст 3 Знак"/>
    <w:basedOn w:val="a0"/>
    <w:link w:val="31"/>
    <w:rsid w:val="006150B6"/>
    <w:rPr>
      <w:rFonts w:ascii="Times New Roman" w:eastAsia="Times New Roman" w:hAnsi="Times New Roman" w:cs="Times New Roman"/>
      <w:sz w:val="16"/>
      <w:szCs w:val="16"/>
      <w:lang w:eastAsia="ru-RU"/>
    </w:rPr>
  </w:style>
  <w:style w:type="paragraph" w:styleId="a8">
    <w:name w:val="Normal (Web)"/>
    <w:basedOn w:val="a"/>
    <w:link w:val="a9"/>
    <w:rsid w:val="006150B6"/>
    <w:pPr>
      <w:spacing w:before="100" w:beforeAutospacing="1" w:after="100" w:afterAutospacing="1"/>
    </w:pPr>
  </w:style>
  <w:style w:type="paragraph" w:customStyle="1" w:styleId="rvps140">
    <w:name w:val="rvps140"/>
    <w:basedOn w:val="a"/>
    <w:rsid w:val="006150B6"/>
    <w:pPr>
      <w:spacing w:before="100" w:beforeAutospacing="1" w:after="100" w:afterAutospacing="1"/>
    </w:pPr>
  </w:style>
  <w:style w:type="paragraph" w:styleId="HTML">
    <w:name w:val="HTML Preformatted"/>
    <w:basedOn w:val="a"/>
    <w:link w:val="HTML0"/>
    <w:rsid w:val="0061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50B6"/>
    <w:rPr>
      <w:rFonts w:ascii="Courier New" w:eastAsia="Times New Roman" w:hAnsi="Courier New" w:cs="Courier New"/>
      <w:sz w:val="20"/>
      <w:szCs w:val="20"/>
      <w:lang w:eastAsia="ru-RU"/>
    </w:rPr>
  </w:style>
  <w:style w:type="paragraph" w:customStyle="1" w:styleId="aa">
    <w:name w:val="Таблицы (моноширинный)"/>
    <w:basedOn w:val="a"/>
    <w:next w:val="a"/>
    <w:rsid w:val="006150B6"/>
    <w:pPr>
      <w:widowControl w:val="0"/>
      <w:autoSpaceDE w:val="0"/>
      <w:autoSpaceDN w:val="0"/>
      <w:adjustRightInd w:val="0"/>
      <w:jc w:val="both"/>
    </w:pPr>
    <w:rPr>
      <w:rFonts w:ascii="Courier New" w:hAnsi="Courier New" w:cs="Courier New"/>
      <w:sz w:val="20"/>
      <w:szCs w:val="20"/>
    </w:rPr>
  </w:style>
  <w:style w:type="paragraph" w:styleId="ab">
    <w:name w:val="footer"/>
    <w:basedOn w:val="a"/>
    <w:link w:val="ac"/>
    <w:rsid w:val="006150B6"/>
    <w:pPr>
      <w:tabs>
        <w:tab w:val="center" w:pos="4677"/>
        <w:tab w:val="right" w:pos="9355"/>
      </w:tabs>
    </w:pPr>
  </w:style>
  <w:style w:type="character" w:customStyle="1" w:styleId="ac">
    <w:name w:val="Нижний колонтитул Знак"/>
    <w:basedOn w:val="a0"/>
    <w:link w:val="ab"/>
    <w:rsid w:val="006150B6"/>
    <w:rPr>
      <w:rFonts w:ascii="Times New Roman" w:eastAsia="Times New Roman" w:hAnsi="Times New Roman" w:cs="Times New Roman"/>
      <w:sz w:val="24"/>
      <w:szCs w:val="24"/>
      <w:lang w:eastAsia="ru-RU"/>
    </w:rPr>
  </w:style>
  <w:style w:type="character" w:styleId="ad">
    <w:name w:val="page number"/>
    <w:basedOn w:val="a0"/>
    <w:rsid w:val="006150B6"/>
  </w:style>
  <w:style w:type="character" w:styleId="ae">
    <w:name w:val="Strong"/>
    <w:uiPriority w:val="22"/>
    <w:qFormat/>
    <w:rsid w:val="006150B6"/>
    <w:rPr>
      <w:b/>
      <w:bCs/>
    </w:rPr>
  </w:style>
  <w:style w:type="character" w:styleId="af">
    <w:name w:val="Emphasis"/>
    <w:qFormat/>
    <w:rsid w:val="006150B6"/>
    <w:rPr>
      <w:i/>
      <w:iCs/>
    </w:rPr>
  </w:style>
  <w:style w:type="character" w:customStyle="1" w:styleId="apple-converted-space">
    <w:name w:val="apple-converted-space"/>
    <w:basedOn w:val="a0"/>
    <w:rsid w:val="006150B6"/>
  </w:style>
  <w:style w:type="paragraph" w:styleId="af0">
    <w:name w:val="footnote text"/>
    <w:basedOn w:val="a"/>
    <w:link w:val="af1"/>
    <w:rsid w:val="006150B6"/>
    <w:pPr>
      <w:autoSpaceDE w:val="0"/>
      <w:autoSpaceDN w:val="0"/>
    </w:pPr>
    <w:rPr>
      <w:sz w:val="20"/>
      <w:szCs w:val="20"/>
    </w:rPr>
  </w:style>
  <w:style w:type="character" w:customStyle="1" w:styleId="af1">
    <w:name w:val="Текст сноски Знак"/>
    <w:basedOn w:val="a0"/>
    <w:link w:val="af0"/>
    <w:rsid w:val="006150B6"/>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6150B6"/>
    <w:pPr>
      <w:suppressAutoHyphens/>
      <w:ind w:firstLine="720"/>
      <w:jc w:val="both"/>
    </w:pPr>
    <w:rPr>
      <w:rFonts w:ascii="Arial" w:hAnsi="Arial" w:cs="Arial"/>
      <w:sz w:val="28"/>
      <w:lang w:eastAsia="ar-SA"/>
    </w:rPr>
  </w:style>
  <w:style w:type="paragraph" w:customStyle="1" w:styleId="af2">
    <w:name w:val="Знак Знак Знак Знак"/>
    <w:basedOn w:val="a"/>
    <w:rsid w:val="006150B6"/>
    <w:pPr>
      <w:widowControl w:val="0"/>
      <w:tabs>
        <w:tab w:val="num" w:pos="1315"/>
      </w:tabs>
      <w:adjustRightInd w:val="0"/>
      <w:spacing w:after="160" w:line="240" w:lineRule="exact"/>
      <w:ind w:left="1315" w:hanging="180"/>
      <w:jc w:val="center"/>
    </w:pPr>
    <w:rPr>
      <w:b/>
      <w:i/>
      <w:sz w:val="28"/>
      <w:szCs w:val="20"/>
      <w:lang w:val="en-GB" w:eastAsia="en-US"/>
    </w:rPr>
  </w:style>
  <w:style w:type="paragraph" w:styleId="af3">
    <w:name w:val="Body Text Indent"/>
    <w:basedOn w:val="a"/>
    <w:link w:val="af4"/>
    <w:rsid w:val="006150B6"/>
    <w:pPr>
      <w:spacing w:after="120"/>
      <w:ind w:left="283"/>
    </w:pPr>
  </w:style>
  <w:style w:type="character" w:customStyle="1" w:styleId="af4">
    <w:name w:val="Основной текст с отступом Знак"/>
    <w:basedOn w:val="a0"/>
    <w:link w:val="af3"/>
    <w:rsid w:val="006150B6"/>
    <w:rPr>
      <w:rFonts w:ascii="Times New Roman" w:eastAsia="Times New Roman" w:hAnsi="Times New Roman" w:cs="Times New Roman"/>
      <w:sz w:val="24"/>
      <w:szCs w:val="24"/>
      <w:lang w:eastAsia="ru-RU"/>
    </w:rPr>
  </w:style>
  <w:style w:type="paragraph" w:customStyle="1" w:styleId="default">
    <w:name w:val="default"/>
    <w:basedOn w:val="a"/>
    <w:rsid w:val="006150B6"/>
    <w:pPr>
      <w:spacing w:before="100" w:beforeAutospacing="1" w:after="100" w:afterAutospacing="1"/>
    </w:pPr>
  </w:style>
  <w:style w:type="character" w:styleId="af5">
    <w:name w:val="Hyperlink"/>
    <w:uiPriority w:val="99"/>
    <w:rsid w:val="006150B6"/>
    <w:rPr>
      <w:color w:val="0000FF"/>
      <w:u w:val="single"/>
    </w:rPr>
  </w:style>
  <w:style w:type="paragraph" w:customStyle="1" w:styleId="af6">
    <w:name w:val="a"/>
    <w:basedOn w:val="a"/>
    <w:rsid w:val="006150B6"/>
    <w:pPr>
      <w:spacing w:before="100" w:beforeAutospacing="1" w:after="100" w:afterAutospacing="1"/>
    </w:pPr>
  </w:style>
  <w:style w:type="paragraph" w:customStyle="1" w:styleId="acxspmiddle">
    <w:name w:val="acxspmiddle"/>
    <w:basedOn w:val="a"/>
    <w:rsid w:val="006150B6"/>
    <w:pPr>
      <w:spacing w:before="100" w:beforeAutospacing="1" w:after="100" w:afterAutospacing="1"/>
    </w:pPr>
  </w:style>
  <w:style w:type="paragraph" w:customStyle="1" w:styleId="acxsplast">
    <w:name w:val="acxsplast"/>
    <w:basedOn w:val="a"/>
    <w:rsid w:val="006150B6"/>
    <w:pPr>
      <w:spacing w:before="100" w:beforeAutospacing="1" w:after="100" w:afterAutospacing="1"/>
    </w:pPr>
  </w:style>
  <w:style w:type="paragraph" w:customStyle="1" w:styleId="af7">
    <w:name w:val="Знак"/>
    <w:basedOn w:val="a"/>
    <w:rsid w:val="006150B6"/>
    <w:pPr>
      <w:spacing w:after="160" w:line="240" w:lineRule="exact"/>
    </w:pPr>
    <w:rPr>
      <w:rFonts w:ascii="Verdana" w:hAnsi="Verdana"/>
      <w:sz w:val="20"/>
      <w:szCs w:val="20"/>
      <w:lang w:val="en-US" w:eastAsia="en-US"/>
    </w:rPr>
  </w:style>
  <w:style w:type="paragraph" w:styleId="af8">
    <w:name w:val="List Paragraph"/>
    <w:basedOn w:val="a"/>
    <w:uiPriority w:val="34"/>
    <w:qFormat/>
    <w:rsid w:val="006150B6"/>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6150B6"/>
    <w:pPr>
      <w:spacing w:before="100" w:beforeAutospacing="1" w:after="100" w:afterAutospacing="1"/>
    </w:pPr>
  </w:style>
  <w:style w:type="paragraph" w:customStyle="1" w:styleId="Style1">
    <w:name w:val="Style1"/>
    <w:basedOn w:val="a"/>
    <w:rsid w:val="006150B6"/>
    <w:pPr>
      <w:widowControl w:val="0"/>
      <w:autoSpaceDE w:val="0"/>
      <w:autoSpaceDN w:val="0"/>
      <w:adjustRightInd w:val="0"/>
      <w:spacing w:line="274" w:lineRule="exact"/>
      <w:jc w:val="both"/>
    </w:pPr>
  </w:style>
  <w:style w:type="paragraph" w:customStyle="1" w:styleId="Style3">
    <w:name w:val="Style3"/>
    <w:basedOn w:val="a"/>
    <w:rsid w:val="006150B6"/>
    <w:pPr>
      <w:widowControl w:val="0"/>
      <w:autoSpaceDE w:val="0"/>
      <w:autoSpaceDN w:val="0"/>
      <w:adjustRightInd w:val="0"/>
      <w:spacing w:line="278" w:lineRule="exact"/>
      <w:ind w:hanging="355"/>
    </w:pPr>
  </w:style>
  <w:style w:type="character" w:customStyle="1" w:styleId="FontStyle12">
    <w:name w:val="Font Style12"/>
    <w:rsid w:val="006150B6"/>
    <w:rPr>
      <w:rFonts w:ascii="Times New Roman" w:hAnsi="Times New Roman" w:cs="Times New Roman"/>
      <w:b/>
      <w:i/>
      <w:sz w:val="22"/>
      <w:szCs w:val="22"/>
      <w:lang w:val="en-GB" w:eastAsia="en-US" w:bidi="ar-SA"/>
    </w:rPr>
  </w:style>
  <w:style w:type="paragraph" w:customStyle="1" w:styleId="af9">
    <w:name w:val="Содержимое таблицы"/>
    <w:basedOn w:val="a"/>
    <w:rsid w:val="006150B6"/>
    <w:pPr>
      <w:suppressLineNumbers/>
      <w:suppressAutoHyphens/>
    </w:pPr>
    <w:rPr>
      <w:lang w:eastAsia="ar-SA"/>
    </w:rPr>
  </w:style>
  <w:style w:type="paragraph" w:customStyle="1" w:styleId="Text">
    <w:name w:val="Text"/>
    <w:rsid w:val="006150B6"/>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customStyle="1" w:styleId="a9">
    <w:name w:val="Обычный (веб) Знак"/>
    <w:link w:val="a8"/>
    <w:rsid w:val="006150B6"/>
    <w:rPr>
      <w:rFonts w:ascii="Times New Roman" w:eastAsia="Times New Roman" w:hAnsi="Times New Roman" w:cs="Times New Roman"/>
      <w:sz w:val="24"/>
      <w:szCs w:val="24"/>
      <w:lang w:eastAsia="ru-RU"/>
    </w:rPr>
  </w:style>
  <w:style w:type="paragraph" w:customStyle="1" w:styleId="p2">
    <w:name w:val="p2"/>
    <w:basedOn w:val="a"/>
    <w:rsid w:val="006150B6"/>
    <w:pPr>
      <w:spacing w:before="100" w:beforeAutospacing="1" w:after="100" w:afterAutospacing="1"/>
    </w:pPr>
  </w:style>
  <w:style w:type="character" w:customStyle="1" w:styleId="s1">
    <w:name w:val="s1"/>
    <w:rsid w:val="006150B6"/>
    <w:rPr>
      <w:b/>
      <w:i/>
      <w:sz w:val="28"/>
      <w:lang w:val="en-GB" w:eastAsia="en-US" w:bidi="ar-SA"/>
    </w:rPr>
  </w:style>
  <w:style w:type="character" w:customStyle="1" w:styleId="s2">
    <w:name w:val="s2"/>
    <w:rsid w:val="006150B6"/>
    <w:rPr>
      <w:b/>
      <w:i/>
      <w:sz w:val="28"/>
      <w:lang w:val="en-GB" w:eastAsia="en-US" w:bidi="ar-SA"/>
    </w:rPr>
  </w:style>
  <w:style w:type="paragraph" w:customStyle="1" w:styleId="afa">
    <w:name w:val="Знак Знак Знак"/>
    <w:basedOn w:val="a"/>
    <w:rsid w:val="006150B6"/>
    <w:pPr>
      <w:spacing w:after="160" w:line="240" w:lineRule="exact"/>
    </w:pPr>
    <w:rPr>
      <w:rFonts w:ascii="Arial" w:hAnsi="Arial" w:cs="Arial"/>
      <w:sz w:val="20"/>
      <w:szCs w:val="20"/>
      <w:lang w:val="fr-FR" w:eastAsia="en-US"/>
    </w:rPr>
  </w:style>
  <w:style w:type="character" w:customStyle="1" w:styleId="afb">
    <w:name w:val="Не вступил в силу"/>
    <w:rsid w:val="006150B6"/>
    <w:rPr>
      <w:b/>
      <w:bCs/>
      <w:color w:val="008080"/>
    </w:rPr>
  </w:style>
  <w:style w:type="paragraph" w:customStyle="1" w:styleId="afc">
    <w:name w:val="Нормальный (таблица)"/>
    <w:basedOn w:val="a"/>
    <w:next w:val="a"/>
    <w:rsid w:val="006150B6"/>
    <w:pPr>
      <w:widowControl w:val="0"/>
      <w:autoSpaceDE w:val="0"/>
      <w:autoSpaceDN w:val="0"/>
      <w:adjustRightInd w:val="0"/>
      <w:jc w:val="both"/>
    </w:pPr>
    <w:rPr>
      <w:rFonts w:ascii="Arial" w:hAnsi="Arial" w:cs="Arial"/>
    </w:rPr>
  </w:style>
  <w:style w:type="paragraph" w:customStyle="1" w:styleId="ConsPlusCell">
    <w:name w:val="ConsPlusCell"/>
    <w:rsid w:val="006150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6150B6"/>
  </w:style>
  <w:style w:type="paragraph" w:customStyle="1" w:styleId="afd">
    <w:name w:val="А_осн"/>
    <w:basedOn w:val="a"/>
    <w:link w:val="afe"/>
    <w:rsid w:val="006150B6"/>
    <w:pPr>
      <w:widowControl w:val="0"/>
      <w:autoSpaceDE w:val="0"/>
      <w:autoSpaceDN w:val="0"/>
      <w:adjustRightInd w:val="0"/>
      <w:spacing w:line="360" w:lineRule="auto"/>
      <w:ind w:firstLine="454"/>
      <w:jc w:val="both"/>
    </w:pPr>
    <w:rPr>
      <w:rFonts w:eastAsia="@Arial Unicode MS"/>
      <w:sz w:val="28"/>
      <w:szCs w:val="28"/>
    </w:rPr>
  </w:style>
  <w:style w:type="character" w:customStyle="1" w:styleId="afe">
    <w:name w:val="А_осн Знак"/>
    <w:link w:val="afd"/>
    <w:rsid w:val="006150B6"/>
    <w:rPr>
      <w:rFonts w:ascii="Times New Roman" w:eastAsia="@Arial Unicode MS" w:hAnsi="Times New Roman" w:cs="Times New Roman"/>
      <w:sz w:val="28"/>
      <w:szCs w:val="28"/>
      <w:lang w:eastAsia="ru-RU"/>
    </w:rPr>
  </w:style>
  <w:style w:type="character" w:customStyle="1" w:styleId="zag110">
    <w:name w:val="zag11"/>
    <w:basedOn w:val="a0"/>
    <w:rsid w:val="006150B6"/>
  </w:style>
  <w:style w:type="paragraph" w:customStyle="1" w:styleId="Default0">
    <w:name w:val="Default"/>
    <w:rsid w:val="006150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0">
    <w:name w:val="Таблица простая 21"/>
    <w:basedOn w:val="a1"/>
    <w:uiPriority w:val="42"/>
    <w:rsid w:val="006150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
    <w:name w:val="TOC Heading"/>
    <w:basedOn w:val="1"/>
    <w:next w:val="a"/>
    <w:uiPriority w:val="39"/>
    <w:unhideWhenUsed/>
    <w:qFormat/>
    <w:rsid w:val="006150B6"/>
    <w:pPr>
      <w:keepLines/>
      <w:spacing w:before="240" w:line="259" w:lineRule="auto"/>
      <w:jc w:val="left"/>
      <w:outlineLvl w:val="9"/>
    </w:pPr>
    <w:rPr>
      <w:rFonts w:ascii="Calibri Light" w:hAnsi="Calibri Light"/>
      <w:b w:val="0"/>
      <w:bCs w:val="0"/>
      <w:color w:val="2E74B5"/>
      <w:szCs w:val="32"/>
    </w:rPr>
  </w:style>
  <w:style w:type="paragraph" w:styleId="11">
    <w:name w:val="toc 1"/>
    <w:basedOn w:val="a"/>
    <w:next w:val="a"/>
    <w:autoRedefine/>
    <w:uiPriority w:val="39"/>
    <w:rsid w:val="006150B6"/>
    <w:pPr>
      <w:tabs>
        <w:tab w:val="right" w:leader="dot" w:pos="9345"/>
      </w:tabs>
    </w:pPr>
    <w:rPr>
      <w:bCs/>
      <w:noProof/>
      <w:lang w:eastAsia="ar-SA"/>
    </w:rPr>
  </w:style>
  <w:style w:type="paragraph" w:styleId="25">
    <w:name w:val="toc 2"/>
    <w:basedOn w:val="a"/>
    <w:next w:val="a"/>
    <w:autoRedefine/>
    <w:uiPriority w:val="39"/>
    <w:rsid w:val="006150B6"/>
    <w:pPr>
      <w:tabs>
        <w:tab w:val="right" w:leader="dot" w:pos="9345"/>
      </w:tabs>
      <w:ind w:left="240"/>
    </w:pPr>
    <w:rPr>
      <w:noProof/>
    </w:rPr>
  </w:style>
  <w:style w:type="paragraph" w:styleId="33">
    <w:name w:val="toc 3"/>
    <w:basedOn w:val="a"/>
    <w:next w:val="a"/>
    <w:autoRedefine/>
    <w:uiPriority w:val="39"/>
    <w:rsid w:val="006150B6"/>
    <w:pPr>
      <w:ind w:left="480"/>
    </w:pPr>
  </w:style>
  <w:style w:type="paragraph" w:styleId="aff0">
    <w:name w:val="header"/>
    <w:basedOn w:val="a"/>
    <w:link w:val="aff1"/>
    <w:rsid w:val="006150B6"/>
    <w:pPr>
      <w:tabs>
        <w:tab w:val="center" w:pos="4677"/>
        <w:tab w:val="right" w:pos="9355"/>
      </w:tabs>
    </w:pPr>
  </w:style>
  <w:style w:type="character" w:customStyle="1" w:styleId="aff1">
    <w:name w:val="Верхний колонтитул Знак"/>
    <w:basedOn w:val="a0"/>
    <w:link w:val="aff0"/>
    <w:rsid w:val="006150B6"/>
    <w:rPr>
      <w:rFonts w:ascii="Times New Roman" w:eastAsia="Times New Roman" w:hAnsi="Times New Roman" w:cs="Times New Roman"/>
      <w:sz w:val="24"/>
      <w:szCs w:val="24"/>
      <w:lang w:eastAsia="ru-RU"/>
    </w:rPr>
  </w:style>
  <w:style w:type="table" w:customStyle="1" w:styleId="12">
    <w:name w:val="Сетка таблицы1"/>
    <w:basedOn w:val="a1"/>
    <w:next w:val="a3"/>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150B6"/>
  </w:style>
  <w:style w:type="table" w:customStyle="1" w:styleId="26">
    <w:name w:val="Сетка таблицы2"/>
    <w:basedOn w:val="a1"/>
    <w:next w:val="a3"/>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caption"/>
    <w:basedOn w:val="a"/>
    <w:next w:val="a"/>
    <w:unhideWhenUsed/>
    <w:qFormat/>
    <w:rsid w:val="006150B6"/>
    <w:pPr>
      <w:jc w:val="center"/>
    </w:pPr>
    <w:rPr>
      <w:b/>
      <w:szCs w:val="20"/>
    </w:rPr>
  </w:style>
  <w:style w:type="paragraph" w:styleId="aff3">
    <w:name w:val="Balloon Text"/>
    <w:basedOn w:val="a"/>
    <w:link w:val="aff4"/>
    <w:uiPriority w:val="99"/>
    <w:unhideWhenUsed/>
    <w:rsid w:val="006150B6"/>
    <w:rPr>
      <w:rFonts w:ascii="Tahoma" w:hAnsi="Tahoma"/>
      <w:sz w:val="16"/>
      <w:szCs w:val="16"/>
    </w:rPr>
  </w:style>
  <w:style w:type="character" w:customStyle="1" w:styleId="aff4">
    <w:name w:val="Текст выноски Знак"/>
    <w:basedOn w:val="a0"/>
    <w:link w:val="aff3"/>
    <w:uiPriority w:val="99"/>
    <w:rsid w:val="006150B6"/>
    <w:rPr>
      <w:rFonts w:ascii="Tahoma" w:eastAsia="Times New Roman" w:hAnsi="Tahoma" w:cs="Times New Roman"/>
      <w:sz w:val="16"/>
      <w:szCs w:val="16"/>
      <w:lang w:eastAsia="ru-RU"/>
    </w:rPr>
  </w:style>
  <w:style w:type="paragraph" w:styleId="aff5">
    <w:name w:val="No Spacing"/>
    <w:aliases w:val="основа,Без интервала1"/>
    <w:link w:val="aff6"/>
    <w:qFormat/>
    <w:rsid w:val="006150B6"/>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
    <w:next w:val="a"/>
    <w:rsid w:val="006150B6"/>
    <w:pPr>
      <w:keepNext/>
      <w:widowControl w:val="0"/>
    </w:pPr>
    <w:rPr>
      <w:b/>
      <w:szCs w:val="20"/>
    </w:rPr>
  </w:style>
  <w:style w:type="numbering" w:customStyle="1" w:styleId="28">
    <w:name w:val="Нет списка2"/>
    <w:next w:val="a2"/>
    <w:uiPriority w:val="99"/>
    <w:semiHidden/>
    <w:unhideWhenUsed/>
    <w:rsid w:val="006150B6"/>
  </w:style>
  <w:style w:type="table" w:customStyle="1" w:styleId="34">
    <w:name w:val="Сетка таблицы3"/>
    <w:basedOn w:val="a1"/>
    <w:next w:val="a3"/>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шрифт абзаца1"/>
    <w:rsid w:val="006150B6"/>
  </w:style>
  <w:style w:type="paragraph" w:customStyle="1" w:styleId="15">
    <w:name w:val="Заголовок1"/>
    <w:basedOn w:val="a"/>
    <w:next w:val="a6"/>
    <w:rsid w:val="006150B6"/>
    <w:pPr>
      <w:keepNext/>
      <w:spacing w:before="240" w:after="120"/>
    </w:pPr>
    <w:rPr>
      <w:rFonts w:ascii="Arial" w:eastAsia="Lucida Sans Unicode" w:hAnsi="Arial" w:cs="Tahoma"/>
      <w:sz w:val="28"/>
      <w:szCs w:val="28"/>
      <w:lang w:eastAsia="ar-SA"/>
    </w:rPr>
  </w:style>
  <w:style w:type="paragraph" w:styleId="aff7">
    <w:name w:val="List"/>
    <w:basedOn w:val="a6"/>
    <w:rsid w:val="006150B6"/>
    <w:rPr>
      <w:rFonts w:ascii="Arial" w:hAnsi="Arial" w:cs="Tahoma"/>
      <w:sz w:val="24"/>
      <w:szCs w:val="24"/>
      <w:lang w:eastAsia="ar-SA"/>
    </w:rPr>
  </w:style>
  <w:style w:type="paragraph" w:customStyle="1" w:styleId="16">
    <w:name w:val="Название1"/>
    <w:basedOn w:val="a"/>
    <w:rsid w:val="006150B6"/>
    <w:pPr>
      <w:suppressLineNumbers/>
      <w:spacing w:before="120" w:after="120"/>
    </w:pPr>
    <w:rPr>
      <w:rFonts w:ascii="Arial" w:hAnsi="Arial" w:cs="Tahoma"/>
      <w:i/>
      <w:iCs/>
      <w:sz w:val="20"/>
      <w:lang w:eastAsia="ar-SA"/>
    </w:rPr>
  </w:style>
  <w:style w:type="paragraph" w:customStyle="1" w:styleId="17">
    <w:name w:val="Указатель1"/>
    <w:basedOn w:val="a"/>
    <w:rsid w:val="006150B6"/>
    <w:pPr>
      <w:suppressLineNumbers/>
    </w:pPr>
    <w:rPr>
      <w:rFonts w:ascii="Arial" w:hAnsi="Arial" w:cs="Tahoma"/>
      <w:lang w:eastAsia="ar-SA"/>
    </w:rPr>
  </w:style>
  <w:style w:type="paragraph" w:customStyle="1" w:styleId="aff8">
    <w:name w:val="Содержимое врезки"/>
    <w:basedOn w:val="a6"/>
    <w:rsid w:val="006150B6"/>
    <w:rPr>
      <w:sz w:val="24"/>
      <w:szCs w:val="24"/>
      <w:lang w:eastAsia="ar-SA"/>
    </w:rPr>
  </w:style>
  <w:style w:type="paragraph" w:customStyle="1" w:styleId="aff9">
    <w:name w:val="Заголовок таблицы"/>
    <w:basedOn w:val="af9"/>
    <w:rsid w:val="006150B6"/>
    <w:pPr>
      <w:suppressAutoHyphens w:val="0"/>
      <w:jc w:val="center"/>
    </w:pPr>
    <w:rPr>
      <w:b/>
      <w:bCs/>
    </w:rPr>
  </w:style>
  <w:style w:type="numbering" w:customStyle="1" w:styleId="35">
    <w:name w:val="Нет списка3"/>
    <w:next w:val="a2"/>
    <w:uiPriority w:val="99"/>
    <w:semiHidden/>
    <w:unhideWhenUsed/>
    <w:rsid w:val="006150B6"/>
  </w:style>
  <w:style w:type="table" w:customStyle="1" w:styleId="41">
    <w:name w:val="Сетка таблицы4"/>
    <w:basedOn w:val="a1"/>
    <w:next w:val="a3"/>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15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Subtitle"/>
    <w:basedOn w:val="a"/>
    <w:link w:val="affb"/>
    <w:qFormat/>
    <w:rsid w:val="006150B6"/>
    <w:pPr>
      <w:jc w:val="both"/>
    </w:pPr>
    <w:rPr>
      <w:u w:val="single"/>
    </w:rPr>
  </w:style>
  <w:style w:type="character" w:customStyle="1" w:styleId="affb">
    <w:name w:val="Подзаголовок Знак"/>
    <w:basedOn w:val="a0"/>
    <w:link w:val="affa"/>
    <w:rsid w:val="006150B6"/>
    <w:rPr>
      <w:rFonts w:ascii="Times New Roman" w:eastAsia="Times New Roman" w:hAnsi="Times New Roman" w:cs="Times New Roman"/>
      <w:sz w:val="24"/>
      <w:szCs w:val="24"/>
      <w:u w:val="single"/>
      <w:lang w:eastAsia="ru-RU"/>
    </w:rPr>
  </w:style>
  <w:style w:type="paragraph" w:customStyle="1" w:styleId="h2">
    <w:name w:val="h2"/>
    <w:basedOn w:val="a"/>
    <w:rsid w:val="006150B6"/>
    <w:pPr>
      <w:spacing w:before="100" w:beforeAutospacing="1" w:after="100" w:afterAutospacing="1"/>
    </w:pPr>
  </w:style>
  <w:style w:type="character" w:customStyle="1" w:styleId="18">
    <w:name w:val="Знак Знак1"/>
    <w:rsid w:val="006150B6"/>
    <w:rPr>
      <w:b/>
      <w:bCs/>
      <w:kern w:val="36"/>
      <w:sz w:val="48"/>
      <w:szCs w:val="48"/>
      <w:lang w:val="ru-RU" w:eastAsia="ru-RU" w:bidi="ar-SA"/>
    </w:rPr>
  </w:style>
  <w:style w:type="paragraph" w:customStyle="1" w:styleId="19">
    <w:name w:val="Стиль1"/>
    <w:basedOn w:val="1"/>
    <w:rsid w:val="006150B6"/>
    <w:pPr>
      <w:widowControl w:val="0"/>
      <w:suppressAutoHyphens/>
      <w:spacing w:before="240" w:after="60" w:line="360" w:lineRule="auto"/>
      <w:jc w:val="left"/>
    </w:pPr>
    <w:rPr>
      <w:rFonts w:eastAsia="Arial"/>
      <w:b w:val="0"/>
      <w:bCs w:val="0"/>
      <w:kern w:val="32"/>
      <w:sz w:val="28"/>
      <w:szCs w:val="28"/>
      <w:lang w:eastAsia="zh-CN" w:bidi="hi-IN"/>
    </w:rPr>
  </w:style>
  <w:style w:type="paragraph" w:customStyle="1" w:styleId="western">
    <w:name w:val="western"/>
    <w:basedOn w:val="a"/>
    <w:rsid w:val="006150B6"/>
    <w:pPr>
      <w:spacing w:before="100" w:beforeAutospacing="1" w:after="100" w:afterAutospacing="1"/>
    </w:pPr>
  </w:style>
  <w:style w:type="character" w:customStyle="1" w:styleId="highlighthighlightactive">
    <w:name w:val="highlight highlight_active"/>
    <w:rsid w:val="006150B6"/>
  </w:style>
  <w:style w:type="character" w:customStyle="1" w:styleId="apple-style-span">
    <w:name w:val="apple-style-span"/>
    <w:rsid w:val="006150B6"/>
  </w:style>
  <w:style w:type="character" w:customStyle="1" w:styleId="aff6">
    <w:name w:val="Без интервала Знак"/>
    <w:aliases w:val="основа Знак,Без интервала1 Знак"/>
    <w:link w:val="aff5"/>
    <w:rsid w:val="006150B6"/>
    <w:rPr>
      <w:rFonts w:ascii="Times New Roman" w:eastAsia="Times New Roman" w:hAnsi="Times New Roman" w:cs="Times New Roman"/>
      <w:sz w:val="24"/>
      <w:szCs w:val="24"/>
      <w:lang w:eastAsia="ru-RU"/>
    </w:rPr>
  </w:style>
  <w:style w:type="character" w:customStyle="1" w:styleId="WW8Num4z0">
    <w:name w:val="WW8Num4z0"/>
    <w:rsid w:val="006150B6"/>
    <w:rPr>
      <w:rFonts w:ascii="Symbol" w:hAnsi="Symbol"/>
      <w:sz w:val="20"/>
    </w:rPr>
  </w:style>
  <w:style w:type="character" w:customStyle="1" w:styleId="WW8Num5z0">
    <w:name w:val="WW8Num5z0"/>
    <w:rsid w:val="006150B6"/>
    <w:rPr>
      <w:rFonts w:ascii="Symbol" w:hAnsi="Symbol"/>
      <w:sz w:val="20"/>
    </w:rPr>
  </w:style>
  <w:style w:type="character" w:customStyle="1" w:styleId="Absatz-Standardschriftart">
    <w:name w:val="Absatz-Standardschriftart"/>
    <w:rsid w:val="006150B6"/>
  </w:style>
  <w:style w:type="character" w:customStyle="1" w:styleId="WW8Num3z0">
    <w:name w:val="WW8Num3z0"/>
    <w:rsid w:val="006150B6"/>
    <w:rPr>
      <w:rFonts w:ascii="Symbol" w:hAnsi="Symbol"/>
      <w:sz w:val="20"/>
    </w:rPr>
  </w:style>
  <w:style w:type="character" w:customStyle="1" w:styleId="WW8Num3z1">
    <w:name w:val="WW8Num3z1"/>
    <w:rsid w:val="006150B6"/>
    <w:rPr>
      <w:rFonts w:ascii="Courier New" w:hAnsi="Courier New"/>
      <w:sz w:val="20"/>
    </w:rPr>
  </w:style>
  <w:style w:type="character" w:customStyle="1" w:styleId="WW8Num3z2">
    <w:name w:val="WW8Num3z2"/>
    <w:rsid w:val="006150B6"/>
    <w:rPr>
      <w:rFonts w:ascii="Wingdings" w:hAnsi="Wingdings"/>
      <w:sz w:val="20"/>
    </w:rPr>
  </w:style>
  <w:style w:type="character" w:customStyle="1" w:styleId="WW8Num6z0">
    <w:name w:val="WW8Num6z0"/>
    <w:rsid w:val="006150B6"/>
    <w:rPr>
      <w:rFonts w:ascii="Symbol" w:hAnsi="Symbol" w:cs="StarSymbol"/>
      <w:sz w:val="18"/>
      <w:szCs w:val="18"/>
    </w:rPr>
  </w:style>
  <w:style w:type="character" w:customStyle="1" w:styleId="WW8Num7z0">
    <w:name w:val="WW8Num7z0"/>
    <w:rsid w:val="006150B6"/>
    <w:rPr>
      <w:rFonts w:ascii="Symbol" w:hAnsi="Symbol" w:cs="StarSymbol"/>
      <w:sz w:val="18"/>
      <w:szCs w:val="18"/>
    </w:rPr>
  </w:style>
  <w:style w:type="character" w:customStyle="1" w:styleId="WW8Num7z1">
    <w:name w:val="WW8Num7z1"/>
    <w:rsid w:val="006150B6"/>
    <w:rPr>
      <w:rFonts w:ascii="Wingdings" w:hAnsi="Wingdings"/>
    </w:rPr>
  </w:style>
  <w:style w:type="character" w:customStyle="1" w:styleId="52">
    <w:name w:val="Основной шрифт абзаца5"/>
    <w:rsid w:val="006150B6"/>
  </w:style>
  <w:style w:type="character" w:customStyle="1" w:styleId="WW-Absatz-Standardschriftart">
    <w:name w:val="WW-Absatz-Standardschriftart"/>
    <w:rsid w:val="006150B6"/>
  </w:style>
  <w:style w:type="character" w:customStyle="1" w:styleId="WW8Num4z1">
    <w:name w:val="WW8Num4z1"/>
    <w:rsid w:val="006150B6"/>
    <w:rPr>
      <w:rFonts w:ascii="Courier New" w:hAnsi="Courier New"/>
      <w:sz w:val="20"/>
    </w:rPr>
  </w:style>
  <w:style w:type="character" w:customStyle="1" w:styleId="WW8Num4z2">
    <w:name w:val="WW8Num4z2"/>
    <w:rsid w:val="006150B6"/>
    <w:rPr>
      <w:rFonts w:ascii="Wingdings" w:hAnsi="Wingdings"/>
      <w:sz w:val="20"/>
    </w:rPr>
  </w:style>
  <w:style w:type="character" w:customStyle="1" w:styleId="WW8Num8z0">
    <w:name w:val="WW8Num8z0"/>
    <w:rsid w:val="006150B6"/>
    <w:rPr>
      <w:rFonts w:ascii="Verdana" w:hAnsi="Verdana"/>
    </w:rPr>
  </w:style>
  <w:style w:type="character" w:customStyle="1" w:styleId="WW8Num8z1">
    <w:name w:val="WW8Num8z1"/>
    <w:rsid w:val="006150B6"/>
    <w:rPr>
      <w:rFonts w:ascii="Wingdings" w:hAnsi="Wingdings"/>
    </w:rPr>
  </w:style>
  <w:style w:type="character" w:customStyle="1" w:styleId="42">
    <w:name w:val="Основной шрифт абзаца4"/>
    <w:rsid w:val="006150B6"/>
  </w:style>
  <w:style w:type="character" w:customStyle="1" w:styleId="WW-Absatz-Standardschriftart1">
    <w:name w:val="WW-Absatz-Standardschriftart1"/>
    <w:rsid w:val="006150B6"/>
  </w:style>
  <w:style w:type="character" w:customStyle="1" w:styleId="WW-Absatz-Standardschriftart11">
    <w:name w:val="WW-Absatz-Standardschriftart11"/>
    <w:rsid w:val="006150B6"/>
  </w:style>
  <w:style w:type="character" w:customStyle="1" w:styleId="WW-Absatz-Standardschriftart111">
    <w:name w:val="WW-Absatz-Standardschriftart111"/>
    <w:rsid w:val="006150B6"/>
  </w:style>
  <w:style w:type="character" w:customStyle="1" w:styleId="WW-Absatz-Standardschriftart1111">
    <w:name w:val="WW-Absatz-Standardschriftart1111"/>
    <w:rsid w:val="006150B6"/>
  </w:style>
  <w:style w:type="character" w:customStyle="1" w:styleId="36">
    <w:name w:val="Основной шрифт абзаца3"/>
    <w:rsid w:val="006150B6"/>
  </w:style>
  <w:style w:type="character" w:customStyle="1" w:styleId="29">
    <w:name w:val="Основной шрифт абзаца2"/>
    <w:rsid w:val="006150B6"/>
  </w:style>
  <w:style w:type="character" w:customStyle="1" w:styleId="WW8Num5z1">
    <w:name w:val="WW8Num5z1"/>
    <w:rsid w:val="006150B6"/>
    <w:rPr>
      <w:rFonts w:ascii="Courier New" w:hAnsi="Courier New"/>
      <w:sz w:val="20"/>
    </w:rPr>
  </w:style>
  <w:style w:type="character" w:customStyle="1" w:styleId="WW8Num5z2">
    <w:name w:val="WW8Num5z2"/>
    <w:rsid w:val="006150B6"/>
    <w:rPr>
      <w:rFonts w:ascii="Wingdings" w:hAnsi="Wingdings"/>
      <w:sz w:val="20"/>
    </w:rPr>
  </w:style>
  <w:style w:type="character" w:styleId="affc">
    <w:name w:val="FollowedHyperlink"/>
    <w:uiPriority w:val="99"/>
    <w:rsid w:val="006150B6"/>
    <w:rPr>
      <w:color w:val="800000"/>
      <w:u w:val="single"/>
    </w:rPr>
  </w:style>
  <w:style w:type="character" w:customStyle="1" w:styleId="affd">
    <w:name w:val="Символ нумерации"/>
    <w:rsid w:val="006150B6"/>
  </w:style>
  <w:style w:type="character" w:customStyle="1" w:styleId="affe">
    <w:name w:val="Маркеры списка"/>
    <w:rsid w:val="006150B6"/>
    <w:rPr>
      <w:rFonts w:ascii="StarSymbol" w:eastAsia="StarSymbol" w:hAnsi="StarSymbol" w:cs="StarSymbol"/>
      <w:sz w:val="18"/>
      <w:szCs w:val="18"/>
    </w:rPr>
  </w:style>
  <w:style w:type="character" w:customStyle="1" w:styleId="WW8Num10z0">
    <w:name w:val="WW8Num10z0"/>
    <w:rsid w:val="006150B6"/>
    <w:rPr>
      <w:rFonts w:ascii="Wingdings" w:hAnsi="Wingdings"/>
    </w:rPr>
  </w:style>
  <w:style w:type="character" w:customStyle="1" w:styleId="WW8Num10z1">
    <w:name w:val="WW8Num10z1"/>
    <w:rsid w:val="006150B6"/>
    <w:rPr>
      <w:rFonts w:ascii="Wingdings" w:hAnsi="Wingdings"/>
    </w:rPr>
  </w:style>
  <w:style w:type="paragraph" w:customStyle="1" w:styleId="53">
    <w:name w:val="Название5"/>
    <w:basedOn w:val="a"/>
    <w:rsid w:val="006150B6"/>
    <w:pPr>
      <w:suppressLineNumbers/>
      <w:suppressAutoHyphens/>
      <w:spacing w:before="120" w:after="120"/>
    </w:pPr>
    <w:rPr>
      <w:rFonts w:cs="Tahoma"/>
      <w:i/>
      <w:iCs/>
      <w:lang w:eastAsia="ar-SA"/>
    </w:rPr>
  </w:style>
  <w:style w:type="paragraph" w:customStyle="1" w:styleId="54">
    <w:name w:val="Указатель5"/>
    <w:basedOn w:val="a"/>
    <w:rsid w:val="006150B6"/>
    <w:pPr>
      <w:suppressLineNumbers/>
      <w:suppressAutoHyphens/>
    </w:pPr>
    <w:rPr>
      <w:rFonts w:cs="Tahoma"/>
      <w:lang w:eastAsia="ar-SA"/>
    </w:rPr>
  </w:style>
  <w:style w:type="paragraph" w:customStyle="1" w:styleId="43">
    <w:name w:val="Название4"/>
    <w:basedOn w:val="a"/>
    <w:rsid w:val="006150B6"/>
    <w:pPr>
      <w:suppressLineNumbers/>
      <w:suppressAutoHyphens/>
      <w:spacing w:before="120" w:after="120"/>
    </w:pPr>
    <w:rPr>
      <w:rFonts w:cs="Tahoma"/>
      <w:i/>
      <w:iCs/>
      <w:lang w:eastAsia="ar-SA"/>
    </w:rPr>
  </w:style>
  <w:style w:type="paragraph" w:customStyle="1" w:styleId="44">
    <w:name w:val="Указатель4"/>
    <w:basedOn w:val="a"/>
    <w:rsid w:val="006150B6"/>
    <w:pPr>
      <w:suppressLineNumbers/>
      <w:suppressAutoHyphens/>
    </w:pPr>
    <w:rPr>
      <w:rFonts w:cs="Tahoma"/>
      <w:lang w:eastAsia="ar-SA"/>
    </w:rPr>
  </w:style>
  <w:style w:type="paragraph" w:customStyle="1" w:styleId="37">
    <w:name w:val="Название3"/>
    <w:basedOn w:val="a"/>
    <w:rsid w:val="006150B6"/>
    <w:pPr>
      <w:suppressLineNumbers/>
      <w:suppressAutoHyphens/>
      <w:spacing w:before="120" w:after="120"/>
    </w:pPr>
    <w:rPr>
      <w:rFonts w:cs="Tahoma"/>
      <w:i/>
      <w:iCs/>
      <w:lang w:eastAsia="ar-SA"/>
    </w:rPr>
  </w:style>
  <w:style w:type="paragraph" w:customStyle="1" w:styleId="38">
    <w:name w:val="Указатель3"/>
    <w:basedOn w:val="a"/>
    <w:rsid w:val="006150B6"/>
    <w:pPr>
      <w:suppressLineNumbers/>
      <w:suppressAutoHyphens/>
    </w:pPr>
    <w:rPr>
      <w:rFonts w:cs="Tahoma"/>
      <w:lang w:eastAsia="ar-SA"/>
    </w:rPr>
  </w:style>
  <w:style w:type="paragraph" w:customStyle="1" w:styleId="2a">
    <w:name w:val="Название2"/>
    <w:basedOn w:val="a"/>
    <w:rsid w:val="006150B6"/>
    <w:pPr>
      <w:suppressLineNumbers/>
      <w:suppressAutoHyphens/>
      <w:spacing w:before="120" w:after="120"/>
    </w:pPr>
    <w:rPr>
      <w:rFonts w:cs="Tahoma"/>
      <w:i/>
      <w:iCs/>
      <w:lang w:eastAsia="ar-SA"/>
    </w:rPr>
  </w:style>
  <w:style w:type="paragraph" w:customStyle="1" w:styleId="2b">
    <w:name w:val="Указатель2"/>
    <w:basedOn w:val="a"/>
    <w:rsid w:val="006150B6"/>
    <w:pPr>
      <w:suppressLineNumbers/>
      <w:suppressAutoHyphens/>
    </w:pPr>
    <w:rPr>
      <w:rFonts w:cs="Tahoma"/>
      <w:lang w:eastAsia="ar-SA"/>
    </w:rPr>
  </w:style>
  <w:style w:type="paragraph" w:customStyle="1" w:styleId="Style28">
    <w:name w:val="Style28"/>
    <w:basedOn w:val="a"/>
    <w:uiPriority w:val="99"/>
    <w:rsid w:val="006150B6"/>
    <w:pPr>
      <w:widowControl w:val="0"/>
      <w:autoSpaceDE w:val="0"/>
      <w:autoSpaceDN w:val="0"/>
      <w:adjustRightInd w:val="0"/>
      <w:spacing w:line="446" w:lineRule="exact"/>
      <w:ind w:hanging="173"/>
    </w:pPr>
  </w:style>
  <w:style w:type="character" w:customStyle="1" w:styleId="FontStyle44">
    <w:name w:val="Font Style44"/>
    <w:uiPriority w:val="99"/>
    <w:rsid w:val="006150B6"/>
    <w:rPr>
      <w:rFonts w:ascii="Times New Roman" w:hAnsi="Times New Roman" w:cs="Times New Roman" w:hint="default"/>
      <w:sz w:val="26"/>
      <w:szCs w:val="26"/>
    </w:rPr>
  </w:style>
  <w:style w:type="paragraph" w:customStyle="1" w:styleId="TableContents">
    <w:name w:val="Table Contents"/>
    <w:basedOn w:val="a"/>
    <w:rsid w:val="006150B6"/>
    <w:pPr>
      <w:widowControl w:val="0"/>
      <w:suppressLineNumbers/>
      <w:suppressAutoHyphens/>
      <w:autoSpaceDN w:val="0"/>
    </w:pPr>
    <w:rPr>
      <w:rFonts w:eastAsia="Andale Sans UI" w:cs="Tahoma"/>
      <w:kern w:val="3"/>
      <w:lang w:val="en-US" w:eastAsia="en-US" w:bidi="en-US"/>
    </w:rPr>
  </w:style>
  <w:style w:type="character" w:customStyle="1" w:styleId="FontStyle22">
    <w:name w:val="Font Style22"/>
    <w:rsid w:val="006150B6"/>
    <w:rPr>
      <w:rFonts w:ascii="Times New Roman" w:hAnsi="Times New Roman" w:cs="Times New Roman" w:hint="default"/>
      <w:sz w:val="22"/>
      <w:szCs w:val="22"/>
    </w:rPr>
  </w:style>
  <w:style w:type="table" w:customStyle="1" w:styleId="110">
    <w:name w:val="Сетка таблицы11"/>
    <w:basedOn w:val="a1"/>
    <w:next w:val="a3"/>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150B6"/>
  </w:style>
  <w:style w:type="table" w:customStyle="1" w:styleId="61">
    <w:name w:val="Сетка таблицы6"/>
    <w:basedOn w:val="a1"/>
    <w:next w:val="a3"/>
    <w:uiPriority w:val="59"/>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6150B6"/>
  </w:style>
  <w:style w:type="paragraph" w:customStyle="1" w:styleId="1a">
    <w:name w:val="Абзац списка1"/>
    <w:basedOn w:val="a"/>
    <w:rsid w:val="006150B6"/>
    <w:pPr>
      <w:spacing w:after="200" w:line="276" w:lineRule="auto"/>
      <w:ind w:left="720"/>
      <w:contextualSpacing/>
    </w:pPr>
    <w:rPr>
      <w:rFonts w:ascii="Calibri" w:hAnsi="Calibri"/>
      <w:sz w:val="22"/>
      <w:szCs w:val="22"/>
      <w:lang w:eastAsia="en-US"/>
    </w:rPr>
  </w:style>
  <w:style w:type="table" w:customStyle="1" w:styleId="221">
    <w:name w:val="Сетка таблицы22"/>
    <w:basedOn w:val="a1"/>
    <w:next w:val="a3"/>
    <w:rsid w:val="00615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6150B6"/>
  </w:style>
  <w:style w:type="table" w:customStyle="1" w:styleId="71">
    <w:name w:val="Сетка таблицы7"/>
    <w:basedOn w:val="a1"/>
    <w:next w:val="a3"/>
    <w:uiPriority w:val="59"/>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6150B6"/>
  </w:style>
  <w:style w:type="table" w:customStyle="1" w:styleId="81">
    <w:name w:val="Сетка таблицы8"/>
    <w:basedOn w:val="a1"/>
    <w:next w:val="a3"/>
    <w:uiPriority w:val="59"/>
    <w:rsid w:val="00615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50B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iyl.mekte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2522</TotalTime>
  <Pages>38</Pages>
  <Words>12949</Words>
  <Characters>73813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KompQ</dc:creator>
  <cp:keywords/>
  <dc:description/>
  <cp:lastModifiedBy>Silver Fox</cp:lastModifiedBy>
  <cp:revision>2</cp:revision>
  <cp:lastPrinted>2018-11-27T13:25:00Z</cp:lastPrinted>
  <dcterms:created xsi:type="dcterms:W3CDTF">2018-11-23T10:43:00Z</dcterms:created>
  <dcterms:modified xsi:type="dcterms:W3CDTF">2022-12-04T16:43:00Z</dcterms:modified>
</cp:coreProperties>
</file>